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57" w:rsidRDefault="00A40657" w:rsidP="001A5BCB">
      <w:pPr>
        <w:jc w:val="both"/>
        <w:rPr>
          <w:noProof/>
        </w:rPr>
      </w:pPr>
      <w:r>
        <w:rPr>
          <w:noProof/>
        </w:rPr>
        <w:drawing>
          <wp:anchor distT="0" distB="0" distL="114300" distR="114300" simplePos="0" relativeHeight="251659264" behindDoc="1" locked="0" layoutInCell="1" allowOverlap="1" wp14:anchorId="6533CCFD" wp14:editId="0F4BE60C">
            <wp:simplePos x="0" y="0"/>
            <wp:positionH relativeFrom="margin">
              <wp:posOffset>3813810</wp:posOffset>
            </wp:positionH>
            <wp:positionV relativeFrom="paragraph">
              <wp:posOffset>110490</wp:posOffset>
            </wp:positionV>
            <wp:extent cx="2171700" cy="113236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159" cy="114251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inline distT="0" distB="0" distL="0" distR="0" wp14:anchorId="2079CD11" wp14:editId="7BBCC13A">
            <wp:extent cx="2552700" cy="1486535"/>
            <wp:effectExtent l="0" t="0" r="0" b="0"/>
            <wp:docPr id="1" name="Image 1" descr="ADEC-+-zone-de-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zone-de-prot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7254" cy="1506657"/>
                    </a:xfrm>
                    <a:prstGeom prst="rect">
                      <a:avLst/>
                    </a:prstGeom>
                    <a:noFill/>
                    <a:ln>
                      <a:noFill/>
                    </a:ln>
                  </pic:spPr>
                </pic:pic>
              </a:graphicData>
            </a:graphic>
          </wp:inline>
        </w:drawing>
      </w:r>
      <w:r>
        <w:rPr>
          <w:noProof/>
        </w:rPr>
        <w:t xml:space="preserve">                                    </w:t>
      </w:r>
    </w:p>
    <w:p w:rsidR="00A40657" w:rsidRDefault="00A40657" w:rsidP="001A5BCB">
      <w:pPr>
        <w:jc w:val="both"/>
        <w:rPr>
          <w:noProof/>
        </w:rPr>
      </w:pPr>
    </w:p>
    <w:p w:rsidR="00A40657" w:rsidRDefault="00A40657" w:rsidP="001A5BCB">
      <w:pPr>
        <w:jc w:val="both"/>
        <w:rPr>
          <w:noProof/>
        </w:rPr>
      </w:pPr>
    </w:p>
    <w:p w:rsidR="00A40657" w:rsidRDefault="00A40657" w:rsidP="001A5BCB">
      <w:pPr>
        <w:jc w:val="both"/>
        <w:rPr>
          <w:noProof/>
        </w:rPr>
      </w:pPr>
    </w:p>
    <w:p w:rsidR="001A5BCB" w:rsidRPr="00F75EDD" w:rsidRDefault="00A40657" w:rsidP="001A5BCB">
      <w:pPr>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1A5BCB" w:rsidRPr="00F75EDD" w:rsidRDefault="001A5BCB" w:rsidP="00A40657">
      <w:pPr>
        <w:rPr>
          <w:rFonts w:ascii="Arial" w:hAnsi="Arial" w:cs="Arial"/>
        </w:rPr>
      </w:pPr>
    </w:p>
    <w:p w:rsidR="001A5BCB" w:rsidRPr="00F75EDD" w:rsidRDefault="001A5BCB" w:rsidP="001A5BCB">
      <w:pPr>
        <w:jc w:val="both"/>
        <w:rPr>
          <w:rFonts w:ascii="Arial" w:hAnsi="Arial" w:cs="Arial"/>
        </w:rPr>
      </w:pPr>
    </w:p>
    <w:p w:rsidR="003F4E37" w:rsidRDefault="003F4E37" w:rsidP="003F4E37">
      <w:pPr>
        <w:rPr>
          <w:rFonts w:ascii="Arial" w:hAnsi="Arial" w:cs="Arial"/>
        </w:rPr>
      </w:pPr>
    </w:p>
    <w:p w:rsidR="00D54C08" w:rsidRPr="007D0CF0" w:rsidRDefault="00D54C08" w:rsidP="007D0CF0">
      <w:pPr>
        <w:jc w:val="center"/>
        <w:rPr>
          <w:rFonts w:asciiTheme="minorHAnsi" w:hAnsiTheme="minorHAnsi" w:cs="Arial"/>
          <w:b/>
          <w:i/>
          <w:caps/>
          <w:color w:val="800080"/>
          <w:sz w:val="44"/>
          <w:szCs w:val="44"/>
        </w:rPr>
      </w:pPr>
      <w:r w:rsidRPr="007D0CF0">
        <w:rPr>
          <w:rFonts w:asciiTheme="minorHAnsi" w:hAnsiTheme="minorHAnsi" w:cs="Arial"/>
          <w:b/>
          <w:caps/>
          <w:color w:val="800080"/>
          <w:sz w:val="44"/>
          <w:szCs w:val="44"/>
        </w:rPr>
        <w:t xml:space="preserve">CHJAMA À PRUGETTI / </w:t>
      </w:r>
      <w:r w:rsidRPr="007D0CF0">
        <w:rPr>
          <w:rFonts w:asciiTheme="minorHAnsi" w:hAnsiTheme="minorHAnsi" w:cs="Arial"/>
          <w:b/>
          <w:i/>
          <w:caps/>
          <w:color w:val="800080"/>
          <w:sz w:val="44"/>
          <w:szCs w:val="44"/>
        </w:rPr>
        <w:t>APPEL À PROJETS</w:t>
      </w:r>
    </w:p>
    <w:p w:rsidR="00B839B4" w:rsidRPr="007306B5" w:rsidRDefault="0026325E" w:rsidP="002F35FD">
      <w:pPr>
        <w:shd w:val="clear" w:color="auto" w:fill="E5DFEC" w:themeFill="accent4" w:themeFillTint="33"/>
        <w:autoSpaceDE w:val="0"/>
        <w:autoSpaceDN w:val="0"/>
        <w:adjustRightInd w:val="0"/>
        <w:jc w:val="center"/>
        <w:rPr>
          <w:rFonts w:asciiTheme="minorHAnsi" w:hAnsiTheme="minorHAnsi"/>
          <w:b/>
          <w:i/>
          <w:color w:val="000000"/>
        </w:rPr>
      </w:pPr>
      <w:r w:rsidRPr="007306B5">
        <w:rPr>
          <w:rFonts w:asciiTheme="minorHAnsi" w:hAnsiTheme="minorHAnsi"/>
          <w:b/>
          <w:i/>
        </w:rPr>
        <w:t>D</w:t>
      </w:r>
      <w:r w:rsidR="00B839B4" w:rsidRPr="007306B5">
        <w:rPr>
          <w:rFonts w:asciiTheme="minorHAnsi" w:hAnsiTheme="minorHAnsi"/>
          <w:b/>
          <w:i/>
          <w:color w:val="000000"/>
        </w:rPr>
        <w:t xml:space="preserve">élibération  n°17/356 AC de l’Assemblée de Corse </w:t>
      </w:r>
      <w:r w:rsidR="008F76E2">
        <w:rPr>
          <w:rFonts w:asciiTheme="minorHAnsi" w:hAnsiTheme="minorHAnsi"/>
          <w:b/>
          <w:i/>
          <w:color w:val="000000"/>
        </w:rPr>
        <w:t xml:space="preserve">en date du 27 octobre 2017 </w:t>
      </w:r>
      <w:r w:rsidR="00B839B4" w:rsidRPr="007306B5">
        <w:rPr>
          <w:rFonts w:asciiTheme="minorHAnsi" w:hAnsiTheme="minorHAnsi"/>
          <w:b/>
          <w:i/>
          <w:color w:val="000000"/>
        </w:rPr>
        <w:t xml:space="preserve">portant adaptation des aides du dispositif </w:t>
      </w:r>
      <w:proofErr w:type="spellStart"/>
      <w:r w:rsidR="00B839B4" w:rsidRPr="007306B5">
        <w:rPr>
          <w:rFonts w:asciiTheme="minorHAnsi" w:hAnsiTheme="minorHAnsi"/>
          <w:b/>
          <w:i/>
          <w:color w:val="000000"/>
        </w:rPr>
        <w:t>Cors’Eco</w:t>
      </w:r>
      <w:proofErr w:type="spellEnd"/>
      <w:r w:rsidR="00B839B4" w:rsidRPr="007306B5">
        <w:rPr>
          <w:rFonts w:asciiTheme="minorHAnsi" w:hAnsiTheme="minorHAnsi"/>
          <w:b/>
          <w:i/>
          <w:color w:val="000000"/>
        </w:rPr>
        <w:t xml:space="preserve"> Solidaire 2</w:t>
      </w:r>
      <w:r w:rsidRPr="007306B5">
        <w:rPr>
          <w:rFonts w:asciiTheme="minorHAnsi" w:hAnsiTheme="minorHAnsi"/>
          <w:b/>
          <w:i/>
          <w:color w:val="000000"/>
        </w:rPr>
        <w:t xml:space="preserve"> en application des orientations du SRDE2I de Corse.</w:t>
      </w:r>
    </w:p>
    <w:p w:rsidR="00B43D80" w:rsidRPr="007306B5" w:rsidRDefault="00B43D80" w:rsidP="00B839B4">
      <w:pPr>
        <w:rPr>
          <w:rStyle w:val="Titre1Car"/>
          <w:rFonts w:asciiTheme="minorHAnsi" w:hAnsiTheme="minorHAnsi" w:cs="Arial"/>
          <w:i/>
          <w:sz w:val="24"/>
          <w:szCs w:val="24"/>
        </w:rPr>
      </w:pPr>
    </w:p>
    <w:p w:rsidR="00B839B4" w:rsidRPr="007306B5" w:rsidRDefault="00B839B4" w:rsidP="007D0CF0">
      <w:pPr>
        <w:rPr>
          <w:rStyle w:val="Titre1Car"/>
          <w:rFonts w:asciiTheme="minorHAnsi" w:hAnsiTheme="minorHAnsi" w:cs="Arial"/>
          <w:i/>
          <w:sz w:val="24"/>
          <w:szCs w:val="24"/>
        </w:rPr>
      </w:pPr>
    </w:p>
    <w:p w:rsidR="00B839B4" w:rsidRPr="00B839B4" w:rsidRDefault="00B839B4" w:rsidP="007D0CF0">
      <w:pPr>
        <w:rPr>
          <w:rStyle w:val="Titre1Car"/>
          <w:rFonts w:asciiTheme="minorHAnsi" w:hAnsiTheme="minorHAnsi" w:cs="Arial"/>
          <w:i/>
          <w:sz w:val="24"/>
          <w:szCs w:val="24"/>
        </w:rPr>
      </w:pPr>
    </w:p>
    <w:p w:rsidR="00B839B4" w:rsidRDefault="00B839B4" w:rsidP="007D0CF0">
      <w:pPr>
        <w:rPr>
          <w:rStyle w:val="Titre1Car"/>
          <w:rFonts w:asciiTheme="minorHAnsi" w:hAnsiTheme="minorHAnsi" w:cs="Arial"/>
          <w:sz w:val="24"/>
          <w:szCs w:val="24"/>
        </w:rPr>
      </w:pPr>
    </w:p>
    <w:p w:rsidR="00B839B4" w:rsidRDefault="00B839B4" w:rsidP="007D0CF0">
      <w:pPr>
        <w:rPr>
          <w:rStyle w:val="Titre1Car"/>
          <w:rFonts w:asciiTheme="minorHAnsi" w:hAnsiTheme="minorHAnsi" w:cs="Arial"/>
          <w:sz w:val="24"/>
          <w:szCs w:val="24"/>
        </w:rPr>
      </w:pPr>
    </w:p>
    <w:p w:rsidR="00B839B4" w:rsidRPr="007D0CF0" w:rsidRDefault="00B839B4" w:rsidP="007D0CF0">
      <w:pPr>
        <w:rPr>
          <w:rStyle w:val="Titre1Car"/>
          <w:rFonts w:asciiTheme="minorHAnsi" w:hAnsiTheme="minorHAnsi" w:cs="Arial"/>
          <w:sz w:val="24"/>
          <w:szCs w:val="24"/>
        </w:rPr>
      </w:pPr>
    </w:p>
    <w:p w:rsidR="00A40657" w:rsidRPr="00A40657" w:rsidRDefault="007D0CF0" w:rsidP="00E24000">
      <w:pPr>
        <w:spacing w:before="48" w:after="100" w:afterAutospacing="1"/>
        <w:jc w:val="center"/>
        <w:textAlignment w:val="baseline"/>
        <w:rPr>
          <w:rFonts w:asciiTheme="minorHAnsi" w:eastAsia="Calibri" w:hAnsiTheme="minorHAnsi" w:cs="Arial"/>
          <w:b/>
          <w:spacing w:val="17"/>
          <w:sz w:val="52"/>
          <w:szCs w:val="52"/>
        </w:rPr>
      </w:pPr>
      <w:r w:rsidRPr="00B839B4">
        <w:rPr>
          <w:rFonts w:asciiTheme="minorHAnsi" w:eastAsia="Calibri" w:hAnsiTheme="minorHAnsi" w:cs="Arial"/>
          <w:b/>
          <w:spacing w:val="17"/>
          <w:sz w:val="52"/>
          <w:szCs w:val="52"/>
        </w:rPr>
        <w:t>« </w:t>
      </w:r>
      <w:proofErr w:type="spellStart"/>
      <w:r w:rsidR="00082118" w:rsidRPr="00A40657">
        <w:rPr>
          <w:rFonts w:asciiTheme="minorHAnsi" w:eastAsia="Calibri" w:hAnsiTheme="minorHAnsi" w:cs="Arial"/>
          <w:b/>
          <w:spacing w:val="17"/>
          <w:sz w:val="52"/>
          <w:szCs w:val="52"/>
        </w:rPr>
        <w:t>Ecunumia</w:t>
      </w:r>
      <w:proofErr w:type="spellEnd"/>
      <w:r w:rsidR="00082118" w:rsidRPr="00A40657">
        <w:rPr>
          <w:rFonts w:asciiTheme="minorHAnsi" w:eastAsia="Calibri" w:hAnsiTheme="minorHAnsi" w:cs="Arial"/>
          <w:b/>
          <w:spacing w:val="17"/>
          <w:sz w:val="52"/>
          <w:szCs w:val="52"/>
        </w:rPr>
        <w:t xml:space="preserve"> </w:t>
      </w:r>
      <w:proofErr w:type="spellStart"/>
      <w:r w:rsidR="00082118" w:rsidRPr="00A40657">
        <w:rPr>
          <w:rFonts w:asciiTheme="minorHAnsi" w:eastAsia="Calibri" w:hAnsiTheme="minorHAnsi" w:cs="Arial"/>
          <w:b/>
          <w:spacing w:val="17"/>
          <w:sz w:val="52"/>
          <w:szCs w:val="52"/>
        </w:rPr>
        <w:t>Suciale</w:t>
      </w:r>
      <w:proofErr w:type="spellEnd"/>
      <w:r w:rsidR="00082118" w:rsidRPr="00A40657">
        <w:rPr>
          <w:rFonts w:asciiTheme="minorHAnsi" w:eastAsia="Calibri" w:hAnsiTheme="minorHAnsi" w:cs="Arial"/>
          <w:b/>
          <w:spacing w:val="17"/>
          <w:sz w:val="52"/>
          <w:szCs w:val="52"/>
        </w:rPr>
        <w:t xml:space="preserve"> è </w:t>
      </w:r>
      <w:proofErr w:type="spellStart"/>
      <w:r w:rsidR="00082118" w:rsidRPr="00A40657">
        <w:rPr>
          <w:rFonts w:asciiTheme="minorHAnsi" w:eastAsia="Calibri" w:hAnsiTheme="minorHAnsi" w:cs="Arial"/>
          <w:b/>
          <w:spacing w:val="17"/>
          <w:sz w:val="52"/>
          <w:szCs w:val="52"/>
        </w:rPr>
        <w:t>Sulidaria</w:t>
      </w:r>
      <w:proofErr w:type="spellEnd"/>
      <w:r w:rsidRPr="00A40657">
        <w:rPr>
          <w:rFonts w:asciiTheme="minorHAnsi" w:eastAsia="Calibri" w:hAnsiTheme="minorHAnsi" w:cs="Arial"/>
          <w:b/>
          <w:spacing w:val="17"/>
          <w:sz w:val="52"/>
          <w:szCs w:val="52"/>
        </w:rPr>
        <w:t> » </w:t>
      </w:r>
    </w:p>
    <w:p w:rsidR="00B839B4" w:rsidRPr="00E24000" w:rsidRDefault="00B839B4" w:rsidP="00E24000">
      <w:pPr>
        <w:pStyle w:val="Paragraphedeliste"/>
        <w:numPr>
          <w:ilvl w:val="0"/>
          <w:numId w:val="20"/>
        </w:numPr>
        <w:spacing w:before="48" w:after="100" w:afterAutospacing="1"/>
        <w:textAlignment w:val="baseline"/>
        <w:rPr>
          <w:rFonts w:asciiTheme="minorHAnsi" w:eastAsia="Calibri" w:hAnsiTheme="minorHAnsi" w:cs="Arial"/>
          <w:b/>
          <w:spacing w:val="17"/>
          <w:sz w:val="36"/>
          <w:szCs w:val="36"/>
        </w:rPr>
      </w:pPr>
    </w:p>
    <w:p w:rsidR="00B43D80" w:rsidRPr="00A40657" w:rsidRDefault="00A40657" w:rsidP="00E24000">
      <w:pPr>
        <w:spacing w:before="48" w:after="100" w:afterAutospacing="1"/>
        <w:jc w:val="center"/>
        <w:textAlignment w:val="baseline"/>
        <w:rPr>
          <w:rFonts w:asciiTheme="minorHAnsi" w:eastAsia="Calibri" w:hAnsiTheme="minorHAnsi" w:cs="Arial"/>
          <w:b/>
          <w:spacing w:val="17"/>
          <w:sz w:val="40"/>
          <w:szCs w:val="40"/>
        </w:rPr>
      </w:pPr>
      <w:r w:rsidRPr="00A40657">
        <w:rPr>
          <w:rFonts w:asciiTheme="minorHAnsi" w:eastAsia="Calibri" w:hAnsiTheme="minorHAnsi" w:cs="Arial"/>
          <w:b/>
          <w:spacing w:val="17"/>
          <w:sz w:val="40"/>
          <w:szCs w:val="40"/>
        </w:rPr>
        <w:t xml:space="preserve">Ouvert </w:t>
      </w:r>
      <w:r w:rsidR="00E57C1A" w:rsidRPr="00A40657">
        <w:rPr>
          <w:rFonts w:asciiTheme="minorHAnsi" w:eastAsia="Calibri" w:hAnsiTheme="minorHAnsi" w:cs="Arial"/>
          <w:b/>
          <w:spacing w:val="17"/>
          <w:sz w:val="40"/>
          <w:szCs w:val="40"/>
        </w:rPr>
        <w:t xml:space="preserve">du </w:t>
      </w:r>
      <w:r w:rsidR="00282149">
        <w:rPr>
          <w:rFonts w:asciiTheme="minorHAnsi" w:eastAsia="Calibri" w:hAnsiTheme="minorHAnsi" w:cs="Arial"/>
          <w:b/>
          <w:spacing w:val="17"/>
          <w:sz w:val="40"/>
          <w:szCs w:val="40"/>
        </w:rPr>
        <w:t>6</w:t>
      </w:r>
      <w:r w:rsidR="00DE4444">
        <w:rPr>
          <w:rFonts w:asciiTheme="minorHAnsi" w:eastAsia="Calibri" w:hAnsiTheme="minorHAnsi" w:cs="Arial"/>
          <w:b/>
          <w:spacing w:val="17"/>
          <w:sz w:val="40"/>
          <w:szCs w:val="40"/>
        </w:rPr>
        <w:t xml:space="preserve"> juillet au 10 septembre</w:t>
      </w:r>
      <w:r w:rsidR="0026325E">
        <w:rPr>
          <w:rFonts w:asciiTheme="minorHAnsi" w:eastAsia="Calibri" w:hAnsiTheme="minorHAnsi" w:cs="Arial"/>
          <w:b/>
          <w:spacing w:val="17"/>
          <w:sz w:val="40"/>
          <w:szCs w:val="40"/>
        </w:rPr>
        <w:t xml:space="preserve"> 2018 </w:t>
      </w:r>
      <w:r w:rsidR="00934951">
        <w:rPr>
          <w:rFonts w:asciiTheme="minorHAnsi" w:eastAsia="Calibri" w:hAnsiTheme="minorHAnsi" w:cs="Arial"/>
          <w:b/>
          <w:spacing w:val="17"/>
          <w:sz w:val="40"/>
          <w:szCs w:val="40"/>
        </w:rPr>
        <w:t>à 12</w:t>
      </w:r>
      <w:r w:rsidRPr="00A40657">
        <w:rPr>
          <w:rFonts w:asciiTheme="minorHAnsi" w:eastAsia="Calibri" w:hAnsiTheme="minorHAnsi" w:cs="Arial"/>
          <w:b/>
          <w:spacing w:val="17"/>
          <w:sz w:val="40"/>
          <w:szCs w:val="40"/>
        </w:rPr>
        <w:t>h</w:t>
      </w:r>
    </w:p>
    <w:p w:rsidR="00B43D80" w:rsidRDefault="00B43D80" w:rsidP="00E24000">
      <w:pPr>
        <w:spacing w:before="48" w:after="100" w:afterAutospacing="1"/>
        <w:jc w:val="center"/>
        <w:textAlignment w:val="baseline"/>
        <w:rPr>
          <w:rFonts w:asciiTheme="minorHAnsi" w:eastAsia="Calibri" w:hAnsiTheme="minorHAnsi" w:cs="Arial"/>
          <w:b/>
          <w:color w:val="002060"/>
          <w:spacing w:val="17"/>
          <w:sz w:val="36"/>
          <w:szCs w:val="36"/>
        </w:rPr>
      </w:pPr>
    </w:p>
    <w:p w:rsidR="00B839B4" w:rsidRDefault="00B839B4" w:rsidP="00E24000">
      <w:pPr>
        <w:spacing w:before="48" w:after="100" w:afterAutospacing="1"/>
        <w:jc w:val="center"/>
        <w:textAlignment w:val="baseline"/>
        <w:rPr>
          <w:rFonts w:asciiTheme="minorHAnsi" w:eastAsia="Calibri" w:hAnsiTheme="minorHAnsi" w:cs="Arial"/>
          <w:b/>
          <w:color w:val="002060"/>
          <w:spacing w:val="17"/>
          <w:sz w:val="36"/>
          <w:szCs w:val="36"/>
        </w:rPr>
      </w:pPr>
    </w:p>
    <w:p w:rsidR="00B839B4" w:rsidRPr="007D0CF0" w:rsidRDefault="00B839B4" w:rsidP="00934951">
      <w:pPr>
        <w:spacing w:before="48" w:after="100" w:afterAutospacing="1"/>
        <w:textAlignment w:val="baseline"/>
        <w:rPr>
          <w:rFonts w:asciiTheme="minorHAnsi" w:eastAsia="Calibri" w:hAnsiTheme="minorHAnsi" w:cs="Arial"/>
          <w:b/>
          <w:color w:val="002060"/>
          <w:spacing w:val="17"/>
          <w:sz w:val="36"/>
          <w:szCs w:val="36"/>
        </w:rPr>
      </w:pPr>
    </w:p>
    <w:p w:rsidR="00934951" w:rsidRDefault="00B43D80" w:rsidP="00934951">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rFonts w:asciiTheme="minorHAnsi" w:eastAsia="Calibri" w:hAnsiTheme="minorHAnsi" w:cs="Arial"/>
          <w:b/>
          <w:spacing w:val="17"/>
          <w:sz w:val="36"/>
          <w:szCs w:val="36"/>
        </w:rPr>
      </w:pPr>
      <w:r w:rsidRPr="007D0CF0">
        <w:rPr>
          <w:rFonts w:asciiTheme="minorHAnsi" w:eastAsia="Calibri" w:hAnsiTheme="minorHAnsi" w:cs="Arial"/>
          <w:b/>
          <w:spacing w:val="17"/>
          <w:sz w:val="36"/>
          <w:szCs w:val="36"/>
        </w:rPr>
        <w:t>Le doss</w:t>
      </w:r>
      <w:r w:rsidR="003F4E37" w:rsidRPr="007D0CF0">
        <w:rPr>
          <w:rFonts w:asciiTheme="minorHAnsi" w:eastAsia="Calibri" w:hAnsiTheme="minorHAnsi" w:cs="Arial"/>
          <w:b/>
          <w:spacing w:val="17"/>
          <w:sz w:val="36"/>
          <w:szCs w:val="36"/>
        </w:rPr>
        <w:t>ier de candidature est à envoyer</w:t>
      </w:r>
      <w:r w:rsidRPr="007D0CF0">
        <w:rPr>
          <w:rFonts w:asciiTheme="minorHAnsi" w:eastAsia="Calibri" w:hAnsiTheme="minorHAnsi" w:cs="Arial"/>
          <w:b/>
          <w:spacing w:val="17"/>
          <w:sz w:val="36"/>
          <w:szCs w:val="36"/>
        </w:rPr>
        <w:t xml:space="preserve"> :</w:t>
      </w:r>
    </w:p>
    <w:p w:rsidR="00934951" w:rsidRDefault="00934951" w:rsidP="00934951">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asciiTheme="minorHAnsi" w:eastAsia="Calibri" w:hAnsiTheme="minorHAnsi" w:cs="Arial"/>
          <w:b/>
          <w:spacing w:val="17"/>
          <w:sz w:val="36"/>
          <w:szCs w:val="36"/>
        </w:rPr>
      </w:pPr>
      <w:r>
        <w:rPr>
          <w:rFonts w:asciiTheme="minorHAnsi" w:eastAsia="Calibri" w:hAnsiTheme="minorHAnsi" w:cs="Arial"/>
          <w:b/>
          <w:spacing w:val="17"/>
          <w:sz w:val="36"/>
          <w:szCs w:val="36"/>
        </w:rPr>
        <w:t xml:space="preserve">- </w:t>
      </w:r>
      <w:r w:rsidRPr="00934951">
        <w:rPr>
          <w:rFonts w:asciiTheme="minorHAnsi" w:eastAsia="Calibri" w:hAnsiTheme="minorHAnsi" w:cs="Arial"/>
          <w:b/>
          <w:spacing w:val="17"/>
          <w:sz w:val="36"/>
          <w:szCs w:val="36"/>
        </w:rPr>
        <w:t xml:space="preserve">Par mail : </w:t>
      </w:r>
      <w:hyperlink r:id="rId10" w:history="1">
        <w:r w:rsidRPr="00064057">
          <w:rPr>
            <w:rStyle w:val="Lienhypertexte"/>
            <w:rFonts w:asciiTheme="minorHAnsi" w:eastAsia="Calibri" w:hAnsiTheme="minorHAnsi" w:cs="Arial"/>
            <w:b/>
            <w:spacing w:val="17"/>
            <w:sz w:val="36"/>
            <w:szCs w:val="36"/>
          </w:rPr>
          <w:t>contact@adec.corsica</w:t>
        </w:r>
      </w:hyperlink>
    </w:p>
    <w:p w:rsidR="00934951" w:rsidRDefault="00934951" w:rsidP="00934951">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asciiTheme="minorHAnsi" w:eastAsia="Calibri" w:hAnsiTheme="minorHAnsi" w:cs="Arial"/>
          <w:b/>
          <w:spacing w:val="17"/>
          <w:sz w:val="36"/>
          <w:szCs w:val="36"/>
        </w:rPr>
      </w:pPr>
      <w:r>
        <w:rPr>
          <w:rFonts w:asciiTheme="minorHAnsi" w:eastAsia="Calibri" w:hAnsiTheme="minorHAnsi" w:cs="Arial"/>
          <w:b/>
          <w:spacing w:val="17"/>
          <w:sz w:val="36"/>
          <w:szCs w:val="36"/>
        </w:rPr>
        <w:t>- Par voie postale :</w:t>
      </w:r>
      <w:r w:rsidR="00B43D80" w:rsidRPr="007D0CF0">
        <w:rPr>
          <w:rFonts w:asciiTheme="minorHAnsi" w:hAnsiTheme="minorHAnsi" w:cs="Arial"/>
          <w:i/>
          <w:color w:val="595959" w:themeColor="text1" w:themeTint="A6"/>
          <w:sz w:val="36"/>
          <w:szCs w:val="36"/>
        </w:rPr>
        <w:t xml:space="preserve"> </w:t>
      </w:r>
      <w:r w:rsidR="00B43D80" w:rsidRPr="007D0CF0">
        <w:rPr>
          <w:rFonts w:asciiTheme="minorHAnsi" w:eastAsia="Calibri" w:hAnsiTheme="minorHAnsi" w:cs="Arial"/>
          <w:b/>
          <w:i/>
          <w:color w:val="595959" w:themeColor="text1" w:themeTint="A6"/>
          <w:spacing w:val="17"/>
          <w:sz w:val="28"/>
          <w:szCs w:val="28"/>
        </w:rPr>
        <w:t>A</w:t>
      </w:r>
      <w:r>
        <w:rPr>
          <w:rFonts w:asciiTheme="minorHAnsi" w:eastAsia="Calibri" w:hAnsiTheme="minorHAnsi" w:cs="Arial"/>
          <w:b/>
          <w:i/>
          <w:color w:val="595959" w:themeColor="text1" w:themeTint="A6"/>
          <w:spacing w:val="17"/>
          <w:sz w:val="28"/>
          <w:szCs w:val="28"/>
        </w:rPr>
        <w:t xml:space="preserve">DEC – A l’attention du Président de l’ADEC -  </w:t>
      </w:r>
      <w:proofErr w:type="spellStart"/>
      <w:r w:rsidR="00B43D80" w:rsidRPr="007D0CF0">
        <w:rPr>
          <w:rFonts w:asciiTheme="minorHAnsi" w:eastAsia="Calibri" w:hAnsiTheme="minorHAnsi" w:cs="Arial"/>
          <w:b/>
          <w:i/>
          <w:color w:val="595959" w:themeColor="text1" w:themeTint="A6"/>
          <w:spacing w:val="17"/>
          <w:sz w:val="28"/>
          <w:szCs w:val="28"/>
        </w:rPr>
        <w:t>Imm</w:t>
      </w:r>
      <w:proofErr w:type="spellEnd"/>
      <w:r>
        <w:rPr>
          <w:rFonts w:asciiTheme="minorHAnsi" w:eastAsia="Calibri" w:hAnsiTheme="minorHAnsi" w:cs="Arial"/>
          <w:b/>
          <w:i/>
          <w:color w:val="595959" w:themeColor="text1" w:themeTint="A6"/>
          <w:spacing w:val="17"/>
          <w:sz w:val="28"/>
          <w:szCs w:val="28"/>
        </w:rPr>
        <w:t xml:space="preserve">. Le Régent - </w:t>
      </w:r>
      <w:r w:rsidR="00B43D80" w:rsidRPr="007D0CF0">
        <w:rPr>
          <w:rFonts w:asciiTheme="minorHAnsi" w:eastAsia="Calibri" w:hAnsiTheme="minorHAnsi" w:cs="Arial"/>
          <w:b/>
          <w:i/>
          <w:color w:val="595959" w:themeColor="text1" w:themeTint="A6"/>
          <w:spacing w:val="17"/>
          <w:sz w:val="28"/>
          <w:szCs w:val="28"/>
        </w:rPr>
        <w:t xml:space="preserve"> 1 Avenue Eugène </w:t>
      </w:r>
      <w:proofErr w:type="spellStart"/>
      <w:r w:rsidR="00B43D80" w:rsidRPr="007D0CF0">
        <w:rPr>
          <w:rFonts w:asciiTheme="minorHAnsi" w:eastAsia="Calibri" w:hAnsiTheme="minorHAnsi" w:cs="Arial"/>
          <w:b/>
          <w:i/>
          <w:color w:val="595959" w:themeColor="text1" w:themeTint="A6"/>
          <w:spacing w:val="17"/>
          <w:sz w:val="28"/>
          <w:szCs w:val="28"/>
        </w:rPr>
        <w:t>Macchini</w:t>
      </w:r>
      <w:proofErr w:type="spellEnd"/>
      <w:r w:rsidR="00B43D80" w:rsidRPr="007D0CF0">
        <w:rPr>
          <w:rFonts w:asciiTheme="minorHAnsi" w:eastAsia="Calibri" w:hAnsiTheme="minorHAnsi" w:cs="Arial"/>
          <w:b/>
          <w:i/>
          <w:color w:val="595959" w:themeColor="text1" w:themeTint="A6"/>
          <w:spacing w:val="17"/>
          <w:sz w:val="28"/>
          <w:szCs w:val="28"/>
        </w:rPr>
        <w:t xml:space="preserve"> – </w:t>
      </w:r>
    </w:p>
    <w:p w:rsidR="00B43D80" w:rsidRPr="00934951" w:rsidRDefault="00B43D80" w:rsidP="00934951">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asciiTheme="minorHAnsi" w:eastAsia="Calibri" w:hAnsiTheme="minorHAnsi" w:cs="Arial"/>
          <w:b/>
          <w:spacing w:val="17"/>
          <w:sz w:val="36"/>
          <w:szCs w:val="36"/>
        </w:rPr>
      </w:pPr>
      <w:r w:rsidRPr="007D0CF0">
        <w:rPr>
          <w:rFonts w:asciiTheme="minorHAnsi" w:eastAsia="Calibri" w:hAnsiTheme="minorHAnsi" w:cs="Arial"/>
          <w:b/>
          <w:i/>
          <w:color w:val="595959" w:themeColor="text1" w:themeTint="A6"/>
          <w:spacing w:val="17"/>
          <w:sz w:val="28"/>
          <w:szCs w:val="28"/>
        </w:rPr>
        <w:t>20 000 AJACCIO</w:t>
      </w:r>
    </w:p>
    <w:p w:rsidR="00D941B2" w:rsidRPr="007D0CF0" w:rsidRDefault="00D941B2" w:rsidP="00E24000">
      <w:pPr>
        <w:outlineLvl w:val="2"/>
        <w:rPr>
          <w:rFonts w:asciiTheme="minorHAnsi" w:hAnsiTheme="minorHAnsi" w:cs="Arial"/>
          <w:b/>
          <w:caps/>
          <w:color w:val="800080"/>
          <w:sz w:val="32"/>
          <w:szCs w:val="32"/>
        </w:rPr>
      </w:pPr>
    </w:p>
    <w:p w:rsidR="00B43D80" w:rsidRPr="007D0CF0" w:rsidRDefault="00D54C08" w:rsidP="003F4E37">
      <w:pPr>
        <w:jc w:val="center"/>
        <w:outlineLvl w:val="2"/>
        <w:rPr>
          <w:rFonts w:asciiTheme="minorHAnsi" w:hAnsiTheme="minorHAnsi" w:cs="Arial"/>
          <w:b/>
          <w:i/>
          <w:caps/>
          <w:color w:val="800080"/>
          <w:sz w:val="32"/>
          <w:szCs w:val="32"/>
        </w:rPr>
      </w:pPr>
      <w:r w:rsidRPr="007D0CF0">
        <w:rPr>
          <w:rFonts w:asciiTheme="minorHAnsi" w:hAnsiTheme="minorHAnsi" w:cs="Arial"/>
          <w:b/>
          <w:caps/>
          <w:color w:val="800080"/>
          <w:sz w:val="32"/>
          <w:szCs w:val="32"/>
        </w:rPr>
        <w:lastRenderedPageBreak/>
        <w:t>QUATERNU DI E CARICHE</w:t>
      </w:r>
      <w:r w:rsidR="003F4E37" w:rsidRPr="007D0CF0">
        <w:rPr>
          <w:rFonts w:asciiTheme="minorHAnsi" w:hAnsiTheme="minorHAnsi" w:cs="Arial"/>
          <w:b/>
          <w:caps/>
          <w:color w:val="800080"/>
          <w:sz w:val="32"/>
          <w:szCs w:val="32"/>
        </w:rPr>
        <w:t>/</w:t>
      </w:r>
      <w:r w:rsidRPr="007D0CF0">
        <w:rPr>
          <w:rFonts w:asciiTheme="minorHAnsi" w:hAnsiTheme="minorHAnsi" w:cs="Arial"/>
          <w:b/>
          <w:i/>
          <w:caps/>
          <w:color w:val="800080"/>
          <w:sz w:val="32"/>
          <w:szCs w:val="32"/>
        </w:rPr>
        <w:t>CAHIER DES CHARGES</w:t>
      </w:r>
    </w:p>
    <w:p w:rsidR="003F4E37" w:rsidRPr="003F4E37" w:rsidRDefault="003F4E37" w:rsidP="003F4E37">
      <w:pPr>
        <w:jc w:val="center"/>
        <w:outlineLvl w:val="2"/>
        <w:rPr>
          <w:rFonts w:ascii="Arial" w:hAnsi="Arial" w:cs="Arial"/>
          <w:b/>
          <w:caps/>
          <w:color w:val="800080"/>
          <w:sz w:val="32"/>
          <w:szCs w:val="32"/>
        </w:rPr>
      </w:pPr>
    </w:p>
    <w:p w:rsidR="00AA46AA" w:rsidRPr="00B43D80" w:rsidRDefault="00AA46AA" w:rsidP="00B43D80">
      <w:pPr>
        <w:jc w:val="center"/>
        <w:outlineLvl w:val="2"/>
        <w:rPr>
          <w:rFonts w:ascii="Arial" w:hAnsi="Arial" w:cs="Arial"/>
          <w:b/>
          <w:i/>
          <w:color w:val="800080"/>
        </w:rPr>
      </w:pPr>
    </w:p>
    <w:p w:rsidR="00E57C1A" w:rsidRDefault="00E57C1A" w:rsidP="00D941B2">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jc w:val="both"/>
        <w:rPr>
          <w:rFonts w:ascii="Arial" w:eastAsia="Calibri" w:hAnsi="Arial" w:cs="Arial"/>
          <w:b/>
          <w:szCs w:val="40"/>
        </w:rPr>
      </w:pPr>
    </w:p>
    <w:p w:rsidR="002F35FD" w:rsidRPr="002F35FD" w:rsidRDefault="00EB50F4" w:rsidP="002F35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jc w:val="both"/>
        <w:rPr>
          <w:rFonts w:asciiTheme="minorHAnsi" w:hAnsiTheme="minorHAnsi"/>
          <w:color w:val="000000"/>
        </w:rPr>
      </w:pPr>
      <w:r>
        <w:rPr>
          <w:rFonts w:asciiTheme="minorHAnsi" w:hAnsiTheme="minorHAnsi"/>
          <w:color w:val="000000"/>
        </w:rPr>
        <w:t>Cet appel à projets</w:t>
      </w:r>
      <w:r w:rsidR="00AA46AA" w:rsidRPr="002F35FD">
        <w:rPr>
          <w:rFonts w:asciiTheme="minorHAnsi" w:hAnsiTheme="minorHAnsi"/>
          <w:color w:val="000000"/>
        </w:rPr>
        <w:t xml:space="preserve"> </w:t>
      </w:r>
      <w:r w:rsidR="002F35FD">
        <w:rPr>
          <w:rFonts w:asciiTheme="minorHAnsi" w:hAnsiTheme="minorHAnsi"/>
          <w:color w:val="000000"/>
        </w:rPr>
        <w:t xml:space="preserve">mis en œuvre par la Collectivité de Corse via l’ADEC </w:t>
      </w:r>
      <w:r w:rsidR="00AA46AA" w:rsidRPr="002F35FD">
        <w:rPr>
          <w:rFonts w:asciiTheme="minorHAnsi" w:hAnsiTheme="minorHAnsi"/>
          <w:color w:val="000000"/>
        </w:rPr>
        <w:t>a pour objectif de soutenir la création et le développement des structures de l’Economie</w:t>
      </w:r>
      <w:r w:rsidR="002F35FD" w:rsidRPr="002F35FD">
        <w:rPr>
          <w:rFonts w:asciiTheme="minorHAnsi" w:hAnsiTheme="minorHAnsi"/>
          <w:color w:val="000000"/>
        </w:rPr>
        <w:t xml:space="preserve"> Sociale et Solidaire en</w:t>
      </w:r>
      <w:r w:rsidR="002F35FD">
        <w:rPr>
          <w:rFonts w:asciiTheme="minorHAnsi" w:hAnsiTheme="minorHAnsi"/>
          <w:color w:val="000000"/>
        </w:rPr>
        <w:t xml:space="preserve"> Corse, conformément </w:t>
      </w:r>
      <w:r w:rsidR="0073002A">
        <w:rPr>
          <w:rFonts w:asciiTheme="minorHAnsi" w:hAnsiTheme="minorHAnsi"/>
          <w:color w:val="000000"/>
        </w:rPr>
        <w:t xml:space="preserve">à la délibération n°17/356 AC de l’Assemblée de Corse portant adaptation des aides du dispositif </w:t>
      </w:r>
      <w:proofErr w:type="spellStart"/>
      <w:r w:rsidR="0073002A">
        <w:rPr>
          <w:rFonts w:asciiTheme="minorHAnsi" w:hAnsiTheme="minorHAnsi"/>
          <w:color w:val="000000"/>
        </w:rPr>
        <w:t>Cors’Eco</w:t>
      </w:r>
      <w:proofErr w:type="spellEnd"/>
      <w:r w:rsidR="0073002A">
        <w:rPr>
          <w:rFonts w:asciiTheme="minorHAnsi" w:hAnsiTheme="minorHAnsi"/>
          <w:color w:val="000000"/>
        </w:rPr>
        <w:t xml:space="preserve"> Solidaire 2 en application des</w:t>
      </w:r>
      <w:r w:rsidR="002F35FD">
        <w:rPr>
          <w:rFonts w:asciiTheme="minorHAnsi" w:hAnsiTheme="minorHAnsi"/>
          <w:color w:val="000000"/>
        </w:rPr>
        <w:t xml:space="preserve"> orientations du SRDE2I</w:t>
      </w:r>
      <w:r w:rsidR="0073002A">
        <w:rPr>
          <w:rFonts w:asciiTheme="minorHAnsi" w:hAnsiTheme="minorHAnsi"/>
          <w:color w:val="000000"/>
        </w:rPr>
        <w:t xml:space="preserve"> de la Corse.</w:t>
      </w:r>
    </w:p>
    <w:p w:rsidR="002F35FD" w:rsidRPr="002F35FD" w:rsidRDefault="002F35FD" w:rsidP="002F35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jc w:val="both"/>
        <w:rPr>
          <w:rFonts w:asciiTheme="minorHAnsi" w:hAnsiTheme="minorHAnsi"/>
          <w:color w:val="000000"/>
        </w:rPr>
      </w:pPr>
    </w:p>
    <w:p w:rsidR="00E57C1A" w:rsidRDefault="002F35FD" w:rsidP="002F35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jc w:val="both"/>
        <w:rPr>
          <w:rFonts w:asciiTheme="minorHAnsi" w:eastAsia="Calibri" w:hAnsiTheme="minorHAnsi"/>
        </w:rPr>
      </w:pPr>
      <w:r w:rsidRPr="002F35FD">
        <w:rPr>
          <w:rFonts w:asciiTheme="minorHAnsi" w:hAnsiTheme="minorHAnsi"/>
          <w:color w:val="000000"/>
        </w:rPr>
        <w:t xml:space="preserve"> </w:t>
      </w:r>
      <w:r w:rsidRPr="002F35FD">
        <w:rPr>
          <w:rFonts w:asciiTheme="minorHAnsi" w:eastAsia="Calibri" w:hAnsiTheme="minorHAnsi"/>
        </w:rPr>
        <w:t>Les dossiers</w:t>
      </w:r>
      <w:r w:rsidR="007D0CF0" w:rsidRPr="002F35FD">
        <w:rPr>
          <w:rFonts w:asciiTheme="minorHAnsi" w:eastAsia="Calibri" w:hAnsiTheme="minorHAnsi"/>
        </w:rPr>
        <w:t xml:space="preserve"> présentés au titre de l’AAP</w:t>
      </w:r>
      <w:r w:rsidR="00FD70FE">
        <w:rPr>
          <w:rFonts w:asciiTheme="minorHAnsi" w:eastAsia="Calibri" w:hAnsiTheme="minorHAnsi"/>
        </w:rPr>
        <w:t xml:space="preserve"> « </w:t>
      </w:r>
      <w:proofErr w:type="spellStart"/>
      <w:r w:rsidR="00FD70FE">
        <w:rPr>
          <w:rFonts w:asciiTheme="minorHAnsi" w:eastAsia="Calibri" w:hAnsiTheme="minorHAnsi"/>
        </w:rPr>
        <w:t>Ecunumia</w:t>
      </w:r>
      <w:proofErr w:type="spellEnd"/>
      <w:r w:rsidR="00FD70FE">
        <w:rPr>
          <w:rFonts w:asciiTheme="minorHAnsi" w:eastAsia="Calibri" w:hAnsiTheme="minorHAnsi"/>
        </w:rPr>
        <w:t xml:space="preserve"> </w:t>
      </w:r>
      <w:proofErr w:type="spellStart"/>
      <w:r w:rsidR="00FD70FE">
        <w:rPr>
          <w:rFonts w:asciiTheme="minorHAnsi" w:eastAsia="Calibri" w:hAnsiTheme="minorHAnsi"/>
        </w:rPr>
        <w:t>Suciale</w:t>
      </w:r>
      <w:proofErr w:type="spellEnd"/>
      <w:r w:rsidR="00FD70FE">
        <w:rPr>
          <w:rFonts w:asciiTheme="minorHAnsi" w:eastAsia="Calibri" w:hAnsiTheme="minorHAnsi"/>
        </w:rPr>
        <w:t xml:space="preserve"> è </w:t>
      </w:r>
      <w:proofErr w:type="spellStart"/>
      <w:r w:rsidR="00FD70FE">
        <w:rPr>
          <w:rFonts w:asciiTheme="minorHAnsi" w:eastAsia="Calibri" w:hAnsiTheme="minorHAnsi"/>
        </w:rPr>
        <w:t>Sulidaria</w:t>
      </w:r>
      <w:proofErr w:type="spellEnd"/>
      <w:r w:rsidR="00FD70FE">
        <w:rPr>
          <w:rFonts w:asciiTheme="minorHAnsi" w:eastAsia="Calibri" w:hAnsiTheme="minorHAnsi"/>
        </w:rPr>
        <w:t xml:space="preserve"> » </w:t>
      </w:r>
      <w:r w:rsidR="00F0626B" w:rsidRPr="002F35FD">
        <w:rPr>
          <w:rFonts w:asciiTheme="minorHAnsi" w:eastAsia="Calibri" w:hAnsiTheme="minorHAnsi"/>
        </w:rPr>
        <w:t>doivent</w:t>
      </w:r>
      <w:r w:rsidR="00AA46AA" w:rsidRPr="002F35FD">
        <w:rPr>
          <w:rFonts w:asciiTheme="minorHAnsi" w:eastAsia="Calibri" w:hAnsiTheme="minorHAnsi"/>
        </w:rPr>
        <w:t> :</w:t>
      </w:r>
    </w:p>
    <w:p w:rsidR="002F35FD" w:rsidRPr="002F35FD" w:rsidRDefault="002F35FD" w:rsidP="002F35FD">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jc w:val="both"/>
        <w:rPr>
          <w:rFonts w:asciiTheme="minorHAnsi" w:hAnsiTheme="minorHAnsi"/>
          <w:color w:val="000000"/>
        </w:rPr>
      </w:pPr>
    </w:p>
    <w:p w:rsidR="00E57C1A" w:rsidRPr="002F35FD" w:rsidRDefault="00F0626B" w:rsidP="00D941B2">
      <w:pPr>
        <w:pBdr>
          <w:top w:val="single" w:sz="4" w:space="1" w:color="auto"/>
          <w:left w:val="single" w:sz="4" w:space="4" w:color="auto"/>
          <w:bottom w:val="single" w:sz="4" w:space="1" w:color="auto"/>
          <w:right w:val="single" w:sz="4" w:space="4" w:color="auto"/>
        </w:pBdr>
        <w:shd w:val="clear" w:color="auto" w:fill="E5DFEC" w:themeFill="accent4" w:themeFillTint="33"/>
        <w:spacing w:before="48" w:after="240" w:line="276" w:lineRule="auto"/>
        <w:jc w:val="both"/>
        <w:textAlignment w:val="baseline"/>
        <w:rPr>
          <w:rFonts w:asciiTheme="minorHAnsi" w:eastAsia="Calibri" w:hAnsiTheme="minorHAnsi"/>
        </w:rPr>
      </w:pPr>
      <w:r w:rsidRPr="002F35FD">
        <w:rPr>
          <w:rFonts w:asciiTheme="minorHAnsi" w:eastAsia="Calibri" w:hAnsiTheme="minorHAnsi"/>
          <w:b/>
        </w:rPr>
        <w:t>-</w:t>
      </w:r>
      <w:r w:rsidR="00D941B2" w:rsidRPr="002F35FD">
        <w:rPr>
          <w:rFonts w:asciiTheme="minorHAnsi" w:eastAsia="Calibri" w:hAnsiTheme="minorHAnsi"/>
          <w:b/>
        </w:rPr>
        <w:t xml:space="preserve"> </w:t>
      </w:r>
      <w:r w:rsidR="00AA46AA" w:rsidRPr="002F35FD">
        <w:rPr>
          <w:rFonts w:asciiTheme="minorHAnsi" w:eastAsia="Calibri" w:hAnsiTheme="minorHAnsi"/>
          <w:b/>
        </w:rPr>
        <w:t>relever des</w:t>
      </w:r>
      <w:r w:rsidR="00AA46AA" w:rsidRPr="002F35FD">
        <w:rPr>
          <w:rFonts w:asciiTheme="minorHAnsi" w:hAnsiTheme="minorHAnsi"/>
          <w:color w:val="000000"/>
        </w:rPr>
        <w:t xml:space="preserve"> </w:t>
      </w:r>
      <w:r w:rsidRPr="002F35FD">
        <w:rPr>
          <w:rFonts w:asciiTheme="minorHAnsi" w:eastAsia="Calibri" w:hAnsiTheme="minorHAnsi"/>
          <w:b/>
        </w:rPr>
        <w:t>activités du</w:t>
      </w:r>
      <w:r w:rsidR="00AA46AA" w:rsidRPr="002F35FD">
        <w:rPr>
          <w:rFonts w:asciiTheme="minorHAnsi" w:eastAsia="Calibri" w:hAnsiTheme="minorHAnsi"/>
          <w:b/>
        </w:rPr>
        <w:t xml:space="preserve"> commerce, service, </w:t>
      </w:r>
      <w:r w:rsidRPr="002F35FD">
        <w:rPr>
          <w:rFonts w:asciiTheme="minorHAnsi" w:eastAsia="Calibri" w:hAnsiTheme="minorHAnsi"/>
          <w:b/>
        </w:rPr>
        <w:t xml:space="preserve">action sociale, insertion par l’activité économique, </w:t>
      </w:r>
      <w:r w:rsidR="00AA46AA" w:rsidRPr="002F35FD">
        <w:rPr>
          <w:rFonts w:asciiTheme="minorHAnsi" w:eastAsia="Calibri" w:hAnsiTheme="minorHAnsi"/>
          <w:b/>
        </w:rPr>
        <w:t xml:space="preserve">artisanat ainsi que les projets d’innovation sociale ou inscrits dans un écosystème du SRDEII </w:t>
      </w:r>
      <w:r w:rsidR="00AA46AA" w:rsidRPr="002F35FD">
        <w:rPr>
          <w:rFonts w:asciiTheme="minorHAnsi" w:eastAsia="Calibri" w:hAnsiTheme="minorHAnsi"/>
          <w:i/>
        </w:rPr>
        <w:t>(écono</w:t>
      </w:r>
      <w:r w:rsidR="00FC2C29">
        <w:rPr>
          <w:rFonts w:asciiTheme="minorHAnsi" w:eastAsia="Calibri" w:hAnsiTheme="minorHAnsi"/>
          <w:i/>
        </w:rPr>
        <w:t xml:space="preserve">mie circulaire, </w:t>
      </w:r>
      <w:r w:rsidR="00AA46AA" w:rsidRPr="002F35FD">
        <w:rPr>
          <w:rFonts w:asciiTheme="minorHAnsi" w:eastAsia="Calibri" w:hAnsiTheme="minorHAnsi"/>
          <w:i/>
        </w:rPr>
        <w:t xml:space="preserve"> </w:t>
      </w:r>
      <w:proofErr w:type="spellStart"/>
      <w:r w:rsidR="00AA46AA" w:rsidRPr="002F35FD">
        <w:rPr>
          <w:rFonts w:asciiTheme="minorHAnsi" w:eastAsia="Calibri" w:hAnsiTheme="minorHAnsi"/>
          <w:i/>
        </w:rPr>
        <w:t>Silver</w:t>
      </w:r>
      <w:proofErr w:type="spellEnd"/>
      <w:r w:rsidR="00AA46AA" w:rsidRPr="002F35FD">
        <w:rPr>
          <w:rFonts w:asciiTheme="minorHAnsi" w:eastAsia="Calibri" w:hAnsiTheme="minorHAnsi"/>
          <w:i/>
        </w:rPr>
        <w:t xml:space="preserve"> économie…)</w:t>
      </w:r>
    </w:p>
    <w:p w:rsidR="00E57C1A" w:rsidRPr="002F35FD" w:rsidRDefault="00E57C1A" w:rsidP="00D941B2">
      <w:pPr>
        <w:pBdr>
          <w:top w:val="single" w:sz="4" w:space="1" w:color="auto"/>
          <w:left w:val="single" w:sz="4" w:space="4" w:color="auto"/>
          <w:bottom w:val="single" w:sz="4" w:space="1" w:color="auto"/>
          <w:right w:val="single" w:sz="4" w:space="4" w:color="auto"/>
        </w:pBdr>
        <w:shd w:val="clear" w:color="auto" w:fill="E5DFEC" w:themeFill="accent4" w:themeFillTint="33"/>
        <w:spacing w:before="48" w:after="240" w:line="276" w:lineRule="auto"/>
        <w:jc w:val="both"/>
        <w:textAlignment w:val="baseline"/>
        <w:rPr>
          <w:rFonts w:asciiTheme="minorHAnsi" w:eastAsia="Calibri" w:hAnsiTheme="minorHAnsi"/>
        </w:rPr>
      </w:pPr>
      <w:r w:rsidRPr="002F35FD">
        <w:rPr>
          <w:rFonts w:asciiTheme="minorHAnsi" w:eastAsia="Calibri" w:hAnsiTheme="minorHAnsi"/>
        </w:rPr>
        <w:t>-</w:t>
      </w:r>
      <w:r w:rsidR="00AA46AA" w:rsidRPr="002F35FD">
        <w:rPr>
          <w:rFonts w:asciiTheme="minorHAnsi" w:eastAsia="Calibri" w:hAnsiTheme="minorHAnsi"/>
        </w:rPr>
        <w:t xml:space="preserve"> </w:t>
      </w:r>
      <w:r w:rsidR="00AA46AA" w:rsidRPr="002F35FD">
        <w:rPr>
          <w:rFonts w:asciiTheme="minorHAnsi" w:eastAsia="Calibri" w:hAnsiTheme="minorHAnsi"/>
          <w:b/>
        </w:rPr>
        <w:t>respecter plusieurs exigences découlant des principes fondateurs de l’Economie Sociale et Solidaire :</w:t>
      </w:r>
    </w:p>
    <w:p w:rsidR="00E57C1A" w:rsidRPr="002F35FD" w:rsidRDefault="00E57C1A"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hAnsiTheme="minorHAnsi"/>
          <w:color w:val="000000"/>
        </w:rPr>
      </w:pPr>
      <w:r w:rsidRPr="002F35FD">
        <w:rPr>
          <w:rFonts w:asciiTheme="minorHAnsi" w:eastAsia="Calibri" w:hAnsiTheme="minorHAnsi"/>
        </w:rPr>
        <w:t>-</w:t>
      </w:r>
      <w:r w:rsidR="00D941B2" w:rsidRPr="002F35FD">
        <w:rPr>
          <w:rFonts w:asciiTheme="minorHAnsi" w:eastAsia="Calibri" w:hAnsiTheme="minorHAnsi"/>
        </w:rPr>
        <w:t xml:space="preserve"> </w:t>
      </w:r>
      <w:r w:rsidRPr="002F35FD">
        <w:rPr>
          <w:rFonts w:asciiTheme="minorHAnsi" w:hAnsiTheme="minorHAnsi"/>
          <w:color w:val="000000"/>
        </w:rPr>
        <w:t>gouvernance démocratique</w:t>
      </w:r>
      <w:r w:rsidR="00D941B2" w:rsidRPr="002F35FD">
        <w:rPr>
          <w:rFonts w:asciiTheme="minorHAnsi" w:hAnsiTheme="minorHAnsi"/>
          <w:color w:val="000000"/>
        </w:rPr>
        <w:t>,</w:t>
      </w:r>
      <w:r w:rsidRPr="002F35FD">
        <w:rPr>
          <w:rFonts w:asciiTheme="minorHAnsi" w:hAnsiTheme="minorHAnsi"/>
          <w:color w:val="000000"/>
        </w:rPr>
        <w:t> </w:t>
      </w:r>
    </w:p>
    <w:p w:rsidR="00E57C1A" w:rsidRPr="002F35FD" w:rsidRDefault="00AA46AA"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eastAsia="Calibri" w:hAnsiTheme="minorHAnsi"/>
        </w:rPr>
      </w:pPr>
      <w:r w:rsidRPr="002F35FD">
        <w:rPr>
          <w:rFonts w:asciiTheme="minorHAnsi" w:hAnsiTheme="minorHAnsi"/>
          <w:color w:val="000000"/>
        </w:rPr>
        <w:t>-</w:t>
      </w:r>
      <w:r w:rsidR="00D941B2" w:rsidRPr="002F35FD">
        <w:rPr>
          <w:rFonts w:asciiTheme="minorHAnsi" w:hAnsiTheme="minorHAnsi"/>
          <w:color w:val="000000"/>
        </w:rPr>
        <w:t xml:space="preserve"> </w:t>
      </w:r>
      <w:r w:rsidRPr="002F35FD">
        <w:rPr>
          <w:rFonts w:asciiTheme="minorHAnsi" w:hAnsiTheme="minorHAnsi"/>
          <w:color w:val="000000"/>
        </w:rPr>
        <w:t>recherche d’un but d’utilité sociale (soutien à des publics vulnérables, mise en œuvre de missions participant à la cohésion territoriale, contribu</w:t>
      </w:r>
      <w:r w:rsidR="00D941B2" w:rsidRPr="002F35FD">
        <w:rPr>
          <w:rFonts w:asciiTheme="minorHAnsi" w:hAnsiTheme="minorHAnsi"/>
          <w:color w:val="000000"/>
        </w:rPr>
        <w:t xml:space="preserve">tion </w:t>
      </w:r>
      <w:r w:rsidR="00934951">
        <w:rPr>
          <w:rFonts w:asciiTheme="minorHAnsi" w:hAnsiTheme="minorHAnsi"/>
          <w:color w:val="000000"/>
        </w:rPr>
        <w:t>a</w:t>
      </w:r>
      <w:r w:rsidR="00D941B2" w:rsidRPr="002F35FD">
        <w:rPr>
          <w:rFonts w:asciiTheme="minorHAnsi" w:hAnsiTheme="minorHAnsi"/>
          <w:color w:val="000000"/>
        </w:rPr>
        <w:t>u développement durable),</w:t>
      </w:r>
    </w:p>
    <w:p w:rsidR="00E57C1A" w:rsidRPr="002F35FD" w:rsidRDefault="00E57C1A"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eastAsia="Calibri" w:hAnsiTheme="minorHAnsi"/>
        </w:rPr>
      </w:pPr>
      <w:r w:rsidRPr="002F35FD">
        <w:rPr>
          <w:rFonts w:asciiTheme="minorHAnsi" w:eastAsia="Calibri" w:hAnsiTheme="minorHAnsi"/>
        </w:rPr>
        <w:t>-</w:t>
      </w:r>
      <w:r w:rsidR="00D941B2" w:rsidRPr="002F35FD">
        <w:rPr>
          <w:rFonts w:asciiTheme="minorHAnsi" w:eastAsia="Calibri" w:hAnsiTheme="minorHAnsi"/>
        </w:rPr>
        <w:t xml:space="preserve"> </w:t>
      </w:r>
      <w:r w:rsidR="00AA46AA" w:rsidRPr="002F35FD">
        <w:rPr>
          <w:rFonts w:asciiTheme="minorHAnsi" w:hAnsiTheme="minorHAnsi"/>
          <w:color w:val="000000"/>
        </w:rPr>
        <w:t>orientation stable des excédents vers des finalités qui ne sont pas le profit mais bien la poursuite pérenne</w:t>
      </w:r>
      <w:r w:rsidR="00D941B2" w:rsidRPr="002F35FD">
        <w:rPr>
          <w:rFonts w:asciiTheme="minorHAnsi" w:hAnsiTheme="minorHAnsi"/>
          <w:color w:val="000000"/>
        </w:rPr>
        <w:t xml:space="preserve"> de l’activité de l’entreprise,</w:t>
      </w:r>
    </w:p>
    <w:p w:rsidR="00AA46AA" w:rsidRPr="002F35FD" w:rsidRDefault="00E57C1A"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hAnsiTheme="minorHAnsi"/>
          <w:color w:val="000000"/>
        </w:rPr>
      </w:pPr>
      <w:r w:rsidRPr="002F35FD">
        <w:rPr>
          <w:rFonts w:asciiTheme="minorHAnsi" w:eastAsia="Calibri" w:hAnsiTheme="minorHAnsi"/>
        </w:rPr>
        <w:t>-</w:t>
      </w:r>
      <w:r w:rsidR="00D941B2" w:rsidRPr="002F35FD">
        <w:rPr>
          <w:rFonts w:asciiTheme="minorHAnsi" w:eastAsia="Calibri" w:hAnsiTheme="minorHAnsi"/>
        </w:rPr>
        <w:t xml:space="preserve"> </w:t>
      </w:r>
      <w:r w:rsidR="00AA46AA" w:rsidRPr="002F35FD">
        <w:rPr>
          <w:rFonts w:asciiTheme="minorHAnsi" w:hAnsiTheme="minorHAnsi"/>
          <w:color w:val="000000"/>
        </w:rPr>
        <w:t>limitation des possibilités de spéculer sur le capital et les parts sociales.</w:t>
      </w:r>
    </w:p>
    <w:p w:rsidR="00F0626B" w:rsidRPr="002F35FD" w:rsidRDefault="00F0626B"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hAnsiTheme="minorHAnsi"/>
          <w:color w:val="000000"/>
        </w:rPr>
      </w:pPr>
    </w:p>
    <w:p w:rsidR="00F0626B" w:rsidRPr="002F35FD" w:rsidRDefault="00D941B2"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hAnsiTheme="minorHAnsi"/>
          <w:b/>
          <w:color w:val="000000"/>
        </w:rPr>
      </w:pPr>
      <w:r w:rsidRPr="002F35FD">
        <w:rPr>
          <w:rFonts w:asciiTheme="minorHAnsi" w:hAnsiTheme="minorHAnsi"/>
          <w:b/>
          <w:color w:val="000000"/>
        </w:rPr>
        <w:t xml:space="preserve">- </w:t>
      </w:r>
      <w:r w:rsidR="00F0626B" w:rsidRPr="002F35FD">
        <w:rPr>
          <w:rFonts w:asciiTheme="minorHAnsi" w:hAnsiTheme="minorHAnsi"/>
          <w:b/>
          <w:color w:val="000000"/>
        </w:rPr>
        <w:t>répondre aux objectifs suivants :</w:t>
      </w:r>
    </w:p>
    <w:p w:rsidR="00F0626B" w:rsidRPr="002F35FD" w:rsidRDefault="00F0626B"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hAnsiTheme="minorHAnsi"/>
          <w:b/>
          <w:color w:val="000000"/>
        </w:rPr>
      </w:pPr>
    </w:p>
    <w:p w:rsidR="00F0626B" w:rsidRPr="002F35FD" w:rsidRDefault="00F0626B"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hAnsiTheme="minorHAnsi"/>
          <w:color w:val="000000"/>
        </w:rPr>
      </w:pPr>
      <w:r w:rsidRPr="002F35FD">
        <w:rPr>
          <w:rFonts w:asciiTheme="minorHAnsi" w:hAnsiTheme="minorHAnsi"/>
        </w:rPr>
        <w:t>-</w:t>
      </w:r>
      <w:r w:rsidRPr="002F35FD">
        <w:rPr>
          <w:rFonts w:asciiTheme="minorHAnsi" w:eastAsia="Calibri" w:hAnsiTheme="minorHAnsi"/>
        </w:rPr>
        <w:t xml:space="preserve"> Favoriser l’émergence, le maintien ou le développement d’activités</w:t>
      </w:r>
      <w:r w:rsidRPr="002F35FD">
        <w:rPr>
          <w:rFonts w:asciiTheme="minorHAnsi" w:hAnsiTheme="minorHAnsi"/>
          <w:color w:val="000000"/>
        </w:rPr>
        <w:t xml:space="preserve"> </w:t>
      </w:r>
      <w:r w:rsidRPr="002F35FD">
        <w:rPr>
          <w:rFonts w:asciiTheme="minorHAnsi" w:eastAsia="Calibri" w:hAnsiTheme="minorHAnsi"/>
        </w:rPr>
        <w:t>économique</w:t>
      </w:r>
      <w:r w:rsidR="00934951">
        <w:rPr>
          <w:rFonts w:asciiTheme="minorHAnsi" w:eastAsia="Calibri" w:hAnsiTheme="minorHAnsi"/>
        </w:rPr>
        <w:t>s</w:t>
      </w:r>
      <w:r w:rsidRPr="002F35FD">
        <w:rPr>
          <w:rFonts w:asciiTheme="minorHAnsi" w:eastAsia="Calibri" w:hAnsiTheme="minorHAnsi"/>
        </w:rPr>
        <w:t xml:space="preserve"> d’utilité sociale jugées prioritaire</w:t>
      </w:r>
      <w:r w:rsidR="00D941B2" w:rsidRPr="002F35FD">
        <w:rPr>
          <w:rFonts w:asciiTheme="minorHAnsi" w:eastAsia="Calibri" w:hAnsiTheme="minorHAnsi"/>
        </w:rPr>
        <w:t>s par la Collectivité de Corse,</w:t>
      </w:r>
    </w:p>
    <w:p w:rsidR="00D941B2" w:rsidRPr="002F35FD" w:rsidRDefault="00F0626B"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hAnsiTheme="minorHAnsi"/>
          <w:color w:val="000000"/>
        </w:rPr>
      </w:pPr>
      <w:r w:rsidRPr="002F35FD">
        <w:rPr>
          <w:rFonts w:asciiTheme="minorHAnsi" w:hAnsiTheme="minorHAnsi"/>
          <w:color w:val="000000"/>
        </w:rPr>
        <w:t>-</w:t>
      </w:r>
      <w:r w:rsidR="00D941B2" w:rsidRPr="002F35FD">
        <w:rPr>
          <w:rFonts w:asciiTheme="minorHAnsi" w:hAnsiTheme="minorHAnsi"/>
          <w:color w:val="000000"/>
        </w:rPr>
        <w:t xml:space="preserve"> </w:t>
      </w:r>
      <w:r w:rsidRPr="002F35FD">
        <w:rPr>
          <w:rFonts w:asciiTheme="minorHAnsi" w:eastAsia="Calibri" w:hAnsiTheme="minorHAnsi"/>
        </w:rPr>
        <w:t>Faciliter l’accès à un emploi durable et/ou à un entreprenariat réussi</w:t>
      </w:r>
      <w:r w:rsidRPr="002F35FD">
        <w:rPr>
          <w:rFonts w:asciiTheme="minorHAnsi" w:hAnsiTheme="minorHAnsi"/>
          <w:color w:val="000000"/>
        </w:rPr>
        <w:t xml:space="preserve"> </w:t>
      </w:r>
      <w:r w:rsidRPr="002F35FD">
        <w:rPr>
          <w:rFonts w:asciiTheme="minorHAnsi" w:eastAsia="Calibri" w:hAnsiTheme="minorHAnsi"/>
        </w:rPr>
        <w:t>pour des publics vulnérables rencontrant des difficultés sur le marché du travail ;</w:t>
      </w:r>
    </w:p>
    <w:p w:rsidR="00174DE7" w:rsidRPr="002F35FD" w:rsidRDefault="00F0626B"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hAnsiTheme="minorHAnsi"/>
          <w:color w:val="000000"/>
        </w:rPr>
      </w:pPr>
      <w:r w:rsidRPr="002F35FD">
        <w:rPr>
          <w:rFonts w:asciiTheme="minorHAnsi" w:hAnsiTheme="minorHAnsi"/>
          <w:color w:val="000000"/>
        </w:rPr>
        <w:t>-</w:t>
      </w:r>
      <w:r w:rsidR="00D941B2" w:rsidRPr="002F35FD">
        <w:rPr>
          <w:rFonts w:asciiTheme="minorHAnsi" w:hAnsiTheme="minorHAnsi"/>
          <w:color w:val="000000"/>
        </w:rPr>
        <w:t xml:space="preserve"> </w:t>
      </w:r>
      <w:r w:rsidR="00934951">
        <w:rPr>
          <w:rFonts w:asciiTheme="minorHAnsi" w:hAnsiTheme="minorHAnsi"/>
          <w:color w:val="000000"/>
        </w:rPr>
        <w:t>Permettre aux</w:t>
      </w:r>
      <w:r w:rsidRPr="002F35FD">
        <w:rPr>
          <w:rFonts w:asciiTheme="minorHAnsi" w:eastAsia="Calibri" w:hAnsiTheme="minorHAnsi"/>
        </w:rPr>
        <w:t xml:space="preserve"> structures de l’</w:t>
      </w:r>
      <w:r w:rsidR="00174DE7" w:rsidRPr="002F35FD">
        <w:rPr>
          <w:rFonts w:asciiTheme="minorHAnsi" w:eastAsia="Calibri" w:hAnsiTheme="minorHAnsi"/>
        </w:rPr>
        <w:t>ESS</w:t>
      </w:r>
      <w:r w:rsidRPr="002F35FD">
        <w:rPr>
          <w:rFonts w:asciiTheme="minorHAnsi" w:eastAsia="Calibri" w:hAnsiTheme="minorHAnsi"/>
        </w:rPr>
        <w:t xml:space="preserve"> </w:t>
      </w:r>
      <w:r w:rsidR="00934951">
        <w:rPr>
          <w:rFonts w:asciiTheme="minorHAnsi" w:eastAsia="Calibri" w:hAnsiTheme="minorHAnsi"/>
        </w:rPr>
        <w:t>de r</w:t>
      </w:r>
      <w:r w:rsidRPr="002F35FD">
        <w:rPr>
          <w:rFonts w:asciiTheme="minorHAnsi" w:eastAsia="Calibri" w:hAnsiTheme="minorHAnsi"/>
        </w:rPr>
        <w:t>éaliser les</w:t>
      </w:r>
      <w:r w:rsidRPr="002F35FD">
        <w:rPr>
          <w:rFonts w:asciiTheme="minorHAnsi" w:hAnsiTheme="minorHAnsi"/>
          <w:color w:val="000000"/>
        </w:rPr>
        <w:t xml:space="preserve"> </w:t>
      </w:r>
      <w:r w:rsidRPr="002F35FD">
        <w:rPr>
          <w:rFonts w:asciiTheme="minorHAnsi" w:eastAsia="Calibri" w:hAnsiTheme="minorHAnsi"/>
        </w:rPr>
        <w:t>investissements nécessaires à la mise en place d’un outil de production</w:t>
      </w:r>
      <w:r w:rsidRPr="002F35FD">
        <w:rPr>
          <w:rFonts w:asciiTheme="minorHAnsi" w:hAnsiTheme="minorHAnsi"/>
          <w:color w:val="000000"/>
        </w:rPr>
        <w:t xml:space="preserve"> </w:t>
      </w:r>
      <w:r w:rsidR="00174DE7" w:rsidRPr="002F35FD">
        <w:rPr>
          <w:rFonts w:asciiTheme="minorHAnsi" w:eastAsia="Calibri" w:hAnsiTheme="minorHAnsi"/>
        </w:rPr>
        <w:t>compétitif.</w:t>
      </w:r>
    </w:p>
    <w:p w:rsidR="00F0626B" w:rsidRPr="002F35FD" w:rsidRDefault="00F0626B" w:rsidP="00D941B2">
      <w:pPr>
        <w:pBdr>
          <w:top w:val="single" w:sz="4" w:space="1" w:color="auto"/>
          <w:left w:val="single" w:sz="4" w:space="4" w:color="auto"/>
          <w:bottom w:val="single" w:sz="4" w:space="1" w:color="auto"/>
          <w:right w:val="single" w:sz="4" w:space="4" w:color="auto"/>
        </w:pBdr>
        <w:shd w:val="clear" w:color="auto" w:fill="E5DFEC" w:themeFill="accent4" w:themeFillTint="33"/>
        <w:jc w:val="both"/>
        <w:textAlignment w:val="baseline"/>
        <w:rPr>
          <w:rFonts w:asciiTheme="minorHAnsi" w:eastAsia="Calibri" w:hAnsiTheme="minorHAnsi"/>
        </w:rPr>
      </w:pPr>
      <w:r w:rsidRPr="002F35FD">
        <w:rPr>
          <w:rFonts w:asciiTheme="minorHAnsi" w:eastAsia="Calibri" w:hAnsiTheme="minorHAnsi"/>
        </w:rPr>
        <w:t>-</w:t>
      </w:r>
      <w:r w:rsidR="00D941B2" w:rsidRPr="002F35FD">
        <w:rPr>
          <w:rFonts w:asciiTheme="minorHAnsi" w:eastAsia="Calibri" w:hAnsiTheme="minorHAnsi"/>
        </w:rPr>
        <w:t xml:space="preserve"> </w:t>
      </w:r>
      <w:r w:rsidRPr="002F35FD">
        <w:rPr>
          <w:rFonts w:asciiTheme="minorHAnsi" w:eastAsia="Calibri" w:hAnsiTheme="minorHAnsi"/>
        </w:rPr>
        <w:t>Favoriser de manière durable et sécurisée, l’intégration professionnelle des personnes en situation de handicap.</w:t>
      </w:r>
    </w:p>
    <w:p w:rsidR="00AA46AA" w:rsidRPr="007D0CF0" w:rsidRDefault="00AA46AA" w:rsidP="00D941B2">
      <w:pPr>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adjustRightInd w:val="0"/>
        <w:jc w:val="both"/>
        <w:rPr>
          <w:rFonts w:asciiTheme="minorHAnsi" w:hAnsiTheme="minorHAnsi" w:cs="Arial"/>
          <w:color w:val="000000"/>
        </w:rPr>
      </w:pPr>
    </w:p>
    <w:p w:rsidR="00D941B2" w:rsidRPr="007D0CF0" w:rsidRDefault="00D941B2" w:rsidP="00D941B2">
      <w:pPr>
        <w:spacing w:before="100" w:beforeAutospacing="1" w:after="100" w:afterAutospacing="1"/>
        <w:jc w:val="both"/>
        <w:rPr>
          <w:rFonts w:asciiTheme="minorHAnsi" w:hAnsiTheme="minorHAnsi" w:cs="Arial"/>
          <w:sz w:val="22"/>
          <w:szCs w:val="22"/>
        </w:rPr>
      </w:pPr>
      <w:r w:rsidRPr="007D0CF0">
        <w:rPr>
          <w:rFonts w:asciiTheme="minorHAnsi" w:hAnsiTheme="minorHAnsi" w:cs="Arial"/>
          <w:sz w:val="22"/>
          <w:szCs w:val="22"/>
        </w:rPr>
        <w:br w:type="page"/>
      </w:r>
    </w:p>
    <w:p w:rsidR="00AA46AA" w:rsidRPr="007D0CF0" w:rsidRDefault="00AA46AA" w:rsidP="00D941B2">
      <w:pPr>
        <w:spacing w:before="100" w:beforeAutospacing="1" w:after="100" w:afterAutospacing="1"/>
        <w:jc w:val="both"/>
        <w:rPr>
          <w:rFonts w:asciiTheme="minorHAnsi" w:hAnsiTheme="minorHAnsi" w:cs="Arial"/>
          <w:sz w:val="22"/>
          <w:szCs w:val="22"/>
        </w:rPr>
      </w:pPr>
    </w:p>
    <w:p w:rsidR="008F779D" w:rsidRPr="007D0CF0" w:rsidRDefault="00082118" w:rsidP="00D941B2">
      <w:pPr>
        <w:pStyle w:val="Paragraphedeliste"/>
        <w:numPr>
          <w:ilvl w:val="0"/>
          <w:numId w:val="17"/>
        </w:numPr>
        <w:spacing w:before="48" w:after="240" w:line="276" w:lineRule="auto"/>
        <w:jc w:val="both"/>
        <w:textAlignment w:val="baseline"/>
        <w:rPr>
          <w:rFonts w:asciiTheme="minorHAnsi" w:eastAsia="Calibri" w:hAnsiTheme="minorHAnsi" w:cs="Arial"/>
          <w:b/>
          <w:color w:val="800080"/>
          <w:sz w:val="40"/>
          <w:szCs w:val="40"/>
        </w:rPr>
      </w:pPr>
      <w:r>
        <w:rPr>
          <w:rFonts w:asciiTheme="minorHAnsi" w:eastAsia="Calibri" w:hAnsiTheme="minorHAnsi" w:cs="Arial"/>
          <w:b/>
          <w:color w:val="800080"/>
          <w:sz w:val="40"/>
          <w:szCs w:val="40"/>
        </w:rPr>
        <w:t xml:space="preserve">Catégorie de projets </w:t>
      </w:r>
      <w:r w:rsidR="00AA46AA" w:rsidRPr="007D0CF0">
        <w:rPr>
          <w:rFonts w:asciiTheme="minorHAnsi" w:eastAsia="Calibri" w:hAnsiTheme="minorHAnsi" w:cs="Arial"/>
          <w:b/>
          <w:color w:val="800080"/>
          <w:sz w:val="40"/>
          <w:szCs w:val="40"/>
        </w:rPr>
        <w:t xml:space="preserve"> </w:t>
      </w:r>
    </w:p>
    <w:p w:rsidR="008F779D" w:rsidRPr="007D0CF0" w:rsidRDefault="008F779D" w:rsidP="00D54C08">
      <w:pPr>
        <w:jc w:val="both"/>
        <w:rPr>
          <w:rFonts w:asciiTheme="minorHAnsi" w:hAnsiTheme="minorHAnsi" w:cs="Arial"/>
          <w:sz w:val="22"/>
          <w:szCs w:val="22"/>
        </w:rPr>
      </w:pPr>
    </w:p>
    <w:tbl>
      <w:tblPr>
        <w:tblStyle w:val="Grilledutableau"/>
        <w:tblW w:w="9923" w:type="dxa"/>
        <w:tblInd w:w="-572" w:type="dxa"/>
        <w:tblLayout w:type="fixed"/>
        <w:tblLook w:val="04A0" w:firstRow="1" w:lastRow="0" w:firstColumn="1" w:lastColumn="0" w:noHBand="0" w:noVBand="1"/>
      </w:tblPr>
      <w:tblGrid>
        <w:gridCol w:w="2127"/>
        <w:gridCol w:w="7796"/>
      </w:tblGrid>
      <w:tr w:rsidR="00D941B2" w:rsidRPr="007D0CF0" w:rsidTr="00082118">
        <w:trPr>
          <w:trHeight w:val="709"/>
        </w:trPr>
        <w:tc>
          <w:tcPr>
            <w:tcW w:w="2127" w:type="dxa"/>
            <w:shd w:val="clear" w:color="auto" w:fill="E5DFEC" w:themeFill="accent4" w:themeFillTint="33"/>
          </w:tcPr>
          <w:p w:rsidR="008F779D" w:rsidRPr="007D0CF0" w:rsidRDefault="008F779D" w:rsidP="00A26A56">
            <w:pPr>
              <w:pStyle w:val="Paragraphedeliste"/>
              <w:spacing w:line="276" w:lineRule="exact"/>
              <w:ind w:left="-108" w:right="144"/>
              <w:jc w:val="center"/>
              <w:textAlignment w:val="baseline"/>
              <w:rPr>
                <w:rFonts w:asciiTheme="minorHAnsi" w:eastAsia="Arial" w:hAnsiTheme="minorHAnsi"/>
                <w:b/>
                <w:color w:val="800080"/>
              </w:rPr>
            </w:pPr>
            <w:r w:rsidRPr="007D0CF0">
              <w:rPr>
                <w:rFonts w:asciiTheme="minorHAnsi" w:eastAsia="Arial" w:hAnsiTheme="minorHAnsi"/>
                <w:b/>
                <w:color w:val="800080"/>
              </w:rPr>
              <w:t>Catégorie de projet</w:t>
            </w:r>
          </w:p>
        </w:tc>
        <w:tc>
          <w:tcPr>
            <w:tcW w:w="7796" w:type="dxa"/>
            <w:shd w:val="clear" w:color="auto" w:fill="E5DFEC" w:themeFill="accent4" w:themeFillTint="33"/>
            <w:vAlign w:val="center"/>
          </w:tcPr>
          <w:p w:rsidR="008B480F" w:rsidRPr="007D0CF0" w:rsidRDefault="008B480F" w:rsidP="00082118">
            <w:pPr>
              <w:spacing w:line="276" w:lineRule="exact"/>
              <w:ind w:right="144"/>
              <w:textAlignment w:val="baseline"/>
              <w:rPr>
                <w:rFonts w:asciiTheme="minorHAnsi" w:eastAsia="Calibri" w:hAnsiTheme="minorHAnsi" w:cs="Times New Roman"/>
                <w:bCs/>
                <w:color w:val="800080"/>
                <w:spacing w:val="17"/>
                <w:sz w:val="36"/>
                <w:szCs w:val="36"/>
              </w:rPr>
            </w:pPr>
          </w:p>
          <w:p w:rsidR="008F779D" w:rsidRPr="007D0CF0" w:rsidRDefault="00082118" w:rsidP="00082118">
            <w:pPr>
              <w:spacing w:line="276" w:lineRule="exact"/>
              <w:ind w:right="144"/>
              <w:jc w:val="center"/>
              <w:textAlignment w:val="baseline"/>
              <w:rPr>
                <w:rFonts w:asciiTheme="minorHAnsi" w:eastAsia="Arial" w:hAnsiTheme="minorHAnsi"/>
                <w:b/>
                <w:color w:val="800080"/>
                <w:sz w:val="32"/>
                <w:szCs w:val="28"/>
              </w:rPr>
            </w:pPr>
            <w:r>
              <w:rPr>
                <w:rFonts w:asciiTheme="minorHAnsi" w:eastAsia="Calibri" w:hAnsiTheme="minorHAnsi" w:cs="Times New Roman"/>
                <w:bCs/>
                <w:color w:val="800080"/>
                <w:spacing w:val="17"/>
                <w:sz w:val="36"/>
                <w:szCs w:val="36"/>
              </w:rPr>
              <w:t xml:space="preserve">Soutien et accompagnement des </w:t>
            </w:r>
            <w:r w:rsidR="00EB62E0" w:rsidRPr="007D0CF0">
              <w:rPr>
                <w:rFonts w:asciiTheme="minorHAnsi" w:eastAsia="Calibri" w:hAnsiTheme="minorHAnsi" w:cs="Times New Roman"/>
                <w:bCs/>
                <w:color w:val="800080"/>
                <w:spacing w:val="17"/>
                <w:sz w:val="36"/>
                <w:szCs w:val="36"/>
              </w:rPr>
              <w:t>structures</w:t>
            </w:r>
            <w:r w:rsidR="008B480F" w:rsidRPr="007D0CF0">
              <w:rPr>
                <w:rFonts w:asciiTheme="minorHAnsi" w:eastAsia="Calibri" w:hAnsiTheme="minorHAnsi" w:cs="Times New Roman"/>
                <w:bCs/>
                <w:color w:val="800080"/>
                <w:spacing w:val="17"/>
                <w:sz w:val="36"/>
                <w:szCs w:val="36"/>
              </w:rPr>
              <w:t xml:space="preserve"> de l’Economie Sociale et Solidaire</w:t>
            </w:r>
            <w:r w:rsidR="008B480F" w:rsidRPr="007D0CF0">
              <w:rPr>
                <w:rStyle w:val="Titre1Car"/>
                <w:rFonts w:asciiTheme="minorHAnsi" w:hAnsiTheme="minorHAnsi" w:cs="Arial"/>
                <w:color w:val="800080"/>
                <w:sz w:val="24"/>
                <w:szCs w:val="24"/>
              </w:rPr>
              <w:t xml:space="preserve">  </w:t>
            </w:r>
            <w:r w:rsidR="008B480F" w:rsidRPr="007D0CF0">
              <w:rPr>
                <w:rStyle w:val="Titre1Car"/>
                <w:rFonts w:asciiTheme="minorHAnsi" w:hAnsiTheme="minorHAnsi" w:cs="Arial"/>
                <w:color w:val="800080"/>
                <w:sz w:val="24"/>
                <w:szCs w:val="24"/>
              </w:rPr>
              <w:br/>
            </w:r>
          </w:p>
        </w:tc>
      </w:tr>
      <w:tr w:rsidR="008F779D" w:rsidRPr="007D0CF0" w:rsidTr="00082118">
        <w:trPr>
          <w:trHeight w:val="3170"/>
        </w:trPr>
        <w:tc>
          <w:tcPr>
            <w:tcW w:w="2127" w:type="dxa"/>
            <w:shd w:val="clear" w:color="auto" w:fill="F2F2F2" w:themeFill="background1" w:themeFillShade="F2"/>
          </w:tcPr>
          <w:p w:rsidR="008F779D" w:rsidRPr="007D0CF0" w:rsidRDefault="00F0626B" w:rsidP="00A26A56">
            <w:pPr>
              <w:spacing w:before="179"/>
              <w:jc w:val="center"/>
              <w:textAlignment w:val="baseline"/>
              <w:rPr>
                <w:rFonts w:asciiTheme="minorHAnsi" w:eastAsia="Arial" w:hAnsiTheme="minorHAnsi"/>
                <w:b/>
              </w:rPr>
            </w:pPr>
            <w:r w:rsidRPr="007D0CF0">
              <w:rPr>
                <w:rFonts w:asciiTheme="minorHAnsi" w:eastAsia="Arial" w:hAnsiTheme="minorHAnsi"/>
                <w:b/>
              </w:rPr>
              <w:t>-1</w:t>
            </w:r>
            <w:r w:rsidR="008F779D" w:rsidRPr="007D0CF0">
              <w:rPr>
                <w:rFonts w:asciiTheme="minorHAnsi" w:eastAsia="Arial" w:hAnsiTheme="minorHAnsi"/>
                <w:b/>
              </w:rPr>
              <w:t>-</w:t>
            </w:r>
          </w:p>
          <w:p w:rsidR="008F779D" w:rsidRPr="007D0CF0" w:rsidRDefault="008F779D" w:rsidP="008F779D">
            <w:pPr>
              <w:spacing w:before="179"/>
              <w:jc w:val="center"/>
              <w:textAlignment w:val="baseline"/>
              <w:rPr>
                <w:rFonts w:asciiTheme="minorHAnsi" w:eastAsia="Arial" w:hAnsiTheme="minorHAnsi"/>
                <w:b/>
              </w:rPr>
            </w:pPr>
            <w:r w:rsidRPr="007D0CF0">
              <w:rPr>
                <w:rFonts w:asciiTheme="minorHAnsi" w:eastAsia="Arial" w:hAnsiTheme="minorHAnsi"/>
                <w:b/>
              </w:rPr>
              <w:t>Bénéficiaires</w:t>
            </w:r>
          </w:p>
        </w:tc>
        <w:tc>
          <w:tcPr>
            <w:tcW w:w="7796" w:type="dxa"/>
          </w:tcPr>
          <w:p w:rsidR="008F779D" w:rsidRPr="007D0CF0" w:rsidRDefault="00E57C1A" w:rsidP="008F779D">
            <w:pPr>
              <w:autoSpaceDE w:val="0"/>
              <w:autoSpaceDN w:val="0"/>
              <w:adjustRightInd w:val="0"/>
              <w:jc w:val="both"/>
              <w:rPr>
                <w:rFonts w:asciiTheme="minorHAnsi" w:hAnsiTheme="minorHAnsi" w:cs="Arial"/>
                <w:color w:val="FF0000"/>
              </w:rPr>
            </w:pPr>
            <w:r w:rsidRPr="007D0CF0">
              <w:rPr>
                <w:rFonts w:asciiTheme="minorHAnsi" w:hAnsiTheme="minorHAnsi" w:cs="Arial"/>
                <w:b/>
                <w:color w:val="000000"/>
              </w:rPr>
              <w:t xml:space="preserve">Structures </w:t>
            </w:r>
            <w:r w:rsidR="008F779D" w:rsidRPr="007D0CF0">
              <w:rPr>
                <w:rFonts w:asciiTheme="minorHAnsi" w:hAnsiTheme="minorHAnsi" w:cs="Arial"/>
                <w:b/>
                <w:color w:val="000000"/>
              </w:rPr>
              <w:t xml:space="preserve"> de l’économie sociale et solidaire telles que définie par l’article 1 de la loi </w:t>
            </w:r>
            <w:r w:rsidR="003767BD" w:rsidRPr="007D0CF0">
              <w:rPr>
                <w:rFonts w:asciiTheme="minorHAnsi" w:hAnsiTheme="minorHAnsi" w:cs="Arial"/>
                <w:b/>
                <w:color w:val="000000"/>
              </w:rPr>
              <w:t xml:space="preserve">ESS </w:t>
            </w:r>
            <w:r w:rsidR="008F779D" w:rsidRPr="007D0CF0">
              <w:rPr>
                <w:rFonts w:asciiTheme="minorHAnsi" w:hAnsiTheme="minorHAnsi" w:cs="Arial"/>
                <w:b/>
                <w:color w:val="000000"/>
              </w:rPr>
              <w:t xml:space="preserve">du 31 juillet </w:t>
            </w:r>
            <w:r w:rsidR="008F779D" w:rsidRPr="007D0CF0">
              <w:rPr>
                <w:rFonts w:asciiTheme="minorHAnsi" w:hAnsiTheme="minorHAnsi" w:cs="Arial"/>
                <w:b/>
              </w:rPr>
              <w:t>2014</w:t>
            </w:r>
            <w:r w:rsidR="003767BD" w:rsidRPr="007D0CF0">
              <w:rPr>
                <w:rFonts w:asciiTheme="minorHAnsi" w:hAnsiTheme="minorHAnsi" w:cs="Arial"/>
              </w:rPr>
              <w:t xml:space="preserve"> (cf</w:t>
            </w:r>
            <w:r w:rsidR="00C57364" w:rsidRPr="007D0CF0">
              <w:rPr>
                <w:rFonts w:asciiTheme="minorHAnsi" w:hAnsiTheme="minorHAnsi" w:cs="Arial"/>
              </w:rPr>
              <w:t>.</w:t>
            </w:r>
            <w:r w:rsidR="003767BD" w:rsidRPr="007D0CF0">
              <w:rPr>
                <w:rFonts w:asciiTheme="minorHAnsi" w:hAnsiTheme="minorHAnsi" w:cs="Arial"/>
              </w:rPr>
              <w:t xml:space="preserve"> annexe</w:t>
            </w:r>
            <w:r w:rsidR="00D941B2" w:rsidRPr="007D0CF0">
              <w:rPr>
                <w:rFonts w:asciiTheme="minorHAnsi" w:hAnsiTheme="minorHAnsi" w:cs="Arial"/>
              </w:rPr>
              <w:t xml:space="preserve"> 1</w:t>
            </w:r>
            <w:r w:rsidR="003767BD" w:rsidRPr="007D0CF0">
              <w:rPr>
                <w:rFonts w:asciiTheme="minorHAnsi" w:hAnsiTheme="minorHAnsi" w:cs="Arial"/>
              </w:rPr>
              <w:t>)</w:t>
            </w:r>
            <w:r w:rsidR="007D0CF0" w:rsidRPr="007D0CF0">
              <w:rPr>
                <w:rFonts w:asciiTheme="minorHAnsi" w:hAnsiTheme="minorHAnsi" w:cs="Arial"/>
              </w:rPr>
              <w:t>.</w:t>
            </w:r>
          </w:p>
          <w:p w:rsidR="008F779D" w:rsidRPr="007D0CF0" w:rsidRDefault="008F779D" w:rsidP="008F779D">
            <w:pPr>
              <w:autoSpaceDE w:val="0"/>
              <w:autoSpaceDN w:val="0"/>
              <w:adjustRightInd w:val="0"/>
              <w:jc w:val="both"/>
              <w:rPr>
                <w:rFonts w:asciiTheme="minorHAnsi" w:hAnsiTheme="minorHAnsi" w:cs="Arial"/>
              </w:rPr>
            </w:pPr>
          </w:p>
          <w:p w:rsidR="00CF3A3D" w:rsidRPr="007D0CF0" w:rsidRDefault="00EF29E5" w:rsidP="008F779D">
            <w:pPr>
              <w:autoSpaceDE w:val="0"/>
              <w:autoSpaceDN w:val="0"/>
              <w:adjustRightInd w:val="0"/>
              <w:jc w:val="both"/>
              <w:rPr>
                <w:rFonts w:asciiTheme="minorHAnsi" w:hAnsiTheme="minorHAnsi" w:cs="Arial"/>
              </w:rPr>
            </w:pPr>
            <w:r w:rsidRPr="007D0CF0">
              <w:rPr>
                <w:rFonts w:asciiTheme="minorHAnsi" w:hAnsiTheme="minorHAnsi" w:cs="Arial"/>
              </w:rPr>
              <w:t>Pour l</w:t>
            </w:r>
            <w:r w:rsidR="008F779D" w:rsidRPr="007D0CF0">
              <w:rPr>
                <w:rFonts w:asciiTheme="minorHAnsi" w:hAnsiTheme="minorHAnsi" w:cs="Arial"/>
              </w:rPr>
              <w:t xml:space="preserve">es structures </w:t>
            </w:r>
            <w:r w:rsidRPr="007D0CF0">
              <w:rPr>
                <w:rFonts w:asciiTheme="minorHAnsi" w:hAnsiTheme="minorHAnsi" w:cs="Arial"/>
              </w:rPr>
              <w:t xml:space="preserve">de l’ESS dont le montant annuel de la subvention dépasse 23 000 €, </w:t>
            </w:r>
            <w:r w:rsidR="008F779D" w:rsidRPr="007D0CF0">
              <w:rPr>
                <w:rFonts w:asciiTheme="minorHAnsi" w:hAnsiTheme="minorHAnsi" w:cs="Arial"/>
              </w:rPr>
              <w:t xml:space="preserve">une convention d’objectifs et de moyens </w:t>
            </w:r>
            <w:r w:rsidR="00CF3A3D" w:rsidRPr="007D0CF0">
              <w:rPr>
                <w:rFonts w:asciiTheme="minorHAnsi" w:hAnsiTheme="minorHAnsi" w:cs="Arial"/>
              </w:rPr>
              <w:t xml:space="preserve">(*) </w:t>
            </w:r>
            <w:r w:rsidR="008F779D" w:rsidRPr="007D0CF0">
              <w:rPr>
                <w:rFonts w:asciiTheme="minorHAnsi" w:hAnsiTheme="minorHAnsi" w:cs="Arial"/>
              </w:rPr>
              <w:t xml:space="preserve">signée avec l’ADEC </w:t>
            </w:r>
            <w:r w:rsidR="00E3521E" w:rsidRPr="007D0CF0">
              <w:rPr>
                <w:rFonts w:asciiTheme="minorHAnsi" w:hAnsiTheme="minorHAnsi" w:cs="Arial"/>
              </w:rPr>
              <w:t>devra être établie. Elle définira l’objet, la durée, le montant, les modalités de versement et les conditions d’utilisation de la subvention et</w:t>
            </w:r>
            <w:r w:rsidR="008F779D" w:rsidRPr="007D0CF0">
              <w:rPr>
                <w:rFonts w:asciiTheme="minorHAnsi" w:hAnsiTheme="minorHAnsi" w:cs="Arial"/>
              </w:rPr>
              <w:t xml:space="preserve"> peut être signée au maximum 6 mois après l’attribution de l’aide (arrêté). Son absence peut entraîner la suspension et le reversement de l’aide.</w:t>
            </w:r>
          </w:p>
          <w:p w:rsidR="00E3521E" w:rsidRPr="007D0CF0" w:rsidRDefault="00E3521E" w:rsidP="008F779D">
            <w:pPr>
              <w:autoSpaceDE w:val="0"/>
              <w:autoSpaceDN w:val="0"/>
              <w:adjustRightInd w:val="0"/>
              <w:jc w:val="both"/>
              <w:rPr>
                <w:rFonts w:asciiTheme="minorHAnsi" w:hAnsiTheme="minorHAnsi" w:cs="Arial"/>
              </w:rPr>
            </w:pPr>
          </w:p>
          <w:p w:rsidR="008F779D" w:rsidRPr="007D0CF0" w:rsidRDefault="00CF3A3D" w:rsidP="008F779D">
            <w:pPr>
              <w:autoSpaceDE w:val="0"/>
              <w:autoSpaceDN w:val="0"/>
              <w:adjustRightInd w:val="0"/>
              <w:jc w:val="both"/>
              <w:rPr>
                <w:rFonts w:asciiTheme="minorHAnsi" w:hAnsiTheme="minorHAnsi" w:cs="Arial"/>
                <w:i/>
              </w:rPr>
            </w:pPr>
            <w:r w:rsidRPr="007D0CF0">
              <w:rPr>
                <w:rFonts w:asciiTheme="minorHAnsi" w:hAnsiTheme="minorHAnsi" w:cs="Arial"/>
                <w:i/>
              </w:rPr>
              <w:t>(*) Le recours aux conventions pluriannuelles d’object</w:t>
            </w:r>
            <w:r w:rsidR="00EF29E5" w:rsidRPr="007D0CF0">
              <w:rPr>
                <w:rFonts w:asciiTheme="minorHAnsi" w:hAnsiTheme="minorHAnsi" w:cs="Arial"/>
                <w:i/>
              </w:rPr>
              <w:t>ifs et de moyens sera privilégié</w:t>
            </w:r>
            <w:r w:rsidRPr="007D0CF0">
              <w:rPr>
                <w:rFonts w:asciiTheme="minorHAnsi" w:hAnsiTheme="minorHAnsi" w:cs="Arial"/>
                <w:i/>
              </w:rPr>
              <w:t xml:space="preserve"> lorsque le projet associatif dépasse l’année budgétaire. </w:t>
            </w:r>
          </w:p>
          <w:p w:rsidR="00F0626B" w:rsidRPr="007D0CF0" w:rsidRDefault="008B480F" w:rsidP="00F0626B">
            <w:pPr>
              <w:spacing w:before="179"/>
              <w:jc w:val="both"/>
              <w:textAlignment w:val="baseline"/>
              <w:rPr>
                <w:rFonts w:asciiTheme="minorHAnsi" w:hAnsiTheme="minorHAnsi" w:cs="Arial"/>
                <w:color w:val="000000"/>
              </w:rPr>
            </w:pPr>
            <w:r w:rsidRPr="007D0CF0">
              <w:rPr>
                <w:rFonts w:asciiTheme="minorHAnsi" w:hAnsiTheme="minorHAnsi" w:cs="Arial"/>
                <w:color w:val="000000"/>
              </w:rPr>
              <w:t xml:space="preserve">Les projets visant la création ou la reprise d’entreprises en sociétés sous statut coopératif (SCOP, SCIC) sont soutenus exclusivement à travers le régime d'aides </w:t>
            </w:r>
            <w:proofErr w:type="spellStart"/>
            <w:r w:rsidRPr="007D0CF0">
              <w:rPr>
                <w:rFonts w:asciiTheme="minorHAnsi" w:hAnsiTheme="minorHAnsi" w:cs="Arial"/>
                <w:color w:val="000000"/>
              </w:rPr>
              <w:t>Impresa</w:t>
            </w:r>
            <w:proofErr w:type="spellEnd"/>
            <w:r w:rsidRPr="007D0CF0">
              <w:rPr>
                <w:rFonts w:asciiTheme="minorHAnsi" w:hAnsiTheme="minorHAnsi" w:cs="Arial"/>
                <w:color w:val="000000"/>
              </w:rPr>
              <w:t xml:space="preserve"> </w:t>
            </w:r>
            <w:proofErr w:type="spellStart"/>
            <w:r w:rsidRPr="007D0CF0">
              <w:rPr>
                <w:rFonts w:asciiTheme="minorHAnsi" w:hAnsiTheme="minorHAnsi" w:cs="Arial"/>
                <w:color w:val="000000"/>
              </w:rPr>
              <w:t>Sì</w:t>
            </w:r>
            <w:proofErr w:type="spellEnd"/>
            <w:r w:rsidRPr="007D0CF0">
              <w:rPr>
                <w:rFonts w:asciiTheme="minorHAnsi" w:hAnsiTheme="minorHAnsi" w:cs="Arial"/>
                <w:color w:val="000000"/>
              </w:rPr>
              <w:t>.</w:t>
            </w:r>
          </w:p>
          <w:p w:rsidR="00F0626B" w:rsidRPr="007D0CF0" w:rsidRDefault="00F0626B" w:rsidP="00C57364">
            <w:pPr>
              <w:spacing w:before="179"/>
              <w:jc w:val="both"/>
              <w:textAlignment w:val="baseline"/>
              <w:rPr>
                <w:rFonts w:asciiTheme="minorHAnsi" w:hAnsiTheme="minorHAnsi" w:cs="Arial"/>
                <w:color w:val="000000"/>
              </w:rPr>
            </w:pPr>
            <w:r w:rsidRPr="007D0CF0">
              <w:rPr>
                <w:rFonts w:asciiTheme="minorHAnsi" w:eastAsia="Calibri" w:hAnsiTheme="minorHAnsi" w:cs="Arial"/>
                <w:b/>
              </w:rPr>
              <w:t>Sont exclues :</w:t>
            </w:r>
          </w:p>
          <w:p w:rsidR="00F0626B" w:rsidRPr="007D0CF0" w:rsidRDefault="00F0626B" w:rsidP="00C57364">
            <w:pPr>
              <w:jc w:val="both"/>
              <w:textAlignment w:val="baseline"/>
              <w:rPr>
                <w:rFonts w:asciiTheme="minorHAnsi" w:hAnsiTheme="minorHAnsi" w:cs="Arial"/>
                <w:color w:val="000000"/>
              </w:rPr>
            </w:pPr>
            <w:r w:rsidRPr="007D0CF0">
              <w:rPr>
                <w:rFonts w:asciiTheme="minorHAnsi" w:hAnsiTheme="minorHAnsi" w:cs="Arial"/>
                <w:color w:val="000000"/>
              </w:rPr>
              <w:t>-Grandes entreprises au sens de la définiti</w:t>
            </w:r>
            <w:r w:rsidR="000B2318" w:rsidRPr="007D0CF0">
              <w:rPr>
                <w:rFonts w:asciiTheme="minorHAnsi" w:hAnsiTheme="minorHAnsi" w:cs="Arial"/>
                <w:color w:val="000000"/>
              </w:rPr>
              <w:t xml:space="preserve">on par la Commission Européenne </w:t>
            </w:r>
            <w:r w:rsidR="000B2318" w:rsidRPr="007D0CF0">
              <w:rPr>
                <w:rFonts w:asciiTheme="minorHAnsi" w:hAnsiTheme="minorHAnsi" w:cs="Arial"/>
              </w:rPr>
              <w:t>(</w:t>
            </w:r>
            <w:r w:rsidR="00C57364" w:rsidRPr="007D0CF0">
              <w:rPr>
                <w:rFonts w:asciiTheme="minorHAnsi" w:hAnsiTheme="minorHAnsi" w:cs="Arial"/>
              </w:rPr>
              <w:t xml:space="preserve">cf. </w:t>
            </w:r>
            <w:r w:rsidR="00751703" w:rsidRPr="007D0CF0">
              <w:rPr>
                <w:rFonts w:asciiTheme="minorHAnsi" w:hAnsiTheme="minorHAnsi" w:cs="Arial"/>
              </w:rPr>
              <w:t>annexe 2</w:t>
            </w:r>
            <w:r w:rsidR="000B2318" w:rsidRPr="007D0CF0">
              <w:rPr>
                <w:rFonts w:asciiTheme="minorHAnsi" w:hAnsiTheme="minorHAnsi" w:cs="Arial"/>
              </w:rPr>
              <w:t>)</w:t>
            </w:r>
            <w:r w:rsidR="00E575CB" w:rsidRPr="007D0CF0">
              <w:rPr>
                <w:rFonts w:asciiTheme="minorHAnsi" w:hAnsiTheme="minorHAnsi" w:cs="Arial"/>
              </w:rPr>
              <w:t>.</w:t>
            </w:r>
          </w:p>
          <w:p w:rsidR="00F0626B" w:rsidRPr="007D0CF0" w:rsidRDefault="00F0626B" w:rsidP="00C57364">
            <w:pPr>
              <w:jc w:val="both"/>
              <w:textAlignment w:val="baseline"/>
              <w:rPr>
                <w:rFonts w:asciiTheme="minorHAnsi" w:eastAsia="Calibri" w:hAnsiTheme="minorHAnsi" w:cs="Arial"/>
                <w:b/>
              </w:rPr>
            </w:pPr>
            <w:r w:rsidRPr="007D0CF0">
              <w:rPr>
                <w:rFonts w:asciiTheme="minorHAnsi" w:hAnsiTheme="minorHAnsi" w:cs="Arial"/>
              </w:rPr>
              <w:t>-Structures assimilables à des entreprises en situa</w:t>
            </w:r>
            <w:r w:rsidR="000B2318" w:rsidRPr="007D0CF0">
              <w:rPr>
                <w:rFonts w:asciiTheme="minorHAnsi" w:hAnsiTheme="minorHAnsi" w:cs="Arial"/>
              </w:rPr>
              <w:t>tion de difficulté avérée</w:t>
            </w:r>
            <w:r w:rsidRPr="007D0CF0">
              <w:rPr>
                <w:rFonts w:asciiTheme="minorHAnsi" w:hAnsiTheme="minorHAnsi" w:cs="Arial"/>
                <w:color w:val="FF0000"/>
              </w:rPr>
              <w:t xml:space="preserve"> </w:t>
            </w:r>
            <w:r w:rsidRPr="007D0CF0">
              <w:rPr>
                <w:rFonts w:asciiTheme="minorHAnsi" w:hAnsiTheme="minorHAnsi" w:cs="Arial"/>
              </w:rPr>
              <w:t xml:space="preserve">(cf. annexe </w:t>
            </w:r>
            <w:r w:rsidR="00751703" w:rsidRPr="007D0CF0">
              <w:rPr>
                <w:rFonts w:asciiTheme="minorHAnsi" w:hAnsiTheme="minorHAnsi" w:cs="Arial"/>
              </w:rPr>
              <w:t>3</w:t>
            </w:r>
            <w:r w:rsidRPr="007D0CF0">
              <w:rPr>
                <w:rFonts w:asciiTheme="minorHAnsi" w:hAnsiTheme="minorHAnsi" w:cs="Arial"/>
              </w:rPr>
              <w:t xml:space="preserve">). </w:t>
            </w:r>
          </w:p>
          <w:p w:rsidR="000B2318" w:rsidRPr="007D0CF0" w:rsidRDefault="00F0626B" w:rsidP="00C57364">
            <w:pPr>
              <w:jc w:val="both"/>
              <w:textAlignment w:val="baseline"/>
              <w:rPr>
                <w:rFonts w:asciiTheme="minorHAnsi" w:hAnsiTheme="minorHAnsi" w:cs="Arial"/>
              </w:rPr>
            </w:pPr>
            <w:r w:rsidRPr="007D0CF0">
              <w:rPr>
                <w:rFonts w:asciiTheme="minorHAnsi" w:hAnsiTheme="minorHAnsi" w:cs="Arial"/>
              </w:rPr>
              <w:t xml:space="preserve">-Structures exerçant leurs activités dans un secteur exclu par la règlementation communautaire (houille, sidérurgie, </w:t>
            </w:r>
            <w:proofErr w:type="spellStart"/>
            <w:r w:rsidRPr="007D0CF0">
              <w:rPr>
                <w:rFonts w:asciiTheme="minorHAnsi" w:hAnsiTheme="minorHAnsi" w:cs="Arial"/>
              </w:rPr>
              <w:t>etc</w:t>
            </w:r>
            <w:proofErr w:type="spellEnd"/>
            <w:r w:rsidRPr="007D0CF0">
              <w:rPr>
                <w:rFonts w:asciiTheme="minorHAnsi" w:hAnsiTheme="minorHAnsi" w:cs="Arial"/>
              </w:rPr>
              <w:t>,..),</w:t>
            </w:r>
          </w:p>
          <w:p w:rsidR="008F779D" w:rsidRPr="007D0CF0" w:rsidRDefault="000B2318" w:rsidP="00C57364">
            <w:pPr>
              <w:jc w:val="both"/>
              <w:textAlignment w:val="baseline"/>
              <w:rPr>
                <w:rFonts w:asciiTheme="minorHAnsi" w:hAnsiTheme="minorHAnsi" w:cs="Arial"/>
              </w:rPr>
            </w:pPr>
            <w:r w:rsidRPr="007D0CF0">
              <w:rPr>
                <w:rFonts w:asciiTheme="minorHAnsi" w:hAnsiTheme="minorHAnsi" w:cs="Arial"/>
              </w:rPr>
              <w:t>-Structures exerçant leurs activités</w:t>
            </w:r>
            <w:r w:rsidR="00F0626B" w:rsidRPr="007D0CF0">
              <w:rPr>
                <w:rFonts w:asciiTheme="minorHAnsi" w:hAnsiTheme="minorHAnsi" w:cs="Arial"/>
              </w:rPr>
              <w:t xml:space="preserve"> dans le domaine des activités financières, d</w:t>
            </w:r>
            <w:r w:rsidRPr="007D0CF0">
              <w:rPr>
                <w:rFonts w:asciiTheme="minorHAnsi" w:hAnsiTheme="minorHAnsi" w:cs="Arial"/>
              </w:rPr>
              <w:t xml:space="preserve">es </w:t>
            </w:r>
            <w:r w:rsidR="00F0626B" w:rsidRPr="007D0CF0">
              <w:rPr>
                <w:rFonts w:asciiTheme="minorHAnsi" w:hAnsiTheme="minorHAnsi" w:cs="Arial"/>
              </w:rPr>
              <w:t>assurances ou de mutuelles</w:t>
            </w:r>
            <w:r w:rsidRPr="007D0CF0">
              <w:rPr>
                <w:rFonts w:asciiTheme="minorHAnsi" w:hAnsiTheme="minorHAnsi" w:cs="Arial"/>
              </w:rPr>
              <w:t xml:space="preserve">. </w:t>
            </w:r>
          </w:p>
          <w:p w:rsidR="000B2318" w:rsidRPr="007D0CF0" w:rsidRDefault="009F48A7" w:rsidP="00C57364">
            <w:pPr>
              <w:jc w:val="both"/>
              <w:textAlignment w:val="baseline"/>
              <w:rPr>
                <w:rFonts w:asciiTheme="minorHAnsi" w:hAnsiTheme="minorHAnsi" w:cs="Arial"/>
              </w:rPr>
            </w:pPr>
            <w:r>
              <w:rPr>
                <w:rFonts w:asciiTheme="minorHAnsi" w:hAnsiTheme="minorHAnsi" w:cs="Arial"/>
              </w:rPr>
              <w:t>-Associations</w:t>
            </w:r>
            <w:r w:rsidR="000B2318" w:rsidRPr="007D0CF0">
              <w:rPr>
                <w:rFonts w:asciiTheme="minorHAnsi" w:hAnsiTheme="minorHAnsi" w:cs="Arial"/>
              </w:rPr>
              <w:t xml:space="preserve"> qui n’</w:t>
            </w:r>
            <w:r w:rsidR="001A4462" w:rsidRPr="007D0CF0">
              <w:rPr>
                <w:rFonts w:asciiTheme="minorHAnsi" w:hAnsiTheme="minorHAnsi" w:cs="Arial"/>
              </w:rPr>
              <w:t xml:space="preserve">exercent pas une </w:t>
            </w:r>
            <w:r w:rsidR="000B2318" w:rsidRPr="007D0CF0">
              <w:rPr>
                <w:rFonts w:asciiTheme="minorHAnsi" w:hAnsiTheme="minorHAnsi" w:cs="Arial"/>
              </w:rPr>
              <w:t>activité</w:t>
            </w:r>
            <w:r w:rsidR="001A4462" w:rsidRPr="007D0CF0">
              <w:rPr>
                <w:rFonts w:asciiTheme="minorHAnsi" w:hAnsiTheme="minorHAnsi" w:cs="Arial"/>
              </w:rPr>
              <w:t xml:space="preserve"> à caractère</w:t>
            </w:r>
            <w:r>
              <w:rPr>
                <w:rFonts w:asciiTheme="minorHAnsi" w:hAnsiTheme="minorHAnsi" w:cs="Arial"/>
              </w:rPr>
              <w:t xml:space="preserve"> économique.</w:t>
            </w:r>
          </w:p>
          <w:p w:rsidR="00C57364" w:rsidRPr="007D0CF0" w:rsidRDefault="00C57364" w:rsidP="00C57364">
            <w:pPr>
              <w:jc w:val="both"/>
              <w:textAlignment w:val="baseline"/>
              <w:rPr>
                <w:rFonts w:asciiTheme="minorHAnsi" w:eastAsia="Calibri" w:hAnsiTheme="minorHAnsi" w:cs="Arial"/>
                <w:b/>
              </w:rPr>
            </w:pPr>
          </w:p>
        </w:tc>
      </w:tr>
      <w:tr w:rsidR="008F779D" w:rsidRPr="007D0CF0" w:rsidTr="00082118">
        <w:trPr>
          <w:trHeight w:val="992"/>
        </w:trPr>
        <w:tc>
          <w:tcPr>
            <w:tcW w:w="2127" w:type="dxa"/>
            <w:shd w:val="clear" w:color="auto" w:fill="F2F2F2" w:themeFill="background1" w:themeFillShade="F2"/>
          </w:tcPr>
          <w:p w:rsidR="008F779D" w:rsidRPr="007D0CF0" w:rsidRDefault="00D941B2" w:rsidP="00A26A56">
            <w:pPr>
              <w:spacing w:before="179" w:line="278" w:lineRule="exact"/>
              <w:jc w:val="center"/>
              <w:textAlignment w:val="baseline"/>
              <w:rPr>
                <w:rFonts w:asciiTheme="minorHAnsi" w:eastAsia="Arial" w:hAnsiTheme="minorHAnsi"/>
                <w:b/>
              </w:rPr>
            </w:pPr>
            <w:r w:rsidRPr="007D0CF0">
              <w:rPr>
                <w:rFonts w:asciiTheme="minorHAnsi" w:eastAsia="Arial" w:hAnsiTheme="minorHAnsi"/>
                <w:b/>
              </w:rPr>
              <w:t>-2-</w:t>
            </w:r>
          </w:p>
          <w:p w:rsidR="00D941B2" w:rsidRPr="007D0CF0" w:rsidRDefault="00D941B2" w:rsidP="00A26A56">
            <w:pPr>
              <w:spacing w:before="179" w:line="278" w:lineRule="exact"/>
              <w:jc w:val="center"/>
              <w:textAlignment w:val="baseline"/>
              <w:rPr>
                <w:rFonts w:asciiTheme="minorHAnsi" w:eastAsia="Arial" w:hAnsiTheme="minorHAnsi"/>
                <w:b/>
              </w:rPr>
            </w:pPr>
            <w:r w:rsidRPr="007D0CF0">
              <w:rPr>
                <w:rFonts w:asciiTheme="minorHAnsi" w:eastAsia="Arial" w:hAnsiTheme="minorHAnsi"/>
                <w:b/>
              </w:rPr>
              <w:t>Assises juridiques</w:t>
            </w:r>
          </w:p>
        </w:tc>
        <w:tc>
          <w:tcPr>
            <w:tcW w:w="7796" w:type="dxa"/>
          </w:tcPr>
          <w:p w:rsidR="008F779D" w:rsidRPr="007D0CF0" w:rsidRDefault="008F779D" w:rsidP="00A26A56">
            <w:pPr>
              <w:tabs>
                <w:tab w:val="left" w:pos="360"/>
              </w:tabs>
              <w:ind w:right="144"/>
              <w:jc w:val="both"/>
              <w:textAlignment w:val="baseline"/>
              <w:rPr>
                <w:rFonts w:asciiTheme="minorHAnsi" w:eastAsia="Arial" w:hAnsiTheme="minorHAnsi"/>
              </w:rPr>
            </w:pPr>
          </w:p>
          <w:p w:rsidR="004D1F09" w:rsidRPr="007D0CF0" w:rsidRDefault="004D1F09" w:rsidP="004D1F09">
            <w:pPr>
              <w:tabs>
                <w:tab w:val="left" w:pos="360"/>
              </w:tabs>
              <w:ind w:right="144"/>
              <w:jc w:val="both"/>
              <w:textAlignment w:val="baseline"/>
              <w:rPr>
                <w:rFonts w:asciiTheme="minorHAnsi" w:hAnsiTheme="minorHAnsi" w:cs="Arial"/>
              </w:rPr>
            </w:pPr>
            <w:r w:rsidRPr="007D0CF0">
              <w:rPr>
                <w:rFonts w:asciiTheme="minorHAnsi" w:eastAsia="Arial" w:hAnsiTheme="minorHAnsi"/>
              </w:rPr>
              <w:t>La mobilisation des fonds se fait dans le respect des articles 106, 107 et 108 du Traité sur le fonctionnement de l'U</w:t>
            </w:r>
            <w:r w:rsidR="00174DE7" w:rsidRPr="007D0CF0">
              <w:rPr>
                <w:rFonts w:asciiTheme="minorHAnsi" w:eastAsia="Arial" w:hAnsiTheme="minorHAnsi"/>
              </w:rPr>
              <w:t>nion e</w:t>
            </w:r>
            <w:r w:rsidRPr="007D0CF0">
              <w:rPr>
                <w:rFonts w:asciiTheme="minorHAnsi" w:eastAsia="Arial" w:hAnsiTheme="minorHAnsi"/>
              </w:rPr>
              <w:t>uropéenne. En particulier</w:t>
            </w:r>
            <w:r w:rsidR="008D35D4">
              <w:rPr>
                <w:rFonts w:asciiTheme="minorHAnsi" w:eastAsia="Arial" w:hAnsiTheme="minorHAnsi"/>
              </w:rPr>
              <w:t>,</w:t>
            </w:r>
            <w:r w:rsidRPr="007D0CF0">
              <w:rPr>
                <w:rFonts w:asciiTheme="minorHAnsi" w:eastAsia="Arial" w:hAnsiTheme="minorHAnsi"/>
              </w:rPr>
              <w:t xml:space="preserve"> </w:t>
            </w:r>
            <w:r w:rsidR="00174DE7" w:rsidRPr="007D0CF0">
              <w:rPr>
                <w:rFonts w:asciiTheme="minorHAnsi" w:eastAsia="Arial" w:hAnsiTheme="minorHAnsi"/>
              </w:rPr>
              <w:t>le règlement n</w:t>
            </w:r>
            <w:r w:rsidRPr="007D0CF0">
              <w:rPr>
                <w:rFonts w:asciiTheme="minorHAnsi" w:eastAsia="Arial" w:hAnsiTheme="minorHAnsi"/>
              </w:rPr>
              <w:t xml:space="preserve">°1407/2013 </w:t>
            </w:r>
            <w:r w:rsidRPr="007D0CF0">
              <w:rPr>
                <w:rFonts w:asciiTheme="minorHAnsi" w:hAnsiTheme="minorHAnsi" w:cs="Arial"/>
              </w:rPr>
              <w:t xml:space="preserve">relatif aux aides de </w:t>
            </w:r>
            <w:proofErr w:type="spellStart"/>
            <w:r w:rsidRPr="007D0CF0">
              <w:rPr>
                <w:rFonts w:asciiTheme="minorHAnsi" w:hAnsiTheme="minorHAnsi" w:cs="Arial"/>
              </w:rPr>
              <w:t>minimis</w:t>
            </w:r>
            <w:proofErr w:type="spellEnd"/>
            <w:r w:rsidRPr="007D0CF0">
              <w:rPr>
                <w:rFonts w:asciiTheme="minorHAnsi" w:hAnsiTheme="minorHAnsi" w:cs="Arial"/>
              </w:rPr>
              <w:t xml:space="preserve"> </w:t>
            </w:r>
            <w:r w:rsidR="00174DE7" w:rsidRPr="007D0CF0">
              <w:rPr>
                <w:rFonts w:asciiTheme="minorHAnsi" w:hAnsiTheme="minorHAnsi" w:cs="Arial"/>
              </w:rPr>
              <w:t xml:space="preserve">(dit de </w:t>
            </w:r>
            <w:proofErr w:type="spellStart"/>
            <w:r w:rsidR="00174DE7" w:rsidRPr="007D0CF0">
              <w:rPr>
                <w:rFonts w:asciiTheme="minorHAnsi" w:hAnsiTheme="minorHAnsi" w:cs="Arial"/>
              </w:rPr>
              <w:t>minimis</w:t>
            </w:r>
            <w:proofErr w:type="spellEnd"/>
            <w:r w:rsidR="00174DE7" w:rsidRPr="007D0CF0">
              <w:rPr>
                <w:rFonts w:asciiTheme="minorHAnsi" w:hAnsiTheme="minorHAnsi" w:cs="Arial"/>
              </w:rPr>
              <w:t xml:space="preserve"> général) </w:t>
            </w:r>
            <w:r w:rsidRPr="007D0CF0">
              <w:rPr>
                <w:rFonts w:asciiTheme="minorHAnsi" w:hAnsiTheme="minorHAnsi" w:cs="Arial"/>
              </w:rPr>
              <w:t>publié au JOUE du 24 décembre 2013 n°L352/1</w:t>
            </w:r>
            <w:r w:rsidR="00174DE7" w:rsidRPr="007D0CF0">
              <w:rPr>
                <w:rFonts w:asciiTheme="minorHAnsi" w:hAnsiTheme="minorHAnsi" w:cs="Arial"/>
              </w:rPr>
              <w:t>,</w:t>
            </w:r>
            <w:r w:rsidR="005835E6">
              <w:rPr>
                <w:rFonts w:asciiTheme="minorHAnsi" w:hAnsiTheme="minorHAnsi" w:cs="Arial"/>
              </w:rPr>
              <w:t xml:space="preserve"> </w:t>
            </w:r>
            <w:r w:rsidR="00D86827" w:rsidRPr="007D0CF0">
              <w:rPr>
                <w:rFonts w:asciiTheme="minorHAnsi" w:hAnsiTheme="minorHAnsi" w:cs="Arial"/>
              </w:rPr>
              <w:t xml:space="preserve">le règlement n°360/2012 relatif aux aides de </w:t>
            </w:r>
            <w:proofErr w:type="spellStart"/>
            <w:r w:rsidR="00D86827" w:rsidRPr="007D0CF0">
              <w:rPr>
                <w:rFonts w:asciiTheme="minorHAnsi" w:hAnsiTheme="minorHAnsi" w:cs="Arial"/>
              </w:rPr>
              <w:t>minimis</w:t>
            </w:r>
            <w:proofErr w:type="spellEnd"/>
            <w:r w:rsidR="00D86827" w:rsidRPr="007D0CF0">
              <w:rPr>
                <w:rFonts w:asciiTheme="minorHAnsi" w:hAnsiTheme="minorHAnsi" w:cs="Arial"/>
              </w:rPr>
              <w:t xml:space="preserve"> pour les entreprises fournissant des Services d’Intérêt Economiqu</w:t>
            </w:r>
            <w:r w:rsidR="00D86827">
              <w:rPr>
                <w:rFonts w:asciiTheme="minorHAnsi" w:hAnsiTheme="minorHAnsi" w:cs="Arial"/>
              </w:rPr>
              <w:t xml:space="preserve">e Général (dit de </w:t>
            </w:r>
            <w:proofErr w:type="spellStart"/>
            <w:r w:rsidR="00D86827">
              <w:rPr>
                <w:rFonts w:asciiTheme="minorHAnsi" w:hAnsiTheme="minorHAnsi" w:cs="Arial"/>
              </w:rPr>
              <w:t>minimis</w:t>
            </w:r>
            <w:proofErr w:type="spellEnd"/>
            <w:r w:rsidR="00D86827">
              <w:rPr>
                <w:rFonts w:asciiTheme="minorHAnsi" w:hAnsiTheme="minorHAnsi" w:cs="Arial"/>
              </w:rPr>
              <w:t xml:space="preserve"> SIEG), </w:t>
            </w:r>
            <w:r w:rsidR="005835E6">
              <w:rPr>
                <w:rFonts w:asciiTheme="minorHAnsi" w:hAnsiTheme="minorHAnsi" w:cs="Arial"/>
              </w:rPr>
              <w:t>le règlement</w:t>
            </w:r>
            <w:r w:rsidRPr="007D0CF0">
              <w:rPr>
                <w:rFonts w:asciiTheme="minorHAnsi" w:hAnsiTheme="minorHAnsi" w:cs="Arial"/>
              </w:rPr>
              <w:t xml:space="preserve"> n°651/2014 relatif aux aides en faveur de</w:t>
            </w:r>
            <w:r w:rsidR="00174DE7" w:rsidRPr="007D0CF0">
              <w:rPr>
                <w:rFonts w:asciiTheme="minorHAnsi" w:hAnsiTheme="minorHAnsi" w:cs="Arial"/>
              </w:rPr>
              <w:t>s</w:t>
            </w:r>
            <w:r w:rsidR="00D86827">
              <w:rPr>
                <w:rFonts w:asciiTheme="minorHAnsi" w:hAnsiTheme="minorHAnsi" w:cs="Arial"/>
              </w:rPr>
              <w:t xml:space="preserve"> PME pour la période 2014-2020</w:t>
            </w:r>
            <w:r w:rsidR="003D3A93">
              <w:rPr>
                <w:rFonts w:asciiTheme="minorHAnsi" w:hAnsiTheme="minorHAnsi" w:cs="Arial"/>
              </w:rPr>
              <w:t>, particulièrement</w:t>
            </w:r>
            <w:r w:rsidR="00D86827">
              <w:rPr>
                <w:rFonts w:asciiTheme="minorHAnsi" w:hAnsiTheme="minorHAnsi" w:cs="Arial"/>
              </w:rPr>
              <w:t xml:space="preserve"> l</w:t>
            </w:r>
            <w:r w:rsidR="003D3A93">
              <w:rPr>
                <w:rFonts w:asciiTheme="minorHAnsi" w:hAnsiTheme="minorHAnsi" w:cs="Arial"/>
              </w:rPr>
              <w:t>’annexe 1 du</w:t>
            </w:r>
            <w:r w:rsidR="00D86827">
              <w:rPr>
                <w:rFonts w:asciiTheme="minorHAnsi" w:hAnsiTheme="minorHAnsi" w:cs="Arial"/>
              </w:rPr>
              <w:t xml:space="preserve"> régime cadre exempté de notification N°SA.</w:t>
            </w:r>
            <w:r w:rsidR="003D3A93">
              <w:rPr>
                <w:rFonts w:asciiTheme="minorHAnsi" w:hAnsiTheme="minorHAnsi" w:cs="Arial"/>
              </w:rPr>
              <w:t xml:space="preserve">40453. </w:t>
            </w:r>
          </w:p>
          <w:p w:rsidR="00D941B2" w:rsidRPr="007D0CF0" w:rsidRDefault="00D941B2" w:rsidP="004D1F09">
            <w:pPr>
              <w:tabs>
                <w:tab w:val="left" w:pos="360"/>
              </w:tabs>
              <w:ind w:right="144"/>
              <w:jc w:val="both"/>
              <w:textAlignment w:val="baseline"/>
              <w:rPr>
                <w:rFonts w:asciiTheme="minorHAnsi" w:hAnsiTheme="minorHAnsi" w:cs="Arial"/>
              </w:rPr>
            </w:pPr>
          </w:p>
          <w:p w:rsidR="008F779D" w:rsidRPr="007D0CF0" w:rsidRDefault="008F779D" w:rsidP="00174DE7">
            <w:pPr>
              <w:autoSpaceDE w:val="0"/>
              <w:autoSpaceDN w:val="0"/>
              <w:adjustRightInd w:val="0"/>
              <w:jc w:val="both"/>
              <w:rPr>
                <w:rFonts w:asciiTheme="minorHAnsi" w:eastAsia="Arial" w:hAnsiTheme="minorHAnsi"/>
              </w:rPr>
            </w:pPr>
          </w:p>
        </w:tc>
      </w:tr>
      <w:tr w:rsidR="008F779D" w:rsidRPr="007D0CF0" w:rsidTr="00082118">
        <w:trPr>
          <w:trHeight w:val="1262"/>
        </w:trPr>
        <w:tc>
          <w:tcPr>
            <w:tcW w:w="2127" w:type="dxa"/>
            <w:shd w:val="clear" w:color="auto" w:fill="F2F2F2" w:themeFill="background1" w:themeFillShade="F2"/>
          </w:tcPr>
          <w:p w:rsidR="008F779D" w:rsidRPr="007D0CF0" w:rsidRDefault="00F0626B" w:rsidP="00A26A56">
            <w:pPr>
              <w:spacing w:before="179" w:line="278" w:lineRule="exact"/>
              <w:jc w:val="center"/>
              <w:textAlignment w:val="baseline"/>
              <w:rPr>
                <w:rFonts w:asciiTheme="minorHAnsi" w:eastAsia="Arial" w:hAnsiTheme="minorHAnsi"/>
                <w:b/>
              </w:rPr>
            </w:pPr>
            <w:r w:rsidRPr="007D0CF0">
              <w:rPr>
                <w:rFonts w:asciiTheme="minorHAnsi" w:eastAsia="Arial" w:hAnsiTheme="minorHAnsi"/>
                <w:b/>
              </w:rPr>
              <w:lastRenderedPageBreak/>
              <w:t>-3</w:t>
            </w:r>
            <w:r w:rsidR="008F779D" w:rsidRPr="007D0CF0">
              <w:rPr>
                <w:rFonts w:asciiTheme="minorHAnsi" w:eastAsia="Arial" w:hAnsiTheme="minorHAnsi"/>
                <w:b/>
              </w:rPr>
              <w:t>-</w:t>
            </w:r>
          </w:p>
          <w:p w:rsidR="008F779D" w:rsidRPr="007D0CF0" w:rsidRDefault="008F779D" w:rsidP="00A26A56">
            <w:pPr>
              <w:spacing w:before="179" w:line="278" w:lineRule="exact"/>
              <w:jc w:val="center"/>
              <w:textAlignment w:val="baseline"/>
              <w:rPr>
                <w:rFonts w:asciiTheme="minorHAnsi" w:eastAsia="Arial" w:hAnsiTheme="minorHAnsi"/>
              </w:rPr>
            </w:pPr>
            <w:r w:rsidRPr="007D0CF0">
              <w:rPr>
                <w:rFonts w:asciiTheme="minorHAnsi" w:eastAsia="Arial" w:hAnsiTheme="minorHAnsi"/>
                <w:b/>
              </w:rPr>
              <w:t>Coûts admissibles</w:t>
            </w:r>
          </w:p>
          <w:p w:rsidR="008F779D" w:rsidRPr="007D0CF0" w:rsidRDefault="008F779D" w:rsidP="00A26A56">
            <w:pPr>
              <w:spacing w:before="278" w:line="276" w:lineRule="exact"/>
              <w:ind w:right="144"/>
              <w:jc w:val="both"/>
              <w:textAlignment w:val="baseline"/>
              <w:rPr>
                <w:rFonts w:asciiTheme="minorHAnsi" w:eastAsia="Arial" w:hAnsiTheme="minorHAnsi"/>
                <w:b/>
                <w:u w:val="single"/>
              </w:rPr>
            </w:pPr>
          </w:p>
        </w:tc>
        <w:tc>
          <w:tcPr>
            <w:tcW w:w="7796" w:type="dxa"/>
          </w:tcPr>
          <w:p w:rsidR="008F779D" w:rsidRPr="007D0CF0" w:rsidRDefault="008F779D" w:rsidP="008F779D">
            <w:pPr>
              <w:autoSpaceDE w:val="0"/>
              <w:autoSpaceDN w:val="0"/>
              <w:adjustRightInd w:val="0"/>
              <w:jc w:val="both"/>
              <w:rPr>
                <w:rFonts w:asciiTheme="minorHAnsi" w:hAnsiTheme="minorHAnsi" w:cs="Arial"/>
                <w:color w:val="000000"/>
              </w:rPr>
            </w:pPr>
            <w:r w:rsidRPr="007D0CF0">
              <w:rPr>
                <w:rFonts w:asciiTheme="minorHAnsi" w:hAnsiTheme="minorHAnsi" w:cs="Arial"/>
                <w:color w:val="000000"/>
              </w:rPr>
              <w:t xml:space="preserve">Les dépenses éligibles </w:t>
            </w:r>
            <w:r w:rsidR="00082118">
              <w:rPr>
                <w:rFonts w:asciiTheme="minorHAnsi" w:hAnsiTheme="minorHAnsi" w:cs="Arial"/>
                <w:color w:val="000000"/>
              </w:rPr>
              <w:t>de la mesure « </w:t>
            </w:r>
            <w:proofErr w:type="spellStart"/>
            <w:r w:rsidR="00082118">
              <w:rPr>
                <w:rFonts w:asciiTheme="minorHAnsi" w:hAnsiTheme="minorHAnsi" w:cs="Arial"/>
                <w:color w:val="000000"/>
              </w:rPr>
              <w:t>Sviluppu</w:t>
            </w:r>
            <w:proofErr w:type="spellEnd"/>
            <w:r w:rsidR="00082118">
              <w:rPr>
                <w:rFonts w:asciiTheme="minorHAnsi" w:hAnsiTheme="minorHAnsi" w:cs="Arial"/>
                <w:color w:val="000000"/>
              </w:rPr>
              <w:t xml:space="preserve"> </w:t>
            </w:r>
            <w:proofErr w:type="spellStart"/>
            <w:r w:rsidR="00082118">
              <w:rPr>
                <w:rFonts w:asciiTheme="minorHAnsi" w:hAnsiTheme="minorHAnsi" w:cs="Arial"/>
                <w:color w:val="000000"/>
              </w:rPr>
              <w:t>Suciale</w:t>
            </w:r>
            <w:proofErr w:type="spellEnd"/>
            <w:r w:rsidR="00082118">
              <w:rPr>
                <w:rFonts w:asciiTheme="minorHAnsi" w:hAnsiTheme="minorHAnsi" w:cs="Arial"/>
                <w:color w:val="000000"/>
              </w:rPr>
              <w:t xml:space="preserve"> è </w:t>
            </w:r>
            <w:proofErr w:type="spellStart"/>
            <w:r w:rsidR="00082118">
              <w:rPr>
                <w:rFonts w:asciiTheme="minorHAnsi" w:hAnsiTheme="minorHAnsi" w:cs="Arial"/>
                <w:color w:val="000000"/>
              </w:rPr>
              <w:t>Sulidarità</w:t>
            </w:r>
            <w:proofErr w:type="spellEnd"/>
            <w:r w:rsidR="00082118">
              <w:rPr>
                <w:rFonts w:asciiTheme="minorHAnsi" w:hAnsiTheme="minorHAnsi" w:cs="Arial"/>
                <w:color w:val="000000"/>
              </w:rPr>
              <w:t xml:space="preserve"> » </w:t>
            </w:r>
            <w:r w:rsidRPr="007D0CF0">
              <w:rPr>
                <w:rFonts w:asciiTheme="minorHAnsi" w:hAnsiTheme="minorHAnsi" w:cs="Arial"/>
                <w:color w:val="000000"/>
              </w:rPr>
              <w:t>comprennent</w:t>
            </w:r>
            <w:r w:rsidR="00082118">
              <w:rPr>
                <w:rFonts w:asciiTheme="minorHAnsi" w:hAnsiTheme="minorHAnsi" w:cs="Arial"/>
                <w:color w:val="000000"/>
              </w:rPr>
              <w:t> </w:t>
            </w:r>
            <w:r w:rsidRPr="007D0CF0">
              <w:rPr>
                <w:rFonts w:asciiTheme="minorHAnsi" w:hAnsiTheme="minorHAnsi" w:cs="Arial"/>
                <w:color w:val="000000"/>
              </w:rPr>
              <w:t>:</w:t>
            </w:r>
          </w:p>
          <w:p w:rsidR="008F779D" w:rsidRPr="007D0CF0" w:rsidRDefault="008F779D" w:rsidP="008F779D">
            <w:pPr>
              <w:autoSpaceDE w:val="0"/>
              <w:autoSpaceDN w:val="0"/>
              <w:adjustRightInd w:val="0"/>
              <w:jc w:val="both"/>
              <w:rPr>
                <w:rFonts w:asciiTheme="minorHAnsi" w:hAnsiTheme="minorHAnsi" w:cs="Arial"/>
                <w:color w:val="000000"/>
              </w:rPr>
            </w:pPr>
          </w:p>
          <w:p w:rsidR="008F779D" w:rsidRPr="007D0CF0" w:rsidRDefault="008F779D" w:rsidP="003849EE">
            <w:pPr>
              <w:pStyle w:val="Paragraphedeliste"/>
              <w:numPr>
                <w:ilvl w:val="0"/>
                <w:numId w:val="1"/>
              </w:numPr>
              <w:jc w:val="both"/>
              <w:rPr>
                <w:rFonts w:asciiTheme="minorHAnsi" w:hAnsiTheme="minorHAnsi" w:cs="Arial"/>
                <w:color w:val="000000"/>
              </w:rPr>
            </w:pPr>
            <w:r w:rsidRPr="007D0CF0">
              <w:rPr>
                <w:rFonts w:asciiTheme="minorHAnsi" w:hAnsiTheme="minorHAnsi" w:cs="Arial"/>
                <w:color w:val="000000"/>
              </w:rPr>
              <w:t>Les frais de personnels (prix de l’heure) ;</w:t>
            </w:r>
          </w:p>
          <w:p w:rsidR="008F779D" w:rsidRPr="007D0CF0" w:rsidRDefault="008F779D" w:rsidP="003849EE">
            <w:pPr>
              <w:pStyle w:val="Paragraphedeliste"/>
              <w:numPr>
                <w:ilvl w:val="0"/>
                <w:numId w:val="1"/>
              </w:numPr>
              <w:jc w:val="both"/>
              <w:rPr>
                <w:rFonts w:asciiTheme="minorHAnsi" w:hAnsiTheme="minorHAnsi" w:cs="Arial"/>
                <w:color w:val="000000"/>
              </w:rPr>
            </w:pPr>
            <w:r w:rsidRPr="007D0CF0">
              <w:rPr>
                <w:rFonts w:asciiTheme="minorHAnsi" w:hAnsiTheme="minorHAnsi" w:cs="Arial"/>
                <w:color w:val="000000"/>
              </w:rPr>
              <w:t>Les frais généraux et les achats consommés ou incorporés ;</w:t>
            </w:r>
          </w:p>
          <w:p w:rsidR="008F779D" w:rsidRPr="007D0CF0" w:rsidRDefault="008F779D" w:rsidP="003849EE">
            <w:pPr>
              <w:pStyle w:val="Paragraphedeliste"/>
              <w:numPr>
                <w:ilvl w:val="0"/>
                <w:numId w:val="1"/>
              </w:numPr>
              <w:jc w:val="both"/>
              <w:rPr>
                <w:rFonts w:asciiTheme="minorHAnsi" w:hAnsiTheme="minorHAnsi" w:cs="Arial"/>
                <w:color w:val="000000"/>
              </w:rPr>
            </w:pPr>
            <w:r w:rsidRPr="007D0CF0">
              <w:rPr>
                <w:rFonts w:asciiTheme="minorHAnsi" w:hAnsiTheme="minorHAnsi" w:cs="Arial"/>
                <w:color w:val="000000"/>
              </w:rPr>
              <w:t>Les prestations externes (études, propriété industrielle,…) ;</w:t>
            </w:r>
          </w:p>
          <w:p w:rsidR="008F779D" w:rsidRPr="007D0CF0" w:rsidRDefault="008F779D" w:rsidP="003849EE">
            <w:pPr>
              <w:pStyle w:val="Paragraphedeliste"/>
              <w:numPr>
                <w:ilvl w:val="0"/>
                <w:numId w:val="1"/>
              </w:numPr>
              <w:jc w:val="both"/>
              <w:rPr>
                <w:rFonts w:asciiTheme="minorHAnsi" w:hAnsiTheme="minorHAnsi" w:cs="Arial"/>
                <w:color w:val="000000"/>
              </w:rPr>
            </w:pPr>
            <w:r w:rsidRPr="007D0CF0">
              <w:rPr>
                <w:rFonts w:asciiTheme="minorHAnsi" w:hAnsiTheme="minorHAnsi" w:cs="Arial"/>
                <w:color w:val="000000"/>
              </w:rPr>
              <w:t>Les investissements matériels et immatériels affectés au programme ;</w:t>
            </w:r>
          </w:p>
          <w:p w:rsidR="008F779D" w:rsidRPr="007D0CF0" w:rsidRDefault="008F779D" w:rsidP="003849EE">
            <w:pPr>
              <w:pStyle w:val="Paragraphedeliste"/>
              <w:numPr>
                <w:ilvl w:val="0"/>
                <w:numId w:val="1"/>
              </w:numPr>
              <w:jc w:val="both"/>
              <w:rPr>
                <w:rFonts w:asciiTheme="minorHAnsi" w:hAnsiTheme="minorHAnsi" w:cs="Arial"/>
                <w:color w:val="000000"/>
              </w:rPr>
            </w:pPr>
            <w:r w:rsidRPr="007D0CF0">
              <w:rPr>
                <w:rFonts w:asciiTheme="minorHAnsi" w:hAnsiTheme="minorHAnsi" w:cs="Arial"/>
                <w:color w:val="000000"/>
              </w:rPr>
              <w:t>Les frais de formation pour l’acquisition d’une compétence ou d’un brevet permettant l</w:t>
            </w:r>
            <w:r w:rsidR="00C57364" w:rsidRPr="007D0CF0">
              <w:rPr>
                <w:rFonts w:asciiTheme="minorHAnsi" w:hAnsiTheme="minorHAnsi" w:cs="Arial"/>
                <w:color w:val="000000"/>
              </w:rPr>
              <w:t>a pratique de l’activité liée au</w:t>
            </w:r>
            <w:r w:rsidRPr="007D0CF0">
              <w:rPr>
                <w:rFonts w:asciiTheme="minorHAnsi" w:hAnsiTheme="minorHAnsi" w:cs="Arial"/>
                <w:color w:val="000000"/>
              </w:rPr>
              <w:t xml:space="preserve"> projet.</w:t>
            </w:r>
          </w:p>
          <w:p w:rsidR="008F779D" w:rsidRPr="007D0CF0" w:rsidRDefault="008F779D" w:rsidP="008F779D">
            <w:pPr>
              <w:autoSpaceDE w:val="0"/>
              <w:autoSpaceDN w:val="0"/>
              <w:adjustRightInd w:val="0"/>
              <w:jc w:val="both"/>
              <w:rPr>
                <w:rFonts w:asciiTheme="minorHAnsi" w:hAnsiTheme="minorHAnsi" w:cs="Arial"/>
              </w:rPr>
            </w:pPr>
          </w:p>
          <w:p w:rsidR="008F779D" w:rsidRPr="007D0CF0" w:rsidRDefault="008F779D" w:rsidP="008F779D">
            <w:pPr>
              <w:autoSpaceDE w:val="0"/>
              <w:autoSpaceDN w:val="0"/>
              <w:adjustRightInd w:val="0"/>
              <w:jc w:val="both"/>
              <w:rPr>
                <w:rFonts w:asciiTheme="minorHAnsi" w:hAnsiTheme="minorHAnsi" w:cs="Arial"/>
                <w:color w:val="000000"/>
              </w:rPr>
            </w:pPr>
            <w:r w:rsidRPr="007D0CF0">
              <w:rPr>
                <w:rFonts w:asciiTheme="minorHAnsi" w:hAnsiTheme="minorHAnsi" w:cs="Arial"/>
                <w:color w:val="000000"/>
              </w:rPr>
              <w:t xml:space="preserve">Les prestations de recherche, développement et innovation ne sont pas éligibles mais peuvent faire l'objet d'un soutien dans le cadre des aides à l'innovation mises en œuvre par la </w:t>
            </w:r>
            <w:proofErr w:type="spellStart"/>
            <w:r w:rsidRPr="007D0CF0">
              <w:rPr>
                <w:rFonts w:asciiTheme="minorHAnsi" w:hAnsiTheme="minorHAnsi" w:cs="Arial"/>
                <w:color w:val="000000"/>
              </w:rPr>
              <w:t>CdC</w:t>
            </w:r>
            <w:proofErr w:type="spellEnd"/>
            <w:r w:rsidRPr="007D0CF0">
              <w:rPr>
                <w:rFonts w:asciiTheme="minorHAnsi" w:hAnsiTheme="minorHAnsi" w:cs="Arial"/>
                <w:color w:val="000000"/>
              </w:rPr>
              <w:t>.</w:t>
            </w:r>
          </w:p>
          <w:p w:rsidR="008F779D" w:rsidRPr="007D0CF0" w:rsidRDefault="008F779D" w:rsidP="008F779D">
            <w:pPr>
              <w:pStyle w:val="Paragraphedeliste"/>
              <w:ind w:left="450"/>
              <w:jc w:val="both"/>
              <w:rPr>
                <w:rFonts w:asciiTheme="minorHAnsi" w:hAnsiTheme="minorHAnsi" w:cs="Arial"/>
                <w:color w:val="000000"/>
              </w:rPr>
            </w:pPr>
          </w:p>
          <w:p w:rsidR="008F779D" w:rsidRPr="007D0CF0" w:rsidRDefault="008F779D" w:rsidP="008F779D">
            <w:pPr>
              <w:pStyle w:val="Paragraphedeliste"/>
              <w:ind w:left="0"/>
              <w:jc w:val="both"/>
              <w:rPr>
                <w:rFonts w:asciiTheme="minorHAnsi" w:hAnsiTheme="minorHAnsi" w:cs="Arial"/>
                <w:color w:val="000000"/>
              </w:rPr>
            </w:pPr>
            <w:r w:rsidRPr="007D0CF0">
              <w:rPr>
                <w:rFonts w:asciiTheme="minorHAnsi" w:hAnsiTheme="minorHAnsi" w:cs="Arial"/>
                <w:b/>
                <w:color w:val="000000"/>
              </w:rPr>
              <w:t>Pour les investissements dits numériques</w:t>
            </w:r>
            <w:r w:rsidRPr="007D0CF0">
              <w:rPr>
                <w:rFonts w:asciiTheme="minorHAnsi" w:hAnsiTheme="minorHAnsi" w:cs="Arial"/>
                <w:color w:val="000000"/>
              </w:rPr>
              <w:t xml:space="preserve"> : les dépenses prises en compte sont l’achat d’équipement informatique (ordinateur, tablettes, matériels numériques…), l’acquisition de logiciels, les dispositifs de lutte contre la cybercriminalité et de sécurisation des données, les frais de conception ou de développement d’un site internet doté d’une fonctionnalité associée (site « vitrine » ou site « plaquette » non éligible) et les frais annexes d’hébergement et de référencement (sur une durée de 6 mois maximum). Les autres frais annexes liés au déploiement des outils numériques (frais d’installation de logiciels,…) ne sont pas pris en compte.</w:t>
            </w:r>
          </w:p>
          <w:p w:rsidR="008F779D" w:rsidRPr="007D0CF0" w:rsidRDefault="008F779D" w:rsidP="008F779D">
            <w:pPr>
              <w:pStyle w:val="Paragraphedeliste"/>
              <w:ind w:left="0" w:firstLine="709"/>
              <w:jc w:val="both"/>
              <w:rPr>
                <w:rFonts w:asciiTheme="minorHAnsi" w:hAnsiTheme="minorHAnsi" w:cs="Arial"/>
                <w:color w:val="000000"/>
              </w:rPr>
            </w:pPr>
          </w:p>
          <w:p w:rsidR="008F779D" w:rsidRPr="007D0CF0" w:rsidRDefault="008F779D" w:rsidP="008F779D">
            <w:pPr>
              <w:pStyle w:val="Paragraphedeliste"/>
              <w:ind w:left="0"/>
              <w:jc w:val="both"/>
              <w:rPr>
                <w:rFonts w:asciiTheme="minorHAnsi" w:hAnsiTheme="minorHAnsi" w:cs="Arial"/>
                <w:color w:val="000000"/>
              </w:rPr>
            </w:pPr>
            <w:r w:rsidRPr="007D0CF0">
              <w:rPr>
                <w:rFonts w:asciiTheme="minorHAnsi" w:hAnsiTheme="minorHAnsi" w:cs="Arial"/>
                <w:b/>
                <w:color w:val="000000"/>
              </w:rPr>
              <w:t>Pour les investissements dits écologiques</w:t>
            </w:r>
            <w:r w:rsidRPr="007D0CF0">
              <w:rPr>
                <w:rFonts w:asciiTheme="minorHAnsi" w:hAnsiTheme="minorHAnsi" w:cs="Arial"/>
                <w:color w:val="000000"/>
              </w:rPr>
              <w:t xml:space="preserve"> : les dépenses prises en compte sont les investissements volontaristes visant à réduire l’empreinte carbone et destinés à une production respectueuse de l’environnement (réduction des déchets, maîtrise de l’énergie, traitement des eaux, </w:t>
            </w:r>
            <w:r w:rsidR="00C57364" w:rsidRPr="007D0CF0">
              <w:rPr>
                <w:rFonts w:asciiTheme="minorHAnsi" w:hAnsiTheme="minorHAnsi" w:cs="Arial"/>
                <w:color w:val="000000"/>
              </w:rPr>
              <w:t>écoconstruction</w:t>
            </w:r>
            <w:r w:rsidRPr="007D0CF0">
              <w:rPr>
                <w:rFonts w:asciiTheme="minorHAnsi" w:hAnsiTheme="minorHAnsi" w:cs="Arial"/>
                <w:color w:val="000000"/>
              </w:rPr>
              <w:t>…), les acquisitions d’équipements et de matériels professionnels performants répondant à des normes environnementales, dans un but d’amélioration de la qualité des produits et des services et enfin les travaux d’aménagement au titre des mises aux normes environnementales.</w:t>
            </w:r>
          </w:p>
          <w:p w:rsidR="008F779D" w:rsidRPr="007D0CF0" w:rsidRDefault="008F779D" w:rsidP="008F779D">
            <w:pPr>
              <w:pStyle w:val="Paragraphedeliste"/>
              <w:ind w:left="0" w:firstLine="709"/>
              <w:jc w:val="both"/>
              <w:rPr>
                <w:rFonts w:asciiTheme="minorHAnsi" w:hAnsiTheme="minorHAnsi" w:cs="Arial"/>
                <w:color w:val="000000"/>
              </w:rPr>
            </w:pPr>
          </w:p>
          <w:p w:rsidR="008F779D" w:rsidRPr="007D0CF0" w:rsidRDefault="008F779D" w:rsidP="008F779D">
            <w:pPr>
              <w:pStyle w:val="Paragraphedeliste"/>
              <w:ind w:left="0"/>
              <w:jc w:val="both"/>
              <w:rPr>
                <w:rFonts w:asciiTheme="minorHAnsi" w:hAnsiTheme="minorHAnsi" w:cs="Arial"/>
                <w:color w:val="000000"/>
              </w:rPr>
            </w:pPr>
            <w:r w:rsidRPr="007D0CF0">
              <w:rPr>
                <w:rFonts w:asciiTheme="minorHAnsi" w:hAnsiTheme="minorHAnsi" w:cs="Arial"/>
                <w:color w:val="000000"/>
              </w:rPr>
              <w:t>Les investissements en matériels de transport ne sont pas éligibles, sauf pour les matériels spécialisés pour le transport de personnes à mobilité réduite et les projets ciblant la mobilité des personnes en difficulté sur le marché du travail.</w:t>
            </w:r>
          </w:p>
          <w:p w:rsidR="008F779D" w:rsidRPr="007D0CF0" w:rsidRDefault="008F779D" w:rsidP="008F779D">
            <w:pPr>
              <w:pStyle w:val="Paragraphedeliste"/>
              <w:ind w:left="0" w:firstLine="709"/>
              <w:jc w:val="both"/>
              <w:rPr>
                <w:rFonts w:asciiTheme="minorHAnsi" w:hAnsiTheme="minorHAnsi" w:cs="Arial"/>
                <w:color w:val="000000"/>
              </w:rPr>
            </w:pPr>
          </w:p>
          <w:p w:rsidR="008F779D" w:rsidRPr="007D0CF0" w:rsidRDefault="008F779D" w:rsidP="008F779D">
            <w:pPr>
              <w:pStyle w:val="Paragraphedeliste"/>
              <w:ind w:left="0"/>
              <w:jc w:val="both"/>
              <w:rPr>
                <w:rFonts w:asciiTheme="minorHAnsi" w:hAnsiTheme="minorHAnsi" w:cs="Arial"/>
                <w:color w:val="000000"/>
              </w:rPr>
            </w:pPr>
            <w:r w:rsidRPr="007D0CF0">
              <w:rPr>
                <w:rFonts w:asciiTheme="minorHAnsi" w:hAnsiTheme="minorHAnsi" w:cs="Arial"/>
                <w:color w:val="000000"/>
              </w:rPr>
              <w:t>Les dépenses éligibles retenues sont les coûts hors taxes pour les structures assujetties à la TVA et les coûts toutes taxes comprises pour les structures non assujetties à la TVA.</w:t>
            </w:r>
          </w:p>
          <w:p w:rsidR="008F779D" w:rsidRPr="007D0CF0" w:rsidRDefault="008F779D" w:rsidP="008F779D">
            <w:pPr>
              <w:ind w:right="144"/>
              <w:jc w:val="both"/>
              <w:textAlignment w:val="baseline"/>
              <w:rPr>
                <w:rFonts w:asciiTheme="minorHAnsi" w:eastAsia="Arial" w:hAnsiTheme="minorHAnsi"/>
              </w:rPr>
            </w:pPr>
          </w:p>
        </w:tc>
      </w:tr>
      <w:tr w:rsidR="008F779D" w:rsidRPr="007D0CF0" w:rsidTr="00082118">
        <w:trPr>
          <w:trHeight w:val="1549"/>
        </w:trPr>
        <w:tc>
          <w:tcPr>
            <w:tcW w:w="2127" w:type="dxa"/>
            <w:shd w:val="clear" w:color="auto" w:fill="F2F2F2" w:themeFill="background1" w:themeFillShade="F2"/>
          </w:tcPr>
          <w:p w:rsidR="008F779D" w:rsidRPr="007D0CF0" w:rsidRDefault="00F0626B" w:rsidP="00A26A56">
            <w:pPr>
              <w:spacing w:before="278" w:line="276" w:lineRule="exact"/>
              <w:ind w:right="144"/>
              <w:jc w:val="center"/>
              <w:textAlignment w:val="baseline"/>
              <w:rPr>
                <w:rFonts w:asciiTheme="minorHAnsi" w:eastAsia="Arial" w:hAnsiTheme="minorHAnsi" w:cs="Arial"/>
                <w:b/>
                <w:color w:val="000000" w:themeColor="text1"/>
              </w:rPr>
            </w:pPr>
            <w:r w:rsidRPr="007D0CF0">
              <w:rPr>
                <w:rFonts w:asciiTheme="minorHAnsi" w:eastAsia="Arial" w:hAnsiTheme="minorHAnsi" w:cs="Arial"/>
                <w:b/>
                <w:color w:val="000000" w:themeColor="text1"/>
              </w:rPr>
              <w:t>-4</w:t>
            </w:r>
            <w:r w:rsidR="008F779D" w:rsidRPr="007D0CF0">
              <w:rPr>
                <w:rFonts w:asciiTheme="minorHAnsi" w:eastAsia="Arial" w:hAnsiTheme="minorHAnsi" w:cs="Arial"/>
                <w:b/>
                <w:color w:val="000000" w:themeColor="text1"/>
              </w:rPr>
              <w:t>-</w:t>
            </w:r>
          </w:p>
          <w:p w:rsidR="008F779D" w:rsidRPr="007D0CF0" w:rsidRDefault="008F779D" w:rsidP="00A26A56">
            <w:pPr>
              <w:spacing w:line="276" w:lineRule="exact"/>
              <w:ind w:right="144"/>
              <w:jc w:val="center"/>
              <w:textAlignment w:val="baseline"/>
              <w:rPr>
                <w:rFonts w:asciiTheme="minorHAnsi" w:eastAsia="Arial" w:hAnsiTheme="minorHAnsi" w:cs="Arial"/>
                <w:b/>
                <w:color w:val="000000" w:themeColor="text1"/>
              </w:rPr>
            </w:pPr>
            <w:r w:rsidRPr="007D0CF0">
              <w:rPr>
                <w:rFonts w:asciiTheme="minorHAnsi" w:eastAsia="Arial" w:hAnsiTheme="minorHAnsi" w:cs="Arial"/>
                <w:b/>
                <w:color w:val="000000" w:themeColor="text1"/>
              </w:rPr>
              <w:t>Forme et Intensité de l’aide</w:t>
            </w:r>
          </w:p>
        </w:tc>
        <w:tc>
          <w:tcPr>
            <w:tcW w:w="7796" w:type="dxa"/>
          </w:tcPr>
          <w:p w:rsidR="008F779D" w:rsidRPr="007D0CF0" w:rsidRDefault="008D35D4" w:rsidP="008F779D">
            <w:pPr>
              <w:spacing w:after="240" w:line="276" w:lineRule="exact"/>
              <w:ind w:right="144"/>
              <w:jc w:val="both"/>
              <w:textAlignment w:val="baseline"/>
              <w:rPr>
                <w:rFonts w:asciiTheme="minorHAnsi" w:hAnsiTheme="minorHAnsi" w:cs="Arial"/>
                <w:color w:val="000000"/>
              </w:rPr>
            </w:pPr>
            <w:r>
              <w:rPr>
                <w:rFonts w:asciiTheme="minorHAnsi" w:hAnsiTheme="minorHAnsi" w:cs="Arial"/>
                <w:color w:val="000000"/>
              </w:rPr>
              <w:t>L</w:t>
            </w:r>
            <w:r w:rsidR="008B480F" w:rsidRPr="007D0CF0">
              <w:rPr>
                <w:rFonts w:asciiTheme="minorHAnsi" w:hAnsiTheme="minorHAnsi" w:cs="Arial"/>
                <w:color w:val="000000"/>
              </w:rPr>
              <w:t>’intervention</w:t>
            </w:r>
            <w:r w:rsidR="00082118">
              <w:rPr>
                <w:rFonts w:asciiTheme="minorHAnsi" w:hAnsiTheme="minorHAnsi" w:cs="Arial"/>
                <w:color w:val="000000"/>
              </w:rPr>
              <w:t xml:space="preserve"> dans le cadre du règlement « </w:t>
            </w:r>
            <w:proofErr w:type="spellStart"/>
            <w:r w:rsidR="00082118">
              <w:rPr>
                <w:rFonts w:asciiTheme="minorHAnsi" w:hAnsiTheme="minorHAnsi" w:cs="Arial"/>
                <w:color w:val="000000"/>
              </w:rPr>
              <w:t>Sviluppu</w:t>
            </w:r>
            <w:proofErr w:type="spellEnd"/>
            <w:r w:rsidR="00082118">
              <w:rPr>
                <w:rFonts w:asciiTheme="minorHAnsi" w:hAnsiTheme="minorHAnsi" w:cs="Arial"/>
                <w:color w:val="000000"/>
              </w:rPr>
              <w:t xml:space="preserve"> </w:t>
            </w:r>
            <w:proofErr w:type="spellStart"/>
            <w:r w:rsidR="00082118">
              <w:rPr>
                <w:rFonts w:asciiTheme="minorHAnsi" w:hAnsiTheme="minorHAnsi" w:cs="Arial"/>
                <w:color w:val="000000"/>
              </w:rPr>
              <w:t>Suciale</w:t>
            </w:r>
            <w:proofErr w:type="spellEnd"/>
            <w:r w:rsidR="00082118">
              <w:rPr>
                <w:rFonts w:asciiTheme="minorHAnsi" w:hAnsiTheme="minorHAnsi" w:cs="Arial"/>
                <w:color w:val="000000"/>
              </w:rPr>
              <w:t xml:space="preserve"> è </w:t>
            </w:r>
            <w:proofErr w:type="spellStart"/>
            <w:r w:rsidR="00082118">
              <w:rPr>
                <w:rFonts w:asciiTheme="minorHAnsi" w:hAnsiTheme="minorHAnsi" w:cs="Arial"/>
                <w:color w:val="000000"/>
              </w:rPr>
              <w:t>Sulidarità</w:t>
            </w:r>
            <w:proofErr w:type="spellEnd"/>
            <w:r w:rsidR="00082118">
              <w:rPr>
                <w:rFonts w:asciiTheme="minorHAnsi" w:hAnsiTheme="minorHAnsi" w:cs="Arial"/>
                <w:color w:val="000000"/>
              </w:rPr>
              <w:t> »</w:t>
            </w:r>
            <w:r w:rsidR="008B480F" w:rsidRPr="007D0CF0">
              <w:rPr>
                <w:rFonts w:asciiTheme="minorHAnsi" w:hAnsiTheme="minorHAnsi" w:cs="Arial"/>
                <w:color w:val="000000"/>
              </w:rPr>
              <w:t xml:space="preserve"> se fera </w:t>
            </w:r>
            <w:r w:rsidR="008F779D" w:rsidRPr="007D0CF0">
              <w:rPr>
                <w:rFonts w:asciiTheme="minorHAnsi" w:hAnsiTheme="minorHAnsi" w:cs="Arial"/>
                <w:color w:val="000000"/>
              </w:rPr>
              <w:t xml:space="preserve">sous </w:t>
            </w:r>
            <w:r>
              <w:rPr>
                <w:rFonts w:asciiTheme="minorHAnsi" w:hAnsiTheme="minorHAnsi" w:cs="Arial"/>
                <w:color w:val="000000"/>
              </w:rPr>
              <w:t xml:space="preserve">la </w:t>
            </w:r>
            <w:r w:rsidR="008F779D" w:rsidRPr="007D0CF0">
              <w:rPr>
                <w:rFonts w:asciiTheme="minorHAnsi" w:hAnsiTheme="minorHAnsi" w:cs="Arial"/>
                <w:color w:val="000000"/>
              </w:rPr>
              <w:t>forme</w:t>
            </w:r>
            <w:r>
              <w:rPr>
                <w:rFonts w:asciiTheme="minorHAnsi" w:hAnsiTheme="minorHAnsi" w:cs="Arial"/>
                <w:color w:val="000000"/>
              </w:rPr>
              <w:t xml:space="preserve"> d’une</w:t>
            </w:r>
            <w:r w:rsidR="008F779D" w:rsidRPr="007D0CF0">
              <w:rPr>
                <w:rFonts w:asciiTheme="minorHAnsi" w:hAnsiTheme="minorHAnsi" w:cs="Arial"/>
                <w:color w:val="000000"/>
              </w:rPr>
              <w:t xml:space="preserve"> subvention selon une intensité de :</w:t>
            </w:r>
          </w:p>
          <w:p w:rsidR="008F779D" w:rsidRDefault="008F779D" w:rsidP="008D35D4">
            <w:pPr>
              <w:pStyle w:val="Paragraphedeliste"/>
              <w:numPr>
                <w:ilvl w:val="0"/>
                <w:numId w:val="7"/>
              </w:numPr>
              <w:spacing w:before="278" w:line="276" w:lineRule="exact"/>
              <w:ind w:left="459" w:right="144" w:hanging="283"/>
              <w:jc w:val="both"/>
              <w:textAlignment w:val="baseline"/>
              <w:rPr>
                <w:rFonts w:asciiTheme="minorHAnsi" w:eastAsia="Arial" w:hAnsiTheme="minorHAnsi"/>
              </w:rPr>
            </w:pPr>
            <w:r w:rsidRPr="007D0CF0">
              <w:rPr>
                <w:rFonts w:asciiTheme="minorHAnsi" w:eastAsia="Arial" w:hAnsiTheme="minorHAnsi"/>
                <w:b/>
              </w:rPr>
              <w:t>30% maximum</w:t>
            </w:r>
            <w:r w:rsidR="00E74162" w:rsidRPr="007D0CF0">
              <w:rPr>
                <w:rFonts w:asciiTheme="minorHAnsi" w:eastAsia="Arial" w:hAnsiTheme="minorHAnsi"/>
                <w:b/>
              </w:rPr>
              <w:t xml:space="preserve"> des coûts admissibles</w:t>
            </w:r>
            <w:r w:rsidR="008D35D4">
              <w:rPr>
                <w:rFonts w:asciiTheme="minorHAnsi" w:eastAsia="Arial" w:hAnsiTheme="minorHAnsi"/>
                <w:b/>
              </w:rPr>
              <w:t xml:space="preserve"> </w:t>
            </w:r>
            <w:r w:rsidR="00E74162" w:rsidRPr="007D0CF0">
              <w:rPr>
                <w:rFonts w:asciiTheme="minorHAnsi" w:eastAsia="Arial" w:hAnsiTheme="minorHAnsi"/>
                <w:b/>
              </w:rPr>
              <w:t xml:space="preserve"> </w:t>
            </w:r>
            <w:r w:rsidR="00E24000">
              <w:rPr>
                <w:rFonts w:asciiTheme="minorHAnsi" w:eastAsia="Arial" w:hAnsiTheme="minorHAnsi"/>
                <w:i/>
              </w:rPr>
              <w:t>//</w:t>
            </w:r>
            <w:r w:rsidR="00E24000">
              <w:rPr>
                <w:rFonts w:asciiTheme="minorHAnsi" w:eastAsia="Arial" w:hAnsiTheme="minorHAnsi"/>
                <w:b/>
              </w:rPr>
              <w:t>plafond de l’aide</w:t>
            </w:r>
            <w:r w:rsidRPr="007D0CF0">
              <w:rPr>
                <w:rFonts w:asciiTheme="minorHAnsi" w:eastAsia="Arial" w:hAnsiTheme="minorHAnsi"/>
                <w:b/>
              </w:rPr>
              <w:t>: 100.000 €</w:t>
            </w:r>
            <w:r w:rsidRPr="007D0CF0">
              <w:rPr>
                <w:rFonts w:asciiTheme="minorHAnsi" w:eastAsia="Arial" w:hAnsiTheme="minorHAnsi"/>
              </w:rPr>
              <w:t xml:space="preserve"> </w:t>
            </w:r>
          </w:p>
          <w:p w:rsidR="008D35D4" w:rsidRPr="008D35D4" w:rsidRDefault="008D35D4" w:rsidP="008D35D4">
            <w:pPr>
              <w:pStyle w:val="Paragraphedeliste"/>
              <w:spacing w:before="278" w:line="276" w:lineRule="exact"/>
              <w:ind w:left="459" w:right="144"/>
              <w:jc w:val="both"/>
              <w:textAlignment w:val="baseline"/>
              <w:rPr>
                <w:rFonts w:asciiTheme="minorHAnsi" w:eastAsia="Arial" w:hAnsiTheme="minorHAnsi"/>
              </w:rPr>
            </w:pPr>
          </w:p>
          <w:p w:rsidR="008F779D" w:rsidRPr="007D0CF0" w:rsidRDefault="008F779D" w:rsidP="003849EE">
            <w:pPr>
              <w:pStyle w:val="Paragraphedeliste"/>
              <w:numPr>
                <w:ilvl w:val="0"/>
                <w:numId w:val="7"/>
              </w:numPr>
              <w:spacing w:before="240" w:line="276" w:lineRule="exact"/>
              <w:ind w:left="459" w:right="144" w:hanging="283"/>
              <w:jc w:val="both"/>
              <w:textAlignment w:val="baseline"/>
              <w:rPr>
                <w:rFonts w:asciiTheme="minorHAnsi" w:eastAsia="Arial" w:hAnsiTheme="minorHAnsi"/>
                <w:b/>
                <w:u w:val="single"/>
              </w:rPr>
            </w:pPr>
            <w:r w:rsidRPr="007D0CF0">
              <w:rPr>
                <w:rFonts w:asciiTheme="minorHAnsi" w:eastAsia="Arial" w:hAnsiTheme="minorHAnsi"/>
                <w:b/>
              </w:rPr>
              <w:t xml:space="preserve">50% maximum </w:t>
            </w:r>
            <w:r w:rsidR="00E74162" w:rsidRPr="007D0CF0">
              <w:rPr>
                <w:rFonts w:asciiTheme="minorHAnsi" w:eastAsia="Arial" w:hAnsiTheme="minorHAnsi"/>
                <w:b/>
              </w:rPr>
              <w:t xml:space="preserve">des coûts admissibles </w:t>
            </w:r>
            <w:r w:rsidRPr="007D0CF0">
              <w:rPr>
                <w:rFonts w:asciiTheme="minorHAnsi" w:eastAsia="Arial" w:hAnsiTheme="minorHAnsi"/>
                <w:b/>
              </w:rPr>
              <w:t xml:space="preserve">(*) </w:t>
            </w:r>
            <w:r w:rsidR="00E24000">
              <w:rPr>
                <w:rFonts w:asciiTheme="minorHAnsi" w:eastAsia="Arial" w:hAnsiTheme="minorHAnsi"/>
              </w:rPr>
              <w:t>//</w:t>
            </w:r>
            <w:r w:rsidR="00E24000">
              <w:rPr>
                <w:rFonts w:asciiTheme="minorHAnsi" w:eastAsia="Arial" w:hAnsiTheme="minorHAnsi"/>
                <w:b/>
              </w:rPr>
              <w:t>plafond de l’aide</w:t>
            </w:r>
            <w:r w:rsidRPr="007D0CF0">
              <w:rPr>
                <w:rFonts w:asciiTheme="minorHAnsi" w:eastAsia="Arial" w:hAnsiTheme="minorHAnsi"/>
                <w:b/>
              </w:rPr>
              <w:t>: 100.000 €</w:t>
            </w:r>
            <w:r w:rsidRPr="007D0CF0">
              <w:rPr>
                <w:rFonts w:asciiTheme="minorHAnsi" w:eastAsia="Arial" w:hAnsiTheme="minorHAnsi"/>
              </w:rPr>
              <w:t xml:space="preserve"> </w:t>
            </w:r>
          </w:p>
          <w:p w:rsidR="008F779D" w:rsidRPr="007D0CF0" w:rsidRDefault="008F779D" w:rsidP="008F779D">
            <w:pPr>
              <w:autoSpaceDE w:val="0"/>
              <w:autoSpaceDN w:val="0"/>
              <w:adjustRightInd w:val="0"/>
              <w:jc w:val="both"/>
              <w:rPr>
                <w:rFonts w:asciiTheme="minorHAnsi" w:hAnsiTheme="minorHAnsi" w:cs="Arial"/>
                <w:color w:val="000000"/>
              </w:rPr>
            </w:pPr>
          </w:p>
          <w:p w:rsidR="008F779D" w:rsidRPr="007D0CF0" w:rsidRDefault="00E57C1A" w:rsidP="008F779D">
            <w:pPr>
              <w:autoSpaceDE w:val="0"/>
              <w:autoSpaceDN w:val="0"/>
              <w:adjustRightInd w:val="0"/>
              <w:jc w:val="both"/>
              <w:rPr>
                <w:rFonts w:asciiTheme="minorHAnsi" w:hAnsiTheme="minorHAnsi" w:cs="Arial"/>
                <w:i/>
                <w:color w:val="000000"/>
              </w:rPr>
            </w:pPr>
            <w:r w:rsidRPr="007D0CF0">
              <w:rPr>
                <w:rFonts w:asciiTheme="minorHAnsi" w:hAnsiTheme="minorHAnsi" w:cs="Arial"/>
                <w:color w:val="000000"/>
              </w:rPr>
              <w:lastRenderedPageBreak/>
              <w:t xml:space="preserve">(*) </w:t>
            </w:r>
            <w:r w:rsidRPr="007D0CF0">
              <w:rPr>
                <w:rFonts w:asciiTheme="minorHAnsi" w:hAnsiTheme="minorHAnsi" w:cs="Arial"/>
                <w:i/>
                <w:color w:val="000000"/>
              </w:rPr>
              <w:t xml:space="preserve">Ce taux </w:t>
            </w:r>
            <w:r w:rsidR="008F779D" w:rsidRPr="007D0CF0">
              <w:rPr>
                <w:rFonts w:asciiTheme="minorHAnsi" w:hAnsiTheme="minorHAnsi" w:cs="Arial"/>
                <w:i/>
                <w:color w:val="000000"/>
              </w:rPr>
              <w:t xml:space="preserve">de 50% pourra être appliqué </w:t>
            </w:r>
            <w:r w:rsidR="001A4462" w:rsidRPr="007D0CF0">
              <w:rPr>
                <w:rFonts w:asciiTheme="minorHAnsi" w:hAnsiTheme="minorHAnsi" w:cs="Arial"/>
                <w:i/>
                <w:color w:val="000000"/>
              </w:rPr>
              <w:t>au vu du classement des projets les mieux notés dans le cadre de la notation dudit appel à projet.</w:t>
            </w:r>
          </w:p>
          <w:p w:rsidR="008F779D" w:rsidRPr="007D0CF0" w:rsidRDefault="008F779D" w:rsidP="008F779D">
            <w:pPr>
              <w:autoSpaceDE w:val="0"/>
              <w:autoSpaceDN w:val="0"/>
              <w:adjustRightInd w:val="0"/>
              <w:jc w:val="both"/>
              <w:rPr>
                <w:rFonts w:asciiTheme="minorHAnsi" w:hAnsiTheme="minorHAnsi" w:cs="Arial"/>
                <w:color w:val="000000"/>
              </w:rPr>
            </w:pPr>
          </w:p>
          <w:p w:rsidR="008F779D" w:rsidRPr="007D0CF0" w:rsidRDefault="00E24000" w:rsidP="008F779D">
            <w:pPr>
              <w:tabs>
                <w:tab w:val="left" w:pos="886"/>
                <w:tab w:val="left" w:pos="4029"/>
              </w:tabs>
              <w:jc w:val="both"/>
              <w:rPr>
                <w:rFonts w:asciiTheme="minorHAnsi" w:hAnsiTheme="minorHAnsi" w:cs="Arial"/>
              </w:rPr>
            </w:pPr>
            <w:r>
              <w:rPr>
                <w:rFonts w:asciiTheme="minorHAnsi" w:hAnsiTheme="minorHAnsi" w:cs="Arial"/>
                <w:color w:val="000000"/>
              </w:rPr>
              <w:t>L</w:t>
            </w:r>
            <w:r w:rsidR="008F779D" w:rsidRPr="007D0CF0">
              <w:rPr>
                <w:rFonts w:asciiTheme="minorHAnsi" w:hAnsiTheme="minorHAnsi" w:cs="Arial"/>
              </w:rPr>
              <w:t>e mo</w:t>
            </w:r>
            <w:r w:rsidR="00E57C1A" w:rsidRPr="007D0CF0">
              <w:rPr>
                <w:rFonts w:asciiTheme="minorHAnsi" w:hAnsiTheme="minorHAnsi" w:cs="Arial"/>
              </w:rPr>
              <w:t xml:space="preserve">ntant total des aides </w:t>
            </w:r>
            <w:r>
              <w:rPr>
                <w:rFonts w:asciiTheme="minorHAnsi" w:hAnsiTheme="minorHAnsi" w:cs="Arial"/>
              </w:rPr>
              <w:t xml:space="preserve">de </w:t>
            </w:r>
            <w:proofErr w:type="spellStart"/>
            <w:r>
              <w:rPr>
                <w:rFonts w:asciiTheme="minorHAnsi" w:hAnsiTheme="minorHAnsi" w:cs="Arial"/>
              </w:rPr>
              <w:t>minimis</w:t>
            </w:r>
            <w:proofErr w:type="spellEnd"/>
            <w:r>
              <w:rPr>
                <w:rFonts w:asciiTheme="minorHAnsi" w:hAnsiTheme="minorHAnsi" w:cs="Arial"/>
              </w:rPr>
              <w:t xml:space="preserve"> </w:t>
            </w:r>
            <w:r w:rsidR="00E57C1A" w:rsidRPr="007D0CF0">
              <w:rPr>
                <w:rFonts w:asciiTheme="minorHAnsi" w:hAnsiTheme="minorHAnsi" w:cs="Arial"/>
              </w:rPr>
              <w:t xml:space="preserve">octroyées </w:t>
            </w:r>
            <w:r w:rsidR="008F779D" w:rsidRPr="007D0CF0">
              <w:rPr>
                <w:rFonts w:asciiTheme="minorHAnsi" w:hAnsiTheme="minorHAnsi" w:cs="Arial"/>
              </w:rPr>
              <w:t>à une entreprise unique ne peut excéder 200 000 € sur une période de trois exercices fiscaux incluant l’exercice fiscal en cours</w:t>
            </w:r>
            <w:r>
              <w:rPr>
                <w:rFonts w:asciiTheme="minorHAnsi" w:hAnsiTheme="minorHAnsi" w:cs="Arial"/>
              </w:rPr>
              <w:t xml:space="preserve"> ainsi que les deux précédents</w:t>
            </w:r>
            <w:r w:rsidR="00D941B2" w:rsidRPr="007D0CF0">
              <w:rPr>
                <w:rFonts w:asciiTheme="minorHAnsi" w:hAnsiTheme="minorHAnsi" w:cs="Arial"/>
              </w:rPr>
              <w:t>.</w:t>
            </w:r>
          </w:p>
          <w:p w:rsidR="008D35D4" w:rsidRPr="007D0CF0" w:rsidRDefault="008D35D4" w:rsidP="008D35D4">
            <w:pPr>
              <w:ind w:right="144"/>
              <w:jc w:val="both"/>
              <w:textAlignment w:val="baseline"/>
              <w:rPr>
                <w:rFonts w:asciiTheme="minorHAnsi" w:hAnsiTheme="minorHAnsi" w:cs="Arial"/>
                <w:color w:val="000000"/>
              </w:rPr>
            </w:pPr>
            <w:r>
              <w:rPr>
                <w:rFonts w:asciiTheme="minorHAnsi" w:hAnsiTheme="minorHAnsi" w:cs="Arial"/>
                <w:color w:val="000000"/>
              </w:rPr>
              <w:t xml:space="preserve"> </w:t>
            </w:r>
          </w:p>
        </w:tc>
      </w:tr>
      <w:tr w:rsidR="008D35D4" w:rsidRPr="007D0CF0" w:rsidTr="00082118">
        <w:trPr>
          <w:trHeight w:val="992"/>
        </w:trPr>
        <w:tc>
          <w:tcPr>
            <w:tcW w:w="2127" w:type="dxa"/>
            <w:shd w:val="clear" w:color="auto" w:fill="F2F2F2" w:themeFill="background1" w:themeFillShade="F2"/>
          </w:tcPr>
          <w:p w:rsidR="008D35D4" w:rsidRPr="007D0CF0" w:rsidRDefault="008D35D4" w:rsidP="00E42D57">
            <w:pPr>
              <w:spacing w:before="179" w:line="278" w:lineRule="exact"/>
              <w:jc w:val="center"/>
              <w:textAlignment w:val="baseline"/>
              <w:rPr>
                <w:rFonts w:asciiTheme="minorHAnsi" w:eastAsia="Arial" w:hAnsiTheme="minorHAnsi"/>
                <w:b/>
              </w:rPr>
            </w:pPr>
            <w:r>
              <w:rPr>
                <w:rFonts w:asciiTheme="minorHAnsi" w:eastAsia="Arial" w:hAnsiTheme="minorHAnsi"/>
                <w:b/>
              </w:rPr>
              <w:lastRenderedPageBreak/>
              <w:t>-5</w:t>
            </w:r>
            <w:r w:rsidRPr="007D0CF0">
              <w:rPr>
                <w:rFonts w:asciiTheme="minorHAnsi" w:eastAsia="Arial" w:hAnsiTheme="minorHAnsi"/>
                <w:b/>
              </w:rPr>
              <w:t>-</w:t>
            </w:r>
          </w:p>
          <w:p w:rsidR="008D35D4" w:rsidRPr="007D0CF0" w:rsidRDefault="008D35D4" w:rsidP="00E42D57">
            <w:pPr>
              <w:spacing w:before="179" w:line="278" w:lineRule="exact"/>
              <w:jc w:val="center"/>
              <w:textAlignment w:val="baseline"/>
              <w:rPr>
                <w:rFonts w:asciiTheme="minorHAnsi" w:eastAsia="Arial" w:hAnsiTheme="minorHAnsi"/>
                <w:b/>
              </w:rPr>
            </w:pPr>
            <w:r>
              <w:rPr>
                <w:rFonts w:asciiTheme="minorHAnsi" w:eastAsia="Arial" w:hAnsiTheme="minorHAnsi"/>
                <w:b/>
              </w:rPr>
              <w:t>Accompagnement d’actions individualisées</w:t>
            </w:r>
          </w:p>
        </w:tc>
        <w:tc>
          <w:tcPr>
            <w:tcW w:w="7796" w:type="dxa"/>
          </w:tcPr>
          <w:p w:rsidR="008D35D4" w:rsidRPr="00082118" w:rsidRDefault="008D35D4" w:rsidP="00082118">
            <w:pPr>
              <w:jc w:val="both"/>
              <w:rPr>
                <w:rFonts w:asciiTheme="minorHAnsi" w:hAnsiTheme="minorHAnsi" w:cs="Arial"/>
                <w:color w:val="000000"/>
              </w:rPr>
            </w:pPr>
            <w:r w:rsidRPr="00082118">
              <w:rPr>
                <w:rFonts w:asciiTheme="minorHAnsi" w:hAnsiTheme="minorHAnsi" w:cs="Arial"/>
                <w:color w:val="000000"/>
              </w:rPr>
              <w:t>La structure de l’ESS peut, en qualité de structure porteuse d’</w:t>
            </w:r>
            <w:r w:rsidR="00082118" w:rsidRPr="00082118">
              <w:rPr>
                <w:rFonts w:asciiTheme="minorHAnsi" w:hAnsiTheme="minorHAnsi" w:cs="Arial"/>
                <w:color w:val="000000"/>
              </w:rPr>
              <w:t>actions</w:t>
            </w:r>
            <w:r w:rsidR="00082118">
              <w:rPr>
                <w:rFonts w:asciiTheme="minorHAnsi" w:hAnsiTheme="minorHAnsi" w:cs="Arial"/>
                <w:color w:val="000000"/>
              </w:rPr>
              <w:t xml:space="preserve"> </w:t>
            </w:r>
            <w:r w:rsidRPr="00082118">
              <w:rPr>
                <w:rFonts w:asciiTheme="minorHAnsi" w:hAnsiTheme="minorHAnsi" w:cs="Arial"/>
                <w:color w:val="000000"/>
              </w:rPr>
              <w:t>individualisées, prétendre  à plusieurs dispositifs d’aides nationaux et européens, sans être limité par les seuils d’intensité.</w:t>
            </w:r>
          </w:p>
          <w:p w:rsidR="008D35D4" w:rsidRPr="00082118" w:rsidRDefault="008D35D4" w:rsidP="00082118">
            <w:pPr>
              <w:jc w:val="both"/>
              <w:rPr>
                <w:rFonts w:asciiTheme="minorHAnsi" w:hAnsiTheme="minorHAnsi" w:cs="Arial"/>
                <w:color w:val="000000"/>
              </w:rPr>
            </w:pPr>
          </w:p>
          <w:p w:rsidR="00683A6B" w:rsidRDefault="008D35D4" w:rsidP="00082118">
            <w:pPr>
              <w:jc w:val="both"/>
              <w:rPr>
                <w:rFonts w:asciiTheme="minorHAnsi" w:hAnsiTheme="minorHAnsi" w:cs="Arial"/>
                <w:color w:val="000000"/>
              </w:rPr>
            </w:pPr>
            <w:r w:rsidRPr="00082118">
              <w:rPr>
                <w:rFonts w:asciiTheme="minorHAnsi" w:hAnsiTheme="minorHAnsi" w:cs="Arial"/>
                <w:color w:val="000000"/>
              </w:rPr>
              <w:t>Il s’agit d’opter ici pour le mécanisme « d’organisme intermédiaire</w:t>
            </w:r>
            <w:r w:rsidR="00082118">
              <w:rPr>
                <w:rFonts w:asciiTheme="minorHAnsi" w:hAnsiTheme="minorHAnsi" w:cs="Arial"/>
                <w:color w:val="000000"/>
              </w:rPr>
              <w:t xml:space="preserve"> </w:t>
            </w:r>
            <w:r w:rsidRPr="00082118">
              <w:rPr>
                <w:rFonts w:asciiTheme="minorHAnsi" w:hAnsiTheme="minorHAnsi" w:cs="Arial"/>
                <w:color w:val="000000"/>
              </w:rPr>
              <w:t>transparent » en application de l’annexe 1 du</w:t>
            </w:r>
            <w:r w:rsidR="00B72919">
              <w:rPr>
                <w:rFonts w:asciiTheme="minorHAnsi" w:hAnsiTheme="minorHAnsi" w:cs="Arial"/>
                <w:color w:val="000000"/>
              </w:rPr>
              <w:t xml:space="preserve"> régime cadre exempté de notification N°SA.40453 relatif </w:t>
            </w:r>
            <w:r w:rsidRPr="00082118">
              <w:rPr>
                <w:rFonts w:asciiTheme="minorHAnsi" w:hAnsiTheme="minorHAnsi" w:cs="Arial"/>
                <w:color w:val="000000"/>
              </w:rPr>
              <w:t>au cas</w:t>
            </w:r>
            <w:r w:rsidR="00082118">
              <w:rPr>
                <w:rFonts w:asciiTheme="minorHAnsi" w:hAnsiTheme="minorHAnsi" w:cs="Arial"/>
                <w:color w:val="000000"/>
              </w:rPr>
              <w:t xml:space="preserve"> </w:t>
            </w:r>
            <w:r w:rsidRPr="00082118">
              <w:rPr>
                <w:rFonts w:asciiTheme="minorHAnsi" w:hAnsiTheme="minorHAnsi" w:cs="Arial"/>
                <w:color w:val="000000"/>
              </w:rPr>
              <w:t>spécifique des groupements d’aides individualisées attribuées aux PME par</w:t>
            </w:r>
            <w:r w:rsidR="00082118">
              <w:rPr>
                <w:rFonts w:asciiTheme="minorHAnsi" w:hAnsiTheme="minorHAnsi" w:cs="Arial"/>
                <w:color w:val="000000"/>
              </w:rPr>
              <w:t xml:space="preserve"> </w:t>
            </w:r>
            <w:r w:rsidRPr="00082118">
              <w:rPr>
                <w:rFonts w:asciiTheme="minorHAnsi" w:hAnsiTheme="minorHAnsi" w:cs="Arial"/>
                <w:color w:val="000000"/>
              </w:rPr>
              <w:t>l’intermédiaire d’une structure porteuse.</w:t>
            </w:r>
            <w:r w:rsidR="00683A6B">
              <w:rPr>
                <w:rFonts w:asciiTheme="minorHAnsi" w:hAnsiTheme="minorHAnsi" w:cs="Arial"/>
                <w:color w:val="000000"/>
              </w:rPr>
              <w:t xml:space="preserve"> </w:t>
            </w:r>
          </w:p>
          <w:p w:rsidR="00DE4444" w:rsidRPr="00DE4444" w:rsidRDefault="008D35D4" w:rsidP="00082118">
            <w:pPr>
              <w:jc w:val="both"/>
              <w:rPr>
                <w:rFonts w:asciiTheme="minorHAnsi" w:hAnsiTheme="minorHAnsi" w:cs="Arial"/>
              </w:rPr>
            </w:pPr>
            <w:r w:rsidRPr="00082118">
              <w:rPr>
                <w:rFonts w:asciiTheme="minorHAnsi" w:hAnsiTheme="minorHAnsi" w:cs="Arial"/>
                <w:color w:val="000000"/>
              </w:rPr>
              <w:t>La structure de l’ESS ne sera pas considérée comme bénéficiaire de l’aide d’Etat</w:t>
            </w:r>
            <w:r w:rsidR="00E24000">
              <w:rPr>
                <w:rFonts w:asciiTheme="minorHAnsi" w:hAnsiTheme="minorHAnsi" w:cs="Arial"/>
                <w:color w:val="000000"/>
              </w:rPr>
              <w:t xml:space="preserve"> </w:t>
            </w:r>
            <w:r w:rsidRPr="00082118">
              <w:rPr>
                <w:rFonts w:asciiTheme="minorHAnsi" w:hAnsiTheme="minorHAnsi" w:cs="Arial"/>
                <w:color w:val="000000"/>
              </w:rPr>
              <w:t>mais bien comme un intermédiaire qui va répercuter sur les PME l’intégralité</w:t>
            </w:r>
            <w:r w:rsidR="00082118">
              <w:rPr>
                <w:rFonts w:asciiTheme="minorHAnsi" w:hAnsiTheme="minorHAnsi" w:cs="Arial"/>
                <w:color w:val="000000"/>
              </w:rPr>
              <w:t xml:space="preserve"> </w:t>
            </w:r>
            <w:r w:rsidRPr="00082118">
              <w:rPr>
                <w:rFonts w:asciiTheme="minorHAnsi" w:hAnsiTheme="minorHAnsi" w:cs="Arial"/>
                <w:color w:val="000000"/>
              </w:rPr>
              <w:t>du financement public et de tout avantage acquis à l’aide de ce financement.</w:t>
            </w:r>
            <w:r w:rsidR="00DE4444">
              <w:rPr>
                <w:rFonts w:asciiTheme="minorHAnsi" w:hAnsiTheme="minorHAnsi" w:cs="Arial"/>
                <w:color w:val="000000"/>
              </w:rPr>
              <w:t xml:space="preserve"> </w:t>
            </w:r>
            <w:r w:rsidR="00DE4444" w:rsidRPr="00DE4444">
              <w:rPr>
                <w:rFonts w:asciiTheme="minorHAnsi" w:hAnsiTheme="minorHAnsi" w:cs="Arial"/>
              </w:rPr>
              <w:t xml:space="preserve">Dans ce cas, elle doit disposer d’une comptabilité analytique ou séparée permettant d’identifier les flux par type de missions et au sein de chaque type de mission par nature de coûts et par projet. </w:t>
            </w:r>
          </w:p>
          <w:p w:rsidR="00683A6B" w:rsidRPr="00DE4444" w:rsidRDefault="00683A6B" w:rsidP="00082118">
            <w:pPr>
              <w:jc w:val="both"/>
              <w:rPr>
                <w:rFonts w:asciiTheme="minorHAnsi" w:hAnsiTheme="minorHAnsi" w:cs="Arial"/>
              </w:rPr>
            </w:pPr>
          </w:p>
          <w:p w:rsidR="00683A6B" w:rsidRPr="00B72919" w:rsidRDefault="00C36B36" w:rsidP="00683A6B">
            <w:pPr>
              <w:jc w:val="both"/>
              <w:rPr>
                <w:rFonts w:asciiTheme="minorHAnsi" w:hAnsiTheme="minorHAnsi" w:cs="Arial"/>
                <w:color w:val="FF0000"/>
              </w:rPr>
            </w:pPr>
            <w:r w:rsidRPr="00C36B36">
              <w:rPr>
                <w:rFonts w:asciiTheme="minorHAnsi" w:hAnsiTheme="minorHAnsi" w:cs="Arial"/>
                <w:color w:val="000000"/>
              </w:rPr>
              <w:t xml:space="preserve">Conformément à la </w:t>
            </w:r>
            <w:r w:rsidRPr="00C36B36">
              <w:rPr>
                <w:rFonts w:asciiTheme="minorHAnsi" w:hAnsiTheme="minorHAnsi"/>
              </w:rPr>
              <w:t>d</w:t>
            </w:r>
            <w:r w:rsidRPr="00C36B36">
              <w:rPr>
                <w:rFonts w:asciiTheme="minorHAnsi" w:hAnsiTheme="minorHAnsi"/>
                <w:color w:val="000000"/>
              </w:rPr>
              <w:t xml:space="preserve">élibération  n°17/356 AC de l’Assemblée de Corse en date du 27 octobre 2017 portant adaptation des aides du dispositif </w:t>
            </w:r>
            <w:proofErr w:type="spellStart"/>
            <w:r w:rsidRPr="00C36B36">
              <w:rPr>
                <w:rFonts w:asciiTheme="minorHAnsi" w:hAnsiTheme="minorHAnsi"/>
                <w:color w:val="000000"/>
              </w:rPr>
              <w:t>Cors’Eco</w:t>
            </w:r>
            <w:proofErr w:type="spellEnd"/>
            <w:r w:rsidRPr="00C36B36">
              <w:rPr>
                <w:rFonts w:asciiTheme="minorHAnsi" w:hAnsiTheme="minorHAnsi"/>
                <w:color w:val="000000"/>
              </w:rPr>
              <w:t xml:space="preserve"> Solidaire 2 en application des orientations du SRDE2I de Corse</w:t>
            </w:r>
            <w:r>
              <w:rPr>
                <w:rFonts w:asciiTheme="minorHAnsi" w:hAnsiTheme="minorHAnsi" w:cs="Arial"/>
                <w:color w:val="000000"/>
              </w:rPr>
              <w:t>, le</w:t>
            </w:r>
            <w:r w:rsidR="00683A6B">
              <w:rPr>
                <w:rFonts w:asciiTheme="minorHAnsi" w:hAnsiTheme="minorHAnsi" w:cs="Arial"/>
                <w:color w:val="000000"/>
              </w:rPr>
              <w:t xml:space="preserve">s aides individuelles prévues par la délibération 14/292 AC  se conformeront au cadre de financement </w:t>
            </w:r>
            <w:r>
              <w:rPr>
                <w:rFonts w:asciiTheme="minorHAnsi" w:hAnsiTheme="minorHAnsi" w:cs="Arial"/>
                <w:color w:val="000000"/>
              </w:rPr>
              <w:t xml:space="preserve">défini ci-dessus et </w:t>
            </w:r>
            <w:r w:rsidR="00B72919">
              <w:rPr>
                <w:rFonts w:asciiTheme="minorHAnsi" w:hAnsiTheme="minorHAnsi" w:cs="Arial"/>
                <w:color w:val="000000"/>
              </w:rPr>
              <w:t xml:space="preserve">par le régime de </w:t>
            </w:r>
            <w:proofErr w:type="spellStart"/>
            <w:r w:rsidR="00B72919">
              <w:rPr>
                <w:rFonts w:asciiTheme="minorHAnsi" w:hAnsiTheme="minorHAnsi" w:cs="Arial"/>
                <w:color w:val="000000"/>
              </w:rPr>
              <w:t>minimis</w:t>
            </w:r>
            <w:proofErr w:type="spellEnd"/>
            <w:r w:rsidR="00B72919">
              <w:rPr>
                <w:rFonts w:asciiTheme="minorHAnsi" w:hAnsiTheme="minorHAnsi" w:cs="Arial"/>
                <w:color w:val="000000"/>
              </w:rPr>
              <w:t xml:space="preserve">. </w:t>
            </w:r>
          </w:p>
          <w:p w:rsidR="008D35D4" w:rsidRPr="007D0CF0" w:rsidRDefault="008D35D4" w:rsidP="00082118">
            <w:pPr>
              <w:autoSpaceDE w:val="0"/>
              <w:autoSpaceDN w:val="0"/>
              <w:adjustRightInd w:val="0"/>
              <w:jc w:val="both"/>
              <w:rPr>
                <w:rFonts w:asciiTheme="minorHAnsi" w:eastAsia="Arial" w:hAnsiTheme="minorHAnsi"/>
              </w:rPr>
            </w:pPr>
          </w:p>
        </w:tc>
      </w:tr>
    </w:tbl>
    <w:p w:rsidR="00082118" w:rsidRPr="00082118" w:rsidRDefault="00082118" w:rsidP="00082118">
      <w:pPr>
        <w:spacing w:before="48" w:after="240" w:line="276" w:lineRule="auto"/>
        <w:jc w:val="both"/>
        <w:textAlignment w:val="baseline"/>
        <w:rPr>
          <w:rFonts w:asciiTheme="minorHAnsi" w:eastAsia="Calibri" w:hAnsiTheme="minorHAnsi" w:cs="Arial"/>
          <w:b/>
          <w:color w:val="800080"/>
          <w:sz w:val="40"/>
          <w:szCs w:val="40"/>
        </w:rPr>
      </w:pPr>
    </w:p>
    <w:p w:rsidR="00AA46AA" w:rsidRPr="007D0CF0" w:rsidRDefault="00AA46AA" w:rsidP="00D941B2">
      <w:pPr>
        <w:pStyle w:val="Paragraphedeliste"/>
        <w:numPr>
          <w:ilvl w:val="0"/>
          <w:numId w:val="17"/>
        </w:numPr>
        <w:spacing w:before="48" w:after="240" w:line="276" w:lineRule="auto"/>
        <w:jc w:val="both"/>
        <w:textAlignment w:val="baseline"/>
        <w:rPr>
          <w:rFonts w:asciiTheme="minorHAnsi" w:eastAsia="Calibri" w:hAnsiTheme="minorHAnsi" w:cs="Arial"/>
          <w:b/>
          <w:color w:val="800080"/>
          <w:sz w:val="40"/>
          <w:szCs w:val="40"/>
        </w:rPr>
      </w:pPr>
      <w:r w:rsidRPr="007D0CF0">
        <w:rPr>
          <w:rFonts w:asciiTheme="minorHAnsi" w:eastAsia="Calibri" w:hAnsiTheme="minorHAnsi" w:cs="Arial"/>
          <w:b/>
          <w:color w:val="800080"/>
          <w:sz w:val="40"/>
          <w:szCs w:val="40"/>
        </w:rPr>
        <w:t>Calendrier et durée de l’opération</w:t>
      </w:r>
    </w:p>
    <w:p w:rsidR="00AA46AA" w:rsidRPr="007D0CF0" w:rsidRDefault="003F4E37" w:rsidP="00AA46AA">
      <w:pPr>
        <w:spacing w:before="100" w:beforeAutospacing="1"/>
        <w:jc w:val="both"/>
        <w:rPr>
          <w:rFonts w:asciiTheme="minorHAnsi" w:eastAsia="Arial" w:hAnsiTheme="minorHAnsi"/>
        </w:rPr>
      </w:pPr>
      <w:r w:rsidRPr="007D0CF0">
        <w:rPr>
          <w:rFonts w:asciiTheme="minorHAnsi" w:eastAsia="Arial" w:hAnsiTheme="minorHAnsi"/>
        </w:rPr>
        <w:t>Lancement de l’AAP </w:t>
      </w:r>
      <w:r w:rsidR="00C36B36" w:rsidRPr="00C36B36">
        <w:rPr>
          <w:rFonts w:asciiTheme="minorHAnsi" w:eastAsia="Arial" w:hAnsiTheme="minorHAnsi"/>
        </w:rPr>
        <w:t xml:space="preserve">« </w:t>
      </w:r>
      <w:proofErr w:type="spellStart"/>
      <w:r w:rsidR="00C36B36" w:rsidRPr="00C36B36">
        <w:rPr>
          <w:rFonts w:asciiTheme="minorHAnsi" w:eastAsia="Arial" w:hAnsiTheme="minorHAnsi"/>
        </w:rPr>
        <w:t>Ecunumia</w:t>
      </w:r>
      <w:proofErr w:type="spellEnd"/>
      <w:r w:rsidR="00C36B36" w:rsidRPr="00C36B36">
        <w:rPr>
          <w:rFonts w:asciiTheme="minorHAnsi" w:eastAsia="Arial" w:hAnsiTheme="minorHAnsi"/>
        </w:rPr>
        <w:t xml:space="preserve"> </w:t>
      </w:r>
      <w:proofErr w:type="spellStart"/>
      <w:r w:rsidR="00C36B36" w:rsidRPr="00C36B36">
        <w:rPr>
          <w:rFonts w:asciiTheme="minorHAnsi" w:eastAsia="Arial" w:hAnsiTheme="minorHAnsi"/>
        </w:rPr>
        <w:t>Suciale</w:t>
      </w:r>
      <w:proofErr w:type="spellEnd"/>
      <w:r w:rsidR="00C36B36" w:rsidRPr="00C36B36">
        <w:rPr>
          <w:rFonts w:asciiTheme="minorHAnsi" w:eastAsia="Arial" w:hAnsiTheme="minorHAnsi"/>
        </w:rPr>
        <w:t xml:space="preserve"> è </w:t>
      </w:r>
      <w:proofErr w:type="spellStart"/>
      <w:r w:rsidR="00C36B36" w:rsidRPr="00C36B36">
        <w:rPr>
          <w:rFonts w:asciiTheme="minorHAnsi" w:eastAsia="Arial" w:hAnsiTheme="minorHAnsi"/>
        </w:rPr>
        <w:t>Sulidaria</w:t>
      </w:r>
      <w:proofErr w:type="spellEnd"/>
      <w:r w:rsidR="00C36B36" w:rsidRPr="00C36B36">
        <w:rPr>
          <w:rFonts w:asciiTheme="minorHAnsi" w:eastAsia="Arial" w:hAnsiTheme="minorHAnsi"/>
        </w:rPr>
        <w:t xml:space="preserve"> »</w:t>
      </w:r>
      <w:r w:rsidRPr="007D0CF0">
        <w:rPr>
          <w:rFonts w:asciiTheme="minorHAnsi" w:eastAsia="Arial" w:hAnsiTheme="minorHAnsi"/>
        </w:rPr>
        <w:t xml:space="preserve"> : </w:t>
      </w:r>
      <w:r w:rsidR="00282149">
        <w:rPr>
          <w:rFonts w:asciiTheme="minorHAnsi" w:eastAsia="Arial" w:hAnsiTheme="minorHAnsi"/>
          <w:b/>
        </w:rPr>
        <w:t>6</w:t>
      </w:r>
      <w:bookmarkStart w:id="0" w:name="_GoBack"/>
      <w:bookmarkEnd w:id="0"/>
      <w:r w:rsidR="00DE4444">
        <w:rPr>
          <w:rFonts w:asciiTheme="minorHAnsi" w:eastAsia="Arial" w:hAnsiTheme="minorHAnsi"/>
          <w:b/>
        </w:rPr>
        <w:t xml:space="preserve"> juillet</w:t>
      </w:r>
      <w:r w:rsidR="00AA46AA" w:rsidRPr="00C36B36">
        <w:rPr>
          <w:rFonts w:asciiTheme="minorHAnsi" w:eastAsia="Arial" w:hAnsiTheme="minorHAnsi"/>
          <w:b/>
          <w:bCs/>
        </w:rPr>
        <w:t xml:space="preserve"> 2018</w:t>
      </w:r>
      <w:r w:rsidR="00AA46AA" w:rsidRPr="007D0CF0">
        <w:rPr>
          <w:rFonts w:asciiTheme="minorHAnsi" w:eastAsia="Arial" w:hAnsiTheme="minorHAnsi"/>
          <w:b/>
          <w:bCs/>
        </w:rPr>
        <w:t xml:space="preserve"> </w:t>
      </w:r>
    </w:p>
    <w:p w:rsidR="00AA46AA" w:rsidRPr="007D0CF0" w:rsidRDefault="00AA46AA" w:rsidP="00AA46AA">
      <w:pPr>
        <w:jc w:val="both"/>
        <w:textAlignment w:val="baseline"/>
        <w:rPr>
          <w:rFonts w:asciiTheme="minorHAnsi" w:eastAsia="Arial" w:hAnsiTheme="minorHAnsi"/>
        </w:rPr>
      </w:pPr>
    </w:p>
    <w:p w:rsidR="00EB62E0" w:rsidRPr="007D0CF0" w:rsidRDefault="00C36B36" w:rsidP="00AA46AA">
      <w:pPr>
        <w:jc w:val="both"/>
        <w:textAlignment w:val="baseline"/>
        <w:rPr>
          <w:rFonts w:asciiTheme="minorHAnsi" w:eastAsia="Arial" w:hAnsiTheme="minorHAnsi"/>
        </w:rPr>
      </w:pPr>
      <w:r>
        <w:rPr>
          <w:rFonts w:asciiTheme="minorHAnsi" w:eastAsia="Arial" w:hAnsiTheme="minorHAnsi"/>
        </w:rPr>
        <w:t>Date limite</w:t>
      </w:r>
      <w:r w:rsidR="00AA46AA" w:rsidRPr="007D0CF0">
        <w:rPr>
          <w:rFonts w:asciiTheme="minorHAnsi" w:eastAsia="Arial" w:hAnsiTheme="minorHAnsi"/>
        </w:rPr>
        <w:t xml:space="preserve"> de dépôt des candidatures à l’ADEC le </w:t>
      </w:r>
      <w:r w:rsidR="00DE4444">
        <w:rPr>
          <w:rFonts w:asciiTheme="minorHAnsi" w:eastAsia="Arial" w:hAnsiTheme="minorHAnsi"/>
          <w:b/>
        </w:rPr>
        <w:t>10</w:t>
      </w:r>
      <w:r w:rsidR="003F4E37" w:rsidRPr="007D0CF0">
        <w:rPr>
          <w:rFonts w:asciiTheme="minorHAnsi" w:eastAsia="Arial" w:hAnsiTheme="minorHAnsi"/>
          <w:b/>
        </w:rPr>
        <w:t xml:space="preserve"> </w:t>
      </w:r>
      <w:r w:rsidR="00DE4444">
        <w:rPr>
          <w:rFonts w:asciiTheme="minorHAnsi" w:eastAsia="Arial" w:hAnsiTheme="minorHAnsi"/>
          <w:b/>
        </w:rPr>
        <w:t>septembre</w:t>
      </w:r>
      <w:r w:rsidR="00AA46AA" w:rsidRPr="007D0CF0">
        <w:rPr>
          <w:rFonts w:asciiTheme="minorHAnsi" w:eastAsia="Arial" w:hAnsiTheme="minorHAnsi"/>
          <w:b/>
        </w:rPr>
        <w:t xml:space="preserve"> 2018</w:t>
      </w:r>
      <w:r>
        <w:rPr>
          <w:rFonts w:asciiTheme="minorHAnsi" w:eastAsia="Arial" w:hAnsiTheme="minorHAnsi"/>
          <w:b/>
        </w:rPr>
        <w:t> à 12</w:t>
      </w:r>
      <w:r w:rsidR="003F4E37" w:rsidRPr="007D0CF0">
        <w:rPr>
          <w:rFonts w:asciiTheme="minorHAnsi" w:eastAsia="Arial" w:hAnsiTheme="minorHAnsi"/>
          <w:b/>
        </w:rPr>
        <w:t>h,</w:t>
      </w:r>
      <w:r w:rsidR="00AA46AA" w:rsidRPr="007D0CF0">
        <w:rPr>
          <w:rFonts w:asciiTheme="minorHAnsi" w:eastAsia="Arial" w:hAnsiTheme="minorHAnsi"/>
          <w:b/>
        </w:rPr>
        <w:t xml:space="preserve"> </w:t>
      </w:r>
      <w:r w:rsidR="00AA46AA" w:rsidRPr="007D0CF0">
        <w:rPr>
          <w:rFonts w:asciiTheme="minorHAnsi" w:eastAsia="Arial" w:hAnsiTheme="minorHAnsi"/>
        </w:rPr>
        <w:t>pour la première session.</w:t>
      </w:r>
    </w:p>
    <w:p w:rsidR="00E0695C" w:rsidRDefault="00E0695C" w:rsidP="00AA46AA">
      <w:pPr>
        <w:jc w:val="both"/>
        <w:textAlignment w:val="baseline"/>
        <w:rPr>
          <w:rFonts w:asciiTheme="minorHAnsi" w:eastAsia="Arial" w:hAnsiTheme="minorHAnsi"/>
          <w:b/>
        </w:rPr>
      </w:pPr>
    </w:p>
    <w:p w:rsidR="00EB62E0" w:rsidRPr="007D0CF0" w:rsidRDefault="00EB62E0" w:rsidP="00AA46AA">
      <w:pPr>
        <w:jc w:val="both"/>
        <w:textAlignment w:val="baseline"/>
        <w:rPr>
          <w:rFonts w:asciiTheme="minorHAnsi" w:eastAsia="Arial" w:hAnsiTheme="minorHAnsi"/>
        </w:rPr>
      </w:pPr>
      <w:r w:rsidRPr="007D0CF0">
        <w:rPr>
          <w:rFonts w:asciiTheme="minorHAnsi" w:eastAsia="Arial" w:hAnsiTheme="minorHAnsi"/>
          <w:b/>
        </w:rPr>
        <w:t xml:space="preserve">A l’issue de cette première session, 20 projets pourront être retenus. </w:t>
      </w:r>
    </w:p>
    <w:p w:rsidR="00AA46AA" w:rsidRPr="007D0CF0" w:rsidRDefault="00AA46AA" w:rsidP="00AA46AA">
      <w:pPr>
        <w:jc w:val="both"/>
        <w:textAlignment w:val="baseline"/>
        <w:rPr>
          <w:rFonts w:asciiTheme="minorHAnsi" w:eastAsia="Arial" w:hAnsiTheme="minorHAnsi"/>
          <w:b/>
        </w:rPr>
      </w:pPr>
      <w:r w:rsidRPr="007D0CF0">
        <w:rPr>
          <w:rFonts w:asciiTheme="minorHAnsi" w:eastAsia="Arial" w:hAnsiTheme="minorHAnsi"/>
          <w:b/>
        </w:rPr>
        <w:t xml:space="preserve"> </w:t>
      </w:r>
    </w:p>
    <w:p w:rsidR="00AA46AA" w:rsidRPr="007D0CF0" w:rsidRDefault="00AA46AA" w:rsidP="00AA46AA">
      <w:pPr>
        <w:jc w:val="both"/>
        <w:textAlignment w:val="baseline"/>
        <w:rPr>
          <w:rFonts w:asciiTheme="minorHAnsi" w:eastAsia="Arial" w:hAnsiTheme="minorHAnsi"/>
        </w:rPr>
      </w:pPr>
      <w:r w:rsidRPr="007D0CF0">
        <w:rPr>
          <w:rFonts w:asciiTheme="minorHAnsi" w:eastAsia="Arial" w:hAnsiTheme="minorHAnsi"/>
        </w:rPr>
        <w:t xml:space="preserve">Compte tenu du nombre de dossiers déposés lors de la première session et des disponibilités financières résultantes, une seconde session avec dépôt des dossiers au </w:t>
      </w:r>
      <w:r w:rsidR="00E24000">
        <w:rPr>
          <w:rFonts w:asciiTheme="minorHAnsi" w:eastAsia="Arial" w:hAnsiTheme="minorHAnsi"/>
          <w:b/>
        </w:rPr>
        <w:t>30 novembre</w:t>
      </w:r>
      <w:r w:rsidRPr="007D0CF0">
        <w:rPr>
          <w:rFonts w:asciiTheme="minorHAnsi" w:eastAsia="Arial" w:hAnsiTheme="minorHAnsi"/>
          <w:b/>
        </w:rPr>
        <w:t xml:space="preserve"> 2018 </w:t>
      </w:r>
      <w:r w:rsidRPr="007D0CF0">
        <w:rPr>
          <w:rFonts w:asciiTheme="minorHAnsi" w:eastAsia="Arial" w:hAnsiTheme="minorHAnsi"/>
        </w:rPr>
        <w:t>pourrait éventuellement être envisagée.</w:t>
      </w:r>
    </w:p>
    <w:p w:rsidR="00AA46AA" w:rsidRPr="007D0CF0" w:rsidRDefault="00AA46AA" w:rsidP="00AA46AA">
      <w:pPr>
        <w:jc w:val="both"/>
        <w:textAlignment w:val="baseline"/>
        <w:rPr>
          <w:rFonts w:asciiTheme="minorHAnsi" w:eastAsia="Arial" w:hAnsiTheme="minorHAnsi"/>
        </w:rPr>
      </w:pPr>
    </w:p>
    <w:p w:rsidR="00AA46AA" w:rsidRPr="007D0CF0" w:rsidRDefault="00AA46AA" w:rsidP="00D941B2">
      <w:pPr>
        <w:pStyle w:val="Paragraphedeliste"/>
        <w:numPr>
          <w:ilvl w:val="0"/>
          <w:numId w:val="17"/>
        </w:numPr>
        <w:spacing w:before="48" w:after="240" w:line="276" w:lineRule="auto"/>
        <w:jc w:val="both"/>
        <w:textAlignment w:val="baseline"/>
        <w:rPr>
          <w:rFonts w:asciiTheme="minorHAnsi" w:eastAsia="Calibri" w:hAnsiTheme="minorHAnsi" w:cs="Arial"/>
          <w:b/>
          <w:color w:val="800080"/>
          <w:sz w:val="40"/>
          <w:szCs w:val="40"/>
        </w:rPr>
      </w:pPr>
      <w:r w:rsidRPr="007D0CF0">
        <w:rPr>
          <w:rFonts w:asciiTheme="minorHAnsi" w:eastAsia="Calibri" w:hAnsiTheme="minorHAnsi" w:cs="Arial"/>
          <w:b/>
          <w:color w:val="800080"/>
          <w:sz w:val="40"/>
          <w:szCs w:val="40"/>
        </w:rPr>
        <w:t>Processus de sélection des dossiers</w:t>
      </w:r>
    </w:p>
    <w:p w:rsidR="00AA46AA" w:rsidRPr="007D0CF0" w:rsidRDefault="00D941B2" w:rsidP="00AA46AA">
      <w:pPr>
        <w:spacing w:before="281"/>
        <w:ind w:left="360"/>
        <w:jc w:val="both"/>
        <w:textAlignment w:val="baseline"/>
        <w:rPr>
          <w:rFonts w:asciiTheme="minorHAnsi" w:eastAsia="Arial" w:hAnsiTheme="minorHAnsi"/>
          <w:b/>
        </w:rPr>
      </w:pPr>
      <w:r w:rsidRPr="007D0CF0">
        <w:rPr>
          <w:rFonts w:asciiTheme="minorHAnsi" w:eastAsia="Arial" w:hAnsiTheme="minorHAnsi"/>
          <w:b/>
        </w:rPr>
        <w:t>3</w:t>
      </w:r>
      <w:r w:rsidR="00AA46AA" w:rsidRPr="007D0CF0">
        <w:rPr>
          <w:rFonts w:asciiTheme="minorHAnsi" w:eastAsia="Arial" w:hAnsiTheme="minorHAnsi"/>
          <w:b/>
        </w:rPr>
        <w:t>.1- Comité de sélection</w:t>
      </w:r>
    </w:p>
    <w:p w:rsidR="00AA46AA" w:rsidRPr="007D0CF0" w:rsidRDefault="00AA46AA" w:rsidP="00AA46AA">
      <w:pPr>
        <w:spacing w:before="281"/>
        <w:jc w:val="both"/>
        <w:textAlignment w:val="baseline"/>
        <w:rPr>
          <w:rFonts w:asciiTheme="minorHAnsi" w:eastAsia="Arial" w:hAnsiTheme="minorHAnsi"/>
        </w:rPr>
      </w:pPr>
      <w:r w:rsidRPr="007D0CF0">
        <w:rPr>
          <w:rFonts w:asciiTheme="minorHAnsi" w:eastAsia="Arial" w:hAnsiTheme="minorHAnsi"/>
        </w:rPr>
        <w:lastRenderedPageBreak/>
        <w:t>Un comité de sélection associant la CRESS</w:t>
      </w:r>
      <w:r w:rsidR="00E57C1A" w:rsidRPr="007D0CF0">
        <w:rPr>
          <w:rFonts w:asciiTheme="minorHAnsi" w:eastAsia="Arial" w:hAnsiTheme="minorHAnsi"/>
        </w:rPr>
        <w:t xml:space="preserve"> Corsica</w:t>
      </w:r>
      <w:r w:rsidR="00DE4444">
        <w:rPr>
          <w:rFonts w:asciiTheme="minorHAnsi" w:eastAsia="Arial" w:hAnsiTheme="minorHAnsi"/>
        </w:rPr>
        <w:t xml:space="preserve">, </w:t>
      </w:r>
      <w:r w:rsidRPr="007D0CF0">
        <w:rPr>
          <w:rFonts w:asciiTheme="minorHAnsi" w:eastAsia="Arial" w:hAnsiTheme="minorHAnsi"/>
        </w:rPr>
        <w:t xml:space="preserve"> la Collectivité de Corse (ADEC/ ODARC/OEC…)</w:t>
      </w:r>
      <w:r w:rsidR="00DE4444">
        <w:rPr>
          <w:rFonts w:asciiTheme="minorHAnsi" w:eastAsia="Arial" w:hAnsiTheme="minorHAnsi"/>
        </w:rPr>
        <w:t>, la Direction des dynamiques territoriales et/ou des solidarités territoriales, la Direction des affaires sociales</w:t>
      </w:r>
      <w:r w:rsidRPr="007D0CF0">
        <w:rPr>
          <w:rFonts w:asciiTheme="minorHAnsi" w:eastAsia="Arial" w:hAnsiTheme="minorHAnsi"/>
        </w:rPr>
        <w:t xml:space="preserve"> se réunit une fois par mois et examine les dossiers jugés complets par les services de l’ADEC. </w:t>
      </w:r>
    </w:p>
    <w:p w:rsidR="00E24000" w:rsidRPr="007D0CF0" w:rsidRDefault="00AA46AA" w:rsidP="00AA46AA">
      <w:pPr>
        <w:spacing w:before="281"/>
        <w:jc w:val="both"/>
        <w:textAlignment w:val="baseline"/>
        <w:rPr>
          <w:rFonts w:asciiTheme="minorHAnsi" w:eastAsia="Arial" w:hAnsiTheme="minorHAnsi"/>
        </w:rPr>
      </w:pPr>
      <w:r w:rsidRPr="007D0CF0">
        <w:rPr>
          <w:rFonts w:asciiTheme="minorHAnsi" w:eastAsia="Arial" w:hAnsiTheme="minorHAnsi"/>
        </w:rPr>
        <w:t xml:space="preserve">Ce comité arrête la liste des dossiers sélectionnés, et établit une proposition de subvention pour chacun d’entre eux dans la limite des crédits disponibles. </w:t>
      </w:r>
    </w:p>
    <w:p w:rsidR="00AA46AA" w:rsidRPr="007D0CF0" w:rsidRDefault="00D941B2" w:rsidP="00AA46AA">
      <w:pPr>
        <w:spacing w:before="281"/>
        <w:ind w:left="360"/>
        <w:jc w:val="both"/>
        <w:textAlignment w:val="baseline"/>
        <w:rPr>
          <w:rFonts w:asciiTheme="minorHAnsi" w:eastAsia="Arial" w:hAnsiTheme="minorHAnsi"/>
          <w:b/>
        </w:rPr>
      </w:pPr>
      <w:r w:rsidRPr="007D0CF0">
        <w:rPr>
          <w:rFonts w:asciiTheme="minorHAnsi" w:eastAsia="Arial" w:hAnsiTheme="minorHAnsi"/>
          <w:b/>
        </w:rPr>
        <w:t>3</w:t>
      </w:r>
      <w:r w:rsidR="00AA46AA" w:rsidRPr="007D0CF0">
        <w:rPr>
          <w:rFonts w:asciiTheme="minorHAnsi" w:eastAsia="Arial" w:hAnsiTheme="minorHAnsi"/>
          <w:b/>
        </w:rPr>
        <w:t>.2– Procédures</w:t>
      </w:r>
    </w:p>
    <w:p w:rsidR="00AA46AA" w:rsidRPr="007D0CF0" w:rsidRDefault="00AA46AA" w:rsidP="00E57C1A">
      <w:pPr>
        <w:pStyle w:val="Paragraphedeliste"/>
        <w:numPr>
          <w:ilvl w:val="0"/>
          <w:numId w:val="12"/>
        </w:numPr>
        <w:spacing w:before="281" w:line="271" w:lineRule="exact"/>
        <w:ind w:left="426"/>
        <w:jc w:val="both"/>
        <w:textAlignment w:val="baseline"/>
        <w:rPr>
          <w:rFonts w:asciiTheme="minorHAnsi" w:eastAsia="Arial" w:hAnsiTheme="minorHAnsi"/>
        </w:rPr>
      </w:pPr>
      <w:r w:rsidRPr="007D0CF0">
        <w:rPr>
          <w:rFonts w:asciiTheme="minorHAnsi" w:eastAsia="Arial" w:hAnsiTheme="minorHAnsi"/>
        </w:rPr>
        <w:t>Le porteur de projet répond à l’AAP en adressant à l’A</w:t>
      </w:r>
      <w:r w:rsidR="00EB62E0" w:rsidRPr="007D0CF0">
        <w:rPr>
          <w:rFonts w:asciiTheme="minorHAnsi" w:eastAsia="Arial" w:hAnsiTheme="minorHAnsi"/>
        </w:rPr>
        <w:t>DEC un dossier type de candidature.</w:t>
      </w:r>
      <w:r w:rsidRPr="007D0CF0">
        <w:rPr>
          <w:rFonts w:asciiTheme="minorHAnsi" w:eastAsia="Arial" w:hAnsiTheme="minorHAnsi"/>
        </w:rPr>
        <w:t xml:space="preserve"> La demande doit impérativement être adressée avant l’engagement des dépenses</w:t>
      </w:r>
      <w:r w:rsidR="00EB62E0" w:rsidRPr="007D0CF0">
        <w:rPr>
          <w:rFonts w:asciiTheme="minorHAnsi" w:eastAsia="Arial" w:hAnsiTheme="minorHAnsi"/>
        </w:rPr>
        <w:t>.</w:t>
      </w:r>
    </w:p>
    <w:p w:rsidR="00AA46AA" w:rsidRPr="007D0CF0" w:rsidRDefault="00AA46AA" w:rsidP="00D941B2">
      <w:pPr>
        <w:pStyle w:val="Paragraphedeliste"/>
        <w:numPr>
          <w:ilvl w:val="0"/>
          <w:numId w:val="12"/>
        </w:numPr>
        <w:spacing w:before="281" w:line="271" w:lineRule="exact"/>
        <w:ind w:left="426"/>
        <w:jc w:val="both"/>
        <w:textAlignment w:val="baseline"/>
        <w:rPr>
          <w:rFonts w:asciiTheme="minorHAnsi" w:eastAsia="Arial" w:hAnsiTheme="minorHAnsi"/>
        </w:rPr>
      </w:pPr>
      <w:r w:rsidRPr="007D0CF0">
        <w:rPr>
          <w:rFonts w:asciiTheme="minorHAnsi" w:eastAsia="Calibri" w:hAnsiTheme="minorHAnsi" w:cs="Arial"/>
          <w:color w:val="000000"/>
          <w:spacing w:val="-3"/>
        </w:rPr>
        <w:t>Le</w:t>
      </w:r>
      <w:r w:rsidRPr="007D0CF0">
        <w:rPr>
          <w:rFonts w:asciiTheme="minorHAnsi" w:eastAsia="Arial" w:hAnsiTheme="minorHAnsi" w:cs="Arial"/>
        </w:rPr>
        <w:t>s projets font</w:t>
      </w:r>
      <w:r w:rsidRPr="007D0CF0">
        <w:rPr>
          <w:rFonts w:asciiTheme="minorHAnsi" w:eastAsia="Arial" w:hAnsiTheme="minorHAnsi"/>
        </w:rPr>
        <w:t xml:space="preserve"> l’objet d’une première analyse en termes d’éligibilité et de complétude des pièces.</w:t>
      </w:r>
      <w:r w:rsidR="00D941B2" w:rsidRPr="007D0CF0">
        <w:rPr>
          <w:rFonts w:asciiTheme="minorHAnsi" w:eastAsia="Arial" w:hAnsiTheme="minorHAnsi"/>
        </w:rPr>
        <w:t xml:space="preserve"> A la demande de l’ADEC ou de la </w:t>
      </w:r>
      <w:proofErr w:type="spellStart"/>
      <w:r w:rsidR="00D941B2" w:rsidRPr="007D0CF0">
        <w:rPr>
          <w:rFonts w:asciiTheme="minorHAnsi" w:eastAsia="Arial" w:hAnsiTheme="minorHAnsi"/>
        </w:rPr>
        <w:t>CdC</w:t>
      </w:r>
      <w:proofErr w:type="spellEnd"/>
      <w:r w:rsidR="00D941B2" w:rsidRPr="007D0CF0">
        <w:rPr>
          <w:rFonts w:asciiTheme="minorHAnsi" w:eastAsia="Arial" w:hAnsiTheme="minorHAnsi"/>
        </w:rPr>
        <w:t>, les porteurs de projet compléteront en tant que de besoin leur dossier de candidature au cours de l’instruction.</w:t>
      </w:r>
    </w:p>
    <w:p w:rsidR="00AA46AA" w:rsidRPr="007D0CF0" w:rsidRDefault="00AA46AA" w:rsidP="003849EE">
      <w:pPr>
        <w:pStyle w:val="Paragraphedeliste"/>
        <w:numPr>
          <w:ilvl w:val="0"/>
          <w:numId w:val="12"/>
        </w:numPr>
        <w:spacing w:before="281" w:line="271" w:lineRule="exact"/>
        <w:ind w:left="426"/>
        <w:jc w:val="both"/>
        <w:textAlignment w:val="baseline"/>
        <w:rPr>
          <w:rFonts w:asciiTheme="minorHAnsi" w:eastAsia="Arial" w:hAnsiTheme="minorHAnsi"/>
        </w:rPr>
      </w:pPr>
      <w:r w:rsidRPr="007D0CF0">
        <w:rPr>
          <w:rFonts w:asciiTheme="minorHAnsi" w:eastAsia="Arial" w:hAnsiTheme="minorHAnsi"/>
        </w:rPr>
        <w:t>A réception du dossier de candidature compl</w:t>
      </w:r>
      <w:r w:rsidR="00EB62E0" w:rsidRPr="007D0CF0">
        <w:rPr>
          <w:rFonts w:asciiTheme="minorHAnsi" w:eastAsia="Arial" w:hAnsiTheme="minorHAnsi"/>
        </w:rPr>
        <w:t>et, ce dernier sera présenté lors du comité de sélection mensuel.</w:t>
      </w:r>
    </w:p>
    <w:p w:rsidR="00AA46AA" w:rsidRPr="007D0CF0" w:rsidRDefault="00AA46AA" w:rsidP="003849EE">
      <w:pPr>
        <w:pStyle w:val="Paragraphedeliste"/>
        <w:numPr>
          <w:ilvl w:val="0"/>
          <w:numId w:val="12"/>
        </w:numPr>
        <w:spacing w:before="281" w:line="271" w:lineRule="exact"/>
        <w:ind w:left="426"/>
        <w:jc w:val="both"/>
        <w:textAlignment w:val="baseline"/>
        <w:rPr>
          <w:rFonts w:asciiTheme="minorHAnsi" w:eastAsia="Arial" w:hAnsiTheme="minorHAnsi"/>
        </w:rPr>
      </w:pPr>
      <w:r w:rsidRPr="007D0CF0">
        <w:rPr>
          <w:rFonts w:asciiTheme="minorHAnsi" w:eastAsia="Arial" w:hAnsiTheme="minorHAnsi"/>
        </w:rPr>
        <w:t xml:space="preserve">Concernant les projets </w:t>
      </w:r>
      <w:r w:rsidR="00E57C1A" w:rsidRPr="007D0CF0">
        <w:rPr>
          <w:rFonts w:asciiTheme="minorHAnsi" w:eastAsia="Arial" w:hAnsiTheme="minorHAnsi"/>
        </w:rPr>
        <w:t xml:space="preserve">sectoriels </w:t>
      </w:r>
      <w:r w:rsidRPr="007D0CF0">
        <w:rPr>
          <w:rFonts w:asciiTheme="minorHAnsi" w:eastAsia="Arial" w:hAnsiTheme="minorHAnsi"/>
        </w:rPr>
        <w:t>relevant é</w:t>
      </w:r>
      <w:r w:rsidR="00E57C1A" w:rsidRPr="007D0CF0">
        <w:rPr>
          <w:rFonts w:asciiTheme="minorHAnsi" w:eastAsia="Arial" w:hAnsiTheme="minorHAnsi"/>
        </w:rPr>
        <w:t>galement du</w:t>
      </w:r>
      <w:r w:rsidRPr="007D0CF0">
        <w:rPr>
          <w:rFonts w:asciiTheme="minorHAnsi" w:eastAsia="Arial" w:hAnsiTheme="minorHAnsi"/>
        </w:rPr>
        <w:t xml:space="preserve"> champ d’intervention</w:t>
      </w:r>
      <w:r w:rsidR="00E57C1A" w:rsidRPr="007D0CF0">
        <w:rPr>
          <w:rFonts w:asciiTheme="minorHAnsi" w:eastAsia="Arial" w:hAnsiTheme="minorHAnsi"/>
        </w:rPr>
        <w:t xml:space="preserve"> de la </w:t>
      </w:r>
      <w:proofErr w:type="spellStart"/>
      <w:r w:rsidR="00E57C1A" w:rsidRPr="007D0CF0">
        <w:rPr>
          <w:rFonts w:asciiTheme="minorHAnsi" w:eastAsia="Arial" w:hAnsiTheme="minorHAnsi"/>
        </w:rPr>
        <w:t>CdC</w:t>
      </w:r>
      <w:proofErr w:type="spellEnd"/>
      <w:r w:rsidR="00E57C1A" w:rsidRPr="007D0CF0">
        <w:rPr>
          <w:rFonts w:asciiTheme="minorHAnsi" w:eastAsia="Arial" w:hAnsiTheme="minorHAnsi"/>
        </w:rPr>
        <w:t xml:space="preserve"> (agences et offices), un avis sera demandé</w:t>
      </w:r>
      <w:r w:rsidR="00D941B2" w:rsidRPr="007D0CF0">
        <w:rPr>
          <w:rFonts w:asciiTheme="minorHAnsi" w:eastAsia="Arial" w:hAnsiTheme="minorHAnsi"/>
        </w:rPr>
        <w:t xml:space="preserve"> aux services concernés</w:t>
      </w:r>
      <w:r w:rsidRPr="007D0CF0">
        <w:rPr>
          <w:rFonts w:asciiTheme="minorHAnsi" w:eastAsia="Arial" w:hAnsiTheme="minorHAnsi"/>
        </w:rPr>
        <w:t>.</w:t>
      </w:r>
    </w:p>
    <w:p w:rsidR="00AA46AA" w:rsidRPr="007D0CF0" w:rsidRDefault="00AA46AA" w:rsidP="003849EE">
      <w:pPr>
        <w:pStyle w:val="Paragraphedeliste"/>
        <w:numPr>
          <w:ilvl w:val="0"/>
          <w:numId w:val="12"/>
        </w:numPr>
        <w:spacing w:before="281" w:line="271" w:lineRule="exact"/>
        <w:ind w:left="426"/>
        <w:jc w:val="both"/>
        <w:textAlignment w:val="baseline"/>
        <w:rPr>
          <w:rFonts w:asciiTheme="minorHAnsi" w:eastAsia="Arial" w:hAnsiTheme="minorHAnsi"/>
        </w:rPr>
      </w:pPr>
      <w:r w:rsidRPr="007D0CF0">
        <w:rPr>
          <w:rFonts w:asciiTheme="minorHAnsi" w:eastAsia="Arial" w:hAnsiTheme="minorHAnsi"/>
        </w:rPr>
        <w:t xml:space="preserve">La décision d’attribution de l’aide relève du bureau de l’ADEC avec transmission dossiers d’instruction à la </w:t>
      </w:r>
      <w:r w:rsidR="00EB62E0" w:rsidRPr="007D0CF0">
        <w:rPr>
          <w:rFonts w:asciiTheme="minorHAnsi" w:eastAsia="Arial" w:hAnsiTheme="minorHAnsi"/>
        </w:rPr>
        <w:t xml:space="preserve">Direction de la tutelle de la </w:t>
      </w:r>
      <w:proofErr w:type="spellStart"/>
      <w:r w:rsidR="00EB62E0" w:rsidRPr="007D0CF0">
        <w:rPr>
          <w:rFonts w:asciiTheme="minorHAnsi" w:eastAsia="Arial" w:hAnsiTheme="minorHAnsi"/>
        </w:rPr>
        <w:t>Cd</w:t>
      </w:r>
      <w:r w:rsidR="00D941B2" w:rsidRPr="007D0CF0">
        <w:rPr>
          <w:rFonts w:asciiTheme="minorHAnsi" w:eastAsia="Arial" w:hAnsiTheme="minorHAnsi"/>
        </w:rPr>
        <w:t>C</w:t>
      </w:r>
      <w:proofErr w:type="spellEnd"/>
      <w:r w:rsidR="00D941B2" w:rsidRPr="007D0CF0">
        <w:rPr>
          <w:rFonts w:asciiTheme="minorHAnsi" w:eastAsia="Arial" w:hAnsiTheme="minorHAnsi"/>
        </w:rPr>
        <w:t xml:space="preserve"> et avec information</w:t>
      </w:r>
      <w:r w:rsidRPr="007D0CF0">
        <w:rPr>
          <w:rFonts w:asciiTheme="minorHAnsi" w:eastAsia="Arial" w:hAnsiTheme="minorHAnsi"/>
        </w:rPr>
        <w:t xml:space="preserve"> du Conseil Exécutif de Corse.</w:t>
      </w:r>
    </w:p>
    <w:p w:rsidR="00AA46AA" w:rsidRPr="007D0CF0" w:rsidRDefault="00AA46AA" w:rsidP="003849EE">
      <w:pPr>
        <w:pStyle w:val="Paragraphedeliste"/>
        <w:numPr>
          <w:ilvl w:val="0"/>
          <w:numId w:val="12"/>
        </w:numPr>
        <w:spacing w:before="281" w:line="271" w:lineRule="exact"/>
        <w:ind w:left="426"/>
        <w:jc w:val="both"/>
        <w:textAlignment w:val="baseline"/>
        <w:rPr>
          <w:rFonts w:asciiTheme="minorHAnsi" w:eastAsia="Arial" w:hAnsiTheme="minorHAnsi"/>
        </w:rPr>
      </w:pPr>
      <w:r w:rsidRPr="007D0CF0">
        <w:rPr>
          <w:rFonts w:asciiTheme="minorHAnsi" w:eastAsia="Arial" w:hAnsiTheme="minorHAnsi"/>
        </w:rPr>
        <w:t>Le Président de l’ADEC notifie la décision d’octroi de l’aide.</w:t>
      </w:r>
    </w:p>
    <w:p w:rsidR="00AA46AA" w:rsidRPr="007D0CF0" w:rsidRDefault="00AA46AA" w:rsidP="003849EE">
      <w:pPr>
        <w:pStyle w:val="Paragraphedeliste"/>
        <w:numPr>
          <w:ilvl w:val="0"/>
          <w:numId w:val="12"/>
        </w:numPr>
        <w:spacing w:before="281" w:after="240" w:line="271" w:lineRule="exact"/>
        <w:ind w:left="426"/>
        <w:jc w:val="both"/>
        <w:textAlignment w:val="baseline"/>
        <w:rPr>
          <w:rFonts w:asciiTheme="minorHAnsi" w:eastAsia="Arial" w:hAnsiTheme="minorHAnsi"/>
        </w:rPr>
      </w:pPr>
      <w:r w:rsidRPr="007D0CF0">
        <w:rPr>
          <w:rFonts w:asciiTheme="minorHAnsi" w:eastAsia="Arial" w:hAnsiTheme="minorHAnsi"/>
        </w:rPr>
        <w:t xml:space="preserve">Les porteurs de projets </w:t>
      </w:r>
      <w:r w:rsidR="00EB62E0" w:rsidRPr="007D0CF0">
        <w:rPr>
          <w:rFonts w:asciiTheme="minorHAnsi" w:eastAsia="Arial" w:hAnsiTheme="minorHAnsi"/>
        </w:rPr>
        <w:t xml:space="preserve">sont </w:t>
      </w:r>
      <w:r w:rsidRPr="007D0CF0">
        <w:rPr>
          <w:rFonts w:asciiTheme="minorHAnsi" w:eastAsia="Arial" w:hAnsiTheme="minorHAnsi"/>
        </w:rPr>
        <w:t>informés par l’ADEC et par écrit de la suite donnée à leur candidature, quelle qu’en soit l’issue.</w:t>
      </w:r>
    </w:p>
    <w:p w:rsidR="00AA46AA" w:rsidRPr="007D0CF0" w:rsidRDefault="00AA46AA" w:rsidP="003849EE">
      <w:pPr>
        <w:pStyle w:val="Paragraphedeliste"/>
        <w:numPr>
          <w:ilvl w:val="0"/>
          <w:numId w:val="12"/>
        </w:numPr>
        <w:spacing w:before="281" w:after="240" w:line="271" w:lineRule="exact"/>
        <w:ind w:left="426"/>
        <w:jc w:val="both"/>
        <w:textAlignment w:val="baseline"/>
        <w:rPr>
          <w:rFonts w:asciiTheme="minorHAnsi" w:eastAsia="Arial" w:hAnsiTheme="minorHAnsi"/>
        </w:rPr>
      </w:pPr>
      <w:r w:rsidRPr="007D0CF0">
        <w:rPr>
          <w:rFonts w:asciiTheme="minorHAnsi" w:eastAsia="Arial" w:hAnsiTheme="minorHAnsi"/>
        </w:rPr>
        <w:t>Les modalités de liquidation de l’aide seront précisées dans l’arrêté attributif de subvention ou la convention de paiement entre le bénéficiaire et l’ADEC.</w:t>
      </w:r>
    </w:p>
    <w:p w:rsidR="00AA46AA" w:rsidRPr="007D0CF0" w:rsidRDefault="00AA46AA" w:rsidP="00AA46AA">
      <w:pPr>
        <w:pStyle w:val="Paragraphedeliste"/>
        <w:spacing w:before="281" w:after="240" w:line="271" w:lineRule="exact"/>
        <w:ind w:left="426"/>
        <w:jc w:val="both"/>
        <w:textAlignment w:val="baseline"/>
        <w:rPr>
          <w:rFonts w:asciiTheme="minorHAnsi" w:eastAsia="Arial" w:hAnsiTheme="minorHAnsi"/>
        </w:rPr>
      </w:pPr>
    </w:p>
    <w:p w:rsidR="00AA46AA" w:rsidRPr="007D0CF0" w:rsidRDefault="00AA46AA" w:rsidP="00D941B2">
      <w:pPr>
        <w:pStyle w:val="Paragraphedeliste"/>
        <w:numPr>
          <w:ilvl w:val="0"/>
          <w:numId w:val="17"/>
        </w:numPr>
        <w:spacing w:before="48" w:after="240" w:line="276" w:lineRule="auto"/>
        <w:jc w:val="both"/>
        <w:textAlignment w:val="baseline"/>
        <w:rPr>
          <w:rFonts w:asciiTheme="minorHAnsi" w:eastAsia="Calibri" w:hAnsiTheme="minorHAnsi" w:cs="Arial"/>
          <w:b/>
          <w:color w:val="800080"/>
          <w:sz w:val="40"/>
          <w:szCs w:val="40"/>
        </w:rPr>
      </w:pPr>
      <w:r w:rsidRPr="007D0CF0">
        <w:rPr>
          <w:rFonts w:asciiTheme="minorHAnsi" w:eastAsia="Calibri" w:hAnsiTheme="minorHAnsi" w:cs="Arial"/>
          <w:b/>
          <w:color w:val="800080"/>
          <w:sz w:val="40"/>
          <w:szCs w:val="40"/>
        </w:rPr>
        <w:t>Critères d’évaluation des dossiers</w:t>
      </w:r>
    </w:p>
    <w:p w:rsidR="00AA46AA" w:rsidRPr="007D0CF0" w:rsidRDefault="000855B8" w:rsidP="00AA46AA">
      <w:pPr>
        <w:spacing w:before="48"/>
        <w:textAlignment w:val="baseline"/>
        <w:rPr>
          <w:rFonts w:asciiTheme="minorHAnsi" w:hAnsiTheme="minorHAnsi" w:cs="Arial"/>
        </w:rPr>
      </w:pPr>
      <w:r w:rsidRPr="007D0CF0">
        <w:rPr>
          <w:rFonts w:asciiTheme="minorHAnsi" w:hAnsiTheme="minorHAnsi" w:cs="Arial"/>
        </w:rPr>
        <w:t>D’une façon générale, l</w:t>
      </w:r>
      <w:r w:rsidR="00EB62E0" w:rsidRPr="007D0CF0">
        <w:rPr>
          <w:rFonts w:asciiTheme="minorHAnsi" w:hAnsiTheme="minorHAnsi" w:cs="Arial"/>
        </w:rPr>
        <w:t>es projet</w:t>
      </w:r>
      <w:r w:rsidRPr="007D0CF0">
        <w:rPr>
          <w:rFonts w:asciiTheme="minorHAnsi" w:hAnsiTheme="minorHAnsi" w:cs="Arial"/>
        </w:rPr>
        <w:t>s seront sélectionnés</w:t>
      </w:r>
      <w:r w:rsidR="00EB62E0" w:rsidRPr="007D0CF0">
        <w:rPr>
          <w:rFonts w:asciiTheme="minorHAnsi" w:hAnsiTheme="minorHAnsi" w:cs="Arial"/>
        </w:rPr>
        <w:t xml:space="preserve"> en fonction </w:t>
      </w:r>
      <w:r w:rsidRPr="007D0CF0">
        <w:rPr>
          <w:rFonts w:asciiTheme="minorHAnsi" w:hAnsiTheme="minorHAnsi" w:cs="Arial"/>
        </w:rPr>
        <w:t xml:space="preserve">des </w:t>
      </w:r>
      <w:r w:rsidR="001A4462" w:rsidRPr="007D0CF0">
        <w:rPr>
          <w:rFonts w:asciiTheme="minorHAnsi" w:hAnsiTheme="minorHAnsi" w:cs="Arial"/>
        </w:rPr>
        <w:t xml:space="preserve">5 </w:t>
      </w:r>
      <w:r w:rsidRPr="007D0CF0">
        <w:rPr>
          <w:rFonts w:asciiTheme="minorHAnsi" w:hAnsiTheme="minorHAnsi" w:cs="Arial"/>
        </w:rPr>
        <w:t>critères suivants</w:t>
      </w:r>
      <w:r w:rsidR="00AA46AA" w:rsidRPr="007D0CF0">
        <w:rPr>
          <w:rFonts w:asciiTheme="minorHAnsi" w:hAnsiTheme="minorHAnsi" w:cs="Arial"/>
        </w:rPr>
        <w:t>:</w:t>
      </w:r>
    </w:p>
    <w:p w:rsidR="00AA46AA" w:rsidRPr="007D0CF0" w:rsidRDefault="00AA46AA" w:rsidP="003849EE">
      <w:pPr>
        <w:pStyle w:val="Paragraphedeliste"/>
        <w:numPr>
          <w:ilvl w:val="0"/>
          <w:numId w:val="2"/>
        </w:numPr>
        <w:spacing w:before="100" w:beforeAutospacing="1" w:after="100" w:afterAutospacing="1"/>
        <w:jc w:val="both"/>
        <w:rPr>
          <w:rFonts w:asciiTheme="minorHAnsi" w:hAnsiTheme="minorHAnsi" w:cs="Arial"/>
        </w:rPr>
      </w:pPr>
      <w:r w:rsidRPr="007D0CF0">
        <w:rPr>
          <w:rFonts w:asciiTheme="minorHAnsi" w:hAnsiTheme="minorHAnsi" w:cs="Arial"/>
        </w:rPr>
        <w:t>Viabilité du projet ;</w:t>
      </w:r>
    </w:p>
    <w:p w:rsidR="00AA46AA" w:rsidRPr="007D0CF0" w:rsidRDefault="00AA46AA" w:rsidP="003849EE">
      <w:pPr>
        <w:pStyle w:val="Paragraphedeliste"/>
        <w:numPr>
          <w:ilvl w:val="0"/>
          <w:numId w:val="2"/>
        </w:numPr>
        <w:spacing w:before="100" w:beforeAutospacing="1" w:after="100" w:afterAutospacing="1"/>
        <w:jc w:val="both"/>
        <w:rPr>
          <w:rFonts w:asciiTheme="minorHAnsi" w:hAnsiTheme="minorHAnsi" w:cs="Arial"/>
        </w:rPr>
      </w:pPr>
      <w:r w:rsidRPr="007D0CF0">
        <w:rPr>
          <w:rFonts w:asciiTheme="minorHAnsi" w:hAnsiTheme="minorHAnsi" w:cs="Arial"/>
        </w:rPr>
        <w:t>Impact social ;</w:t>
      </w:r>
    </w:p>
    <w:p w:rsidR="00AA46AA" w:rsidRPr="007D0CF0" w:rsidRDefault="00AA46AA" w:rsidP="003849EE">
      <w:pPr>
        <w:pStyle w:val="Paragraphedeliste"/>
        <w:numPr>
          <w:ilvl w:val="0"/>
          <w:numId w:val="2"/>
        </w:numPr>
        <w:spacing w:before="100" w:beforeAutospacing="1" w:after="100" w:afterAutospacing="1"/>
        <w:jc w:val="both"/>
        <w:rPr>
          <w:rFonts w:asciiTheme="minorHAnsi" w:hAnsiTheme="minorHAnsi" w:cs="Arial"/>
        </w:rPr>
      </w:pPr>
      <w:r w:rsidRPr="007D0CF0">
        <w:rPr>
          <w:rFonts w:asciiTheme="minorHAnsi" w:hAnsiTheme="minorHAnsi" w:cs="Arial"/>
        </w:rPr>
        <w:t>Potentiel de créations et/ou maintien d’emploi en Corse ;</w:t>
      </w:r>
    </w:p>
    <w:p w:rsidR="00AA46AA" w:rsidRPr="007D0CF0" w:rsidRDefault="00AA46AA" w:rsidP="003849EE">
      <w:pPr>
        <w:pStyle w:val="Paragraphedeliste"/>
        <w:numPr>
          <w:ilvl w:val="0"/>
          <w:numId w:val="2"/>
        </w:numPr>
        <w:spacing w:before="100" w:beforeAutospacing="1" w:after="100" w:afterAutospacing="1"/>
        <w:jc w:val="both"/>
        <w:rPr>
          <w:rFonts w:asciiTheme="minorHAnsi" w:hAnsiTheme="minorHAnsi" w:cs="Arial"/>
        </w:rPr>
      </w:pPr>
      <w:r w:rsidRPr="007D0CF0">
        <w:rPr>
          <w:rFonts w:asciiTheme="minorHAnsi" w:hAnsiTheme="minorHAnsi" w:cs="Arial"/>
        </w:rPr>
        <w:t>Respect des axes stratégiques et opérationnels du SRDEII ;</w:t>
      </w:r>
    </w:p>
    <w:p w:rsidR="00AA46AA" w:rsidRPr="007D0CF0" w:rsidRDefault="00AA46AA" w:rsidP="003849EE">
      <w:pPr>
        <w:pStyle w:val="Paragraphedeliste"/>
        <w:numPr>
          <w:ilvl w:val="0"/>
          <w:numId w:val="2"/>
        </w:numPr>
        <w:spacing w:before="100" w:beforeAutospacing="1" w:after="100" w:afterAutospacing="1"/>
        <w:jc w:val="both"/>
        <w:rPr>
          <w:rFonts w:asciiTheme="minorHAnsi" w:hAnsiTheme="minorHAnsi" w:cs="Arial"/>
        </w:rPr>
      </w:pPr>
      <w:r w:rsidRPr="007D0CF0">
        <w:rPr>
          <w:rFonts w:asciiTheme="minorHAnsi" w:hAnsiTheme="minorHAnsi" w:cs="Arial"/>
        </w:rPr>
        <w:t>Types de porteurs de projets.</w:t>
      </w:r>
    </w:p>
    <w:p w:rsidR="00AA46AA" w:rsidRPr="007D0CF0" w:rsidRDefault="00AA46AA" w:rsidP="00AA46AA">
      <w:pPr>
        <w:spacing w:before="100" w:beforeAutospacing="1" w:after="100" w:afterAutospacing="1"/>
        <w:jc w:val="both"/>
        <w:rPr>
          <w:rFonts w:asciiTheme="minorHAnsi" w:hAnsiTheme="minorHAnsi" w:cs="Arial"/>
        </w:rPr>
      </w:pPr>
      <w:r w:rsidRPr="007D0CF0">
        <w:rPr>
          <w:rFonts w:asciiTheme="minorHAnsi" w:hAnsiTheme="minorHAnsi" w:cs="Arial"/>
          <w:b/>
        </w:rPr>
        <w:t>La viabilité économique</w:t>
      </w:r>
      <w:r w:rsidRPr="007D0CF0">
        <w:rPr>
          <w:rFonts w:asciiTheme="minorHAnsi" w:hAnsiTheme="minorHAnsi" w:cs="Arial"/>
        </w:rPr>
        <w:t xml:space="preserve"> permet d’apprécier la capacité financière du projet à se pérenniser sur un horizon de 3 à 5 ans. La viabilité économique s’apprécie à travers les éléments du compte de résultat et du bilan prévisionnel ainsi qu’à travers des éléments portant sur les modalités de financement privé et public.</w:t>
      </w:r>
    </w:p>
    <w:p w:rsidR="00AA46AA" w:rsidRPr="007D0CF0" w:rsidRDefault="00AA46AA" w:rsidP="00AA46AA">
      <w:pPr>
        <w:spacing w:before="100" w:beforeAutospacing="1" w:after="100" w:afterAutospacing="1"/>
        <w:jc w:val="both"/>
        <w:rPr>
          <w:rFonts w:asciiTheme="minorHAnsi" w:hAnsiTheme="minorHAnsi" w:cs="Arial"/>
        </w:rPr>
      </w:pPr>
      <w:r w:rsidRPr="007D0CF0">
        <w:rPr>
          <w:rFonts w:asciiTheme="minorHAnsi" w:hAnsiTheme="minorHAnsi" w:cs="Arial"/>
          <w:b/>
        </w:rPr>
        <w:t>L’impact social</w:t>
      </w:r>
      <w:r w:rsidRPr="007D0CF0">
        <w:rPr>
          <w:rFonts w:asciiTheme="minorHAnsi" w:hAnsiTheme="minorHAnsi" w:cs="Arial"/>
        </w:rPr>
        <w:t xml:space="preserve"> doit permettre de juger de l’ambition soli</w:t>
      </w:r>
      <w:r w:rsidR="000855B8" w:rsidRPr="007D0CF0">
        <w:rPr>
          <w:rFonts w:asciiTheme="minorHAnsi" w:hAnsiTheme="minorHAnsi" w:cs="Arial"/>
        </w:rPr>
        <w:t>daire et sociale du projet et</w:t>
      </w:r>
      <w:r w:rsidRPr="007D0CF0">
        <w:rPr>
          <w:rFonts w:asciiTheme="minorHAnsi" w:hAnsiTheme="minorHAnsi" w:cs="Arial"/>
        </w:rPr>
        <w:t xml:space="preserve"> mettre en avant les impacts sur le ou les territoires concernés.</w:t>
      </w:r>
      <w:r w:rsidRPr="007D0CF0">
        <w:rPr>
          <w:rFonts w:asciiTheme="minorHAnsi" w:hAnsiTheme="minorHAnsi" w:cs="Tahoma"/>
          <w:b/>
          <w:smallCaps/>
          <w:u w:val="single"/>
        </w:rPr>
        <w:t xml:space="preserve"> </w:t>
      </w:r>
    </w:p>
    <w:p w:rsidR="00AA46AA" w:rsidRPr="007D0CF0" w:rsidRDefault="00AA46AA" w:rsidP="00AA46AA">
      <w:pPr>
        <w:spacing w:before="100" w:beforeAutospacing="1" w:after="100" w:afterAutospacing="1"/>
        <w:jc w:val="both"/>
        <w:rPr>
          <w:rFonts w:asciiTheme="minorHAnsi" w:hAnsiTheme="minorHAnsi" w:cs="Arial"/>
        </w:rPr>
      </w:pPr>
      <w:r w:rsidRPr="007D0CF0">
        <w:rPr>
          <w:rFonts w:asciiTheme="minorHAnsi" w:hAnsiTheme="minorHAnsi" w:cs="Arial"/>
          <w:b/>
        </w:rPr>
        <w:t>Le potentiel en termes de créations et/ou maintien d’emploi en Corse</w:t>
      </w:r>
      <w:r w:rsidRPr="007D0CF0">
        <w:rPr>
          <w:rFonts w:asciiTheme="minorHAnsi" w:hAnsiTheme="minorHAnsi" w:cs="Arial"/>
        </w:rPr>
        <w:t xml:space="preserve"> permet d’apprécier la capacité à générer un retour d’investissement en termes sociaux sur un horizon de 3 à 5 ans.</w:t>
      </w:r>
    </w:p>
    <w:p w:rsidR="00AA46AA" w:rsidRPr="007D0CF0" w:rsidRDefault="00AA46AA" w:rsidP="00AA46AA">
      <w:pPr>
        <w:spacing w:before="100" w:beforeAutospacing="1" w:after="100" w:afterAutospacing="1"/>
        <w:jc w:val="both"/>
        <w:rPr>
          <w:rFonts w:asciiTheme="minorHAnsi" w:hAnsiTheme="minorHAnsi" w:cs="Arial"/>
        </w:rPr>
      </w:pPr>
      <w:r w:rsidRPr="007D0CF0">
        <w:rPr>
          <w:rFonts w:asciiTheme="minorHAnsi" w:hAnsiTheme="minorHAnsi" w:cs="Arial"/>
          <w:b/>
        </w:rPr>
        <w:t>Le respect des axes straté</w:t>
      </w:r>
      <w:r w:rsidR="000855B8" w:rsidRPr="007D0CF0">
        <w:rPr>
          <w:rFonts w:asciiTheme="minorHAnsi" w:hAnsiTheme="minorHAnsi" w:cs="Arial"/>
          <w:b/>
        </w:rPr>
        <w:t>giques et opérationnels du SRDEI</w:t>
      </w:r>
      <w:r w:rsidRPr="007D0CF0">
        <w:rPr>
          <w:rFonts w:asciiTheme="minorHAnsi" w:hAnsiTheme="minorHAnsi" w:cs="Arial"/>
          <w:b/>
        </w:rPr>
        <w:t>I</w:t>
      </w:r>
      <w:r w:rsidRPr="007D0CF0">
        <w:rPr>
          <w:rFonts w:asciiTheme="minorHAnsi" w:hAnsiTheme="minorHAnsi" w:cs="Arial"/>
        </w:rPr>
        <w:t xml:space="preserve"> est un élément clef d'appréciation de la pertinence du projet par rapport à l'environnement économique de la Corse.</w:t>
      </w:r>
    </w:p>
    <w:p w:rsidR="00AA46AA" w:rsidRPr="007D0CF0" w:rsidRDefault="00AA46AA" w:rsidP="00AA46AA">
      <w:pPr>
        <w:spacing w:before="100" w:beforeAutospacing="1" w:after="100" w:afterAutospacing="1"/>
        <w:jc w:val="both"/>
        <w:rPr>
          <w:rFonts w:asciiTheme="minorHAnsi" w:hAnsiTheme="minorHAnsi" w:cs="Arial"/>
        </w:rPr>
      </w:pPr>
      <w:r w:rsidRPr="007D0CF0">
        <w:rPr>
          <w:rFonts w:asciiTheme="minorHAnsi" w:hAnsiTheme="minorHAnsi" w:cs="Arial"/>
          <w:b/>
        </w:rPr>
        <w:lastRenderedPageBreak/>
        <w:t>La typologie de porteur de projets</w:t>
      </w:r>
      <w:r w:rsidRPr="007D0CF0">
        <w:rPr>
          <w:rFonts w:asciiTheme="minorHAnsi" w:hAnsiTheme="minorHAnsi" w:cs="Arial"/>
        </w:rPr>
        <w:t xml:space="preserve"> permet d’évaluer notamment si le projet soumis à évaluation est porté ou à destination d'un public ciblé comme prioritaire </w:t>
      </w:r>
      <w:r w:rsidRPr="00082118">
        <w:rPr>
          <w:rFonts w:asciiTheme="minorHAnsi" w:hAnsiTheme="minorHAnsi" w:cs="Arial"/>
        </w:rPr>
        <w:t>par le SRDEII</w:t>
      </w:r>
      <w:r w:rsidRPr="007D0CF0">
        <w:rPr>
          <w:rFonts w:asciiTheme="minorHAnsi" w:hAnsiTheme="minorHAnsi" w:cs="Arial"/>
        </w:rPr>
        <w:t xml:space="preserve"> ou bien s’il est situé sur une zone d’intervention </w:t>
      </w:r>
      <w:r w:rsidR="002E484D" w:rsidRPr="007D0CF0">
        <w:rPr>
          <w:rFonts w:asciiTheme="minorHAnsi" w:hAnsiTheme="minorHAnsi" w:cs="Arial"/>
        </w:rPr>
        <w:t>(ZRR)</w:t>
      </w:r>
      <w:r w:rsidR="00C57364" w:rsidRPr="007D0CF0">
        <w:rPr>
          <w:rFonts w:asciiTheme="minorHAnsi" w:hAnsiTheme="minorHAnsi" w:cs="Arial"/>
        </w:rPr>
        <w:t>.</w:t>
      </w:r>
    </w:p>
    <w:p w:rsidR="000855B8" w:rsidRPr="007D0CF0" w:rsidRDefault="000855B8" w:rsidP="00AA46AA">
      <w:pPr>
        <w:spacing w:before="100" w:beforeAutospacing="1" w:after="100" w:afterAutospacing="1"/>
        <w:jc w:val="both"/>
        <w:rPr>
          <w:rFonts w:asciiTheme="minorHAnsi" w:hAnsiTheme="minorHAnsi" w:cs="Arial"/>
          <w:u w:val="single"/>
        </w:rPr>
      </w:pPr>
      <w:r w:rsidRPr="007D0CF0">
        <w:rPr>
          <w:rFonts w:asciiTheme="minorHAnsi" w:hAnsiTheme="minorHAnsi" w:cs="Arial"/>
          <w:u w:val="single"/>
        </w:rPr>
        <w:t>La grille d’analyse des critères doit</w:t>
      </w:r>
      <w:r w:rsidR="00D941B2" w:rsidRPr="007D0CF0">
        <w:rPr>
          <w:rFonts w:asciiTheme="minorHAnsi" w:hAnsiTheme="minorHAnsi" w:cs="Arial"/>
          <w:u w:val="single"/>
        </w:rPr>
        <w:t xml:space="preserve"> permettre</w:t>
      </w:r>
      <w:r w:rsidRPr="007D0CF0">
        <w:rPr>
          <w:rFonts w:asciiTheme="minorHAnsi" w:hAnsiTheme="minorHAnsi" w:cs="Arial"/>
          <w:u w:val="single"/>
        </w:rPr>
        <w:t xml:space="preserve"> d’attribuer un</w:t>
      </w:r>
      <w:r w:rsidR="002E484D" w:rsidRPr="007D0CF0">
        <w:rPr>
          <w:rFonts w:asciiTheme="minorHAnsi" w:hAnsiTheme="minorHAnsi" w:cs="Arial"/>
          <w:u w:val="single"/>
        </w:rPr>
        <w:t xml:space="preserve">e note </w:t>
      </w:r>
      <w:r w:rsidRPr="007D0CF0">
        <w:rPr>
          <w:rFonts w:asciiTheme="minorHAnsi" w:hAnsiTheme="minorHAnsi" w:cs="Arial"/>
          <w:u w:val="single"/>
        </w:rPr>
        <w:t xml:space="preserve">et </w:t>
      </w:r>
      <w:r w:rsidR="00D941B2" w:rsidRPr="007D0CF0">
        <w:rPr>
          <w:rFonts w:asciiTheme="minorHAnsi" w:hAnsiTheme="minorHAnsi" w:cs="Arial"/>
          <w:u w:val="single"/>
        </w:rPr>
        <w:t xml:space="preserve">de </w:t>
      </w:r>
      <w:r w:rsidRPr="007D0CF0">
        <w:rPr>
          <w:rFonts w:asciiTheme="minorHAnsi" w:hAnsiTheme="minorHAnsi" w:cs="Arial"/>
          <w:u w:val="single"/>
        </w:rPr>
        <w:t>déterminer le montant de la subvention.</w:t>
      </w:r>
    </w:p>
    <w:p w:rsidR="00AA46AA" w:rsidRPr="007D0CF0" w:rsidRDefault="00AA46AA" w:rsidP="00D941B2">
      <w:pPr>
        <w:pStyle w:val="Paragraphedeliste"/>
        <w:numPr>
          <w:ilvl w:val="0"/>
          <w:numId w:val="17"/>
        </w:numPr>
        <w:spacing w:before="48" w:after="240" w:line="276" w:lineRule="auto"/>
        <w:jc w:val="both"/>
        <w:textAlignment w:val="baseline"/>
        <w:rPr>
          <w:rFonts w:asciiTheme="minorHAnsi" w:eastAsia="Calibri" w:hAnsiTheme="minorHAnsi" w:cs="Arial"/>
          <w:b/>
          <w:color w:val="800080"/>
          <w:sz w:val="40"/>
          <w:szCs w:val="40"/>
        </w:rPr>
      </w:pPr>
      <w:r w:rsidRPr="007D0CF0">
        <w:rPr>
          <w:rFonts w:asciiTheme="minorHAnsi" w:eastAsia="Calibri" w:hAnsiTheme="minorHAnsi" w:cs="Arial"/>
          <w:b/>
          <w:color w:val="800080"/>
          <w:sz w:val="40"/>
          <w:szCs w:val="40"/>
        </w:rPr>
        <w:t>Communication et transparence des aides</w:t>
      </w:r>
    </w:p>
    <w:p w:rsidR="00AA46AA" w:rsidRPr="007D0CF0" w:rsidRDefault="00AA46AA" w:rsidP="00AA46AA">
      <w:pPr>
        <w:autoSpaceDE w:val="0"/>
        <w:autoSpaceDN w:val="0"/>
        <w:adjustRightInd w:val="0"/>
        <w:jc w:val="both"/>
        <w:rPr>
          <w:rFonts w:asciiTheme="minorHAnsi" w:hAnsiTheme="minorHAnsi" w:cs="Arial"/>
          <w:color w:val="000000"/>
        </w:rPr>
      </w:pPr>
      <w:r w:rsidRPr="007D0CF0">
        <w:rPr>
          <w:rFonts w:asciiTheme="minorHAnsi" w:hAnsiTheme="minorHAnsi" w:cs="Arial"/>
          <w:color w:val="000000"/>
        </w:rPr>
        <w:t>Tous documents de promotion et d'information relatifs aux opérat</w:t>
      </w:r>
      <w:r w:rsidR="002E484D" w:rsidRPr="007D0CF0">
        <w:rPr>
          <w:rFonts w:asciiTheme="minorHAnsi" w:hAnsiTheme="minorHAnsi" w:cs="Arial"/>
          <w:color w:val="000000"/>
        </w:rPr>
        <w:t>ions ayant bénéficié d'une aide</w:t>
      </w:r>
      <w:r w:rsidRPr="007D0CF0">
        <w:rPr>
          <w:rFonts w:asciiTheme="minorHAnsi" w:hAnsiTheme="minorHAnsi" w:cs="Arial"/>
          <w:color w:val="000000"/>
        </w:rPr>
        <w:t xml:space="preserve"> devront faire mention du partenariat de l’ADEC et de la </w:t>
      </w:r>
      <w:proofErr w:type="spellStart"/>
      <w:r w:rsidRPr="007D0CF0">
        <w:rPr>
          <w:rFonts w:asciiTheme="minorHAnsi" w:hAnsiTheme="minorHAnsi" w:cs="Arial"/>
          <w:color w:val="000000"/>
        </w:rPr>
        <w:t>CdC</w:t>
      </w:r>
      <w:proofErr w:type="spellEnd"/>
      <w:r w:rsidRPr="007D0CF0">
        <w:rPr>
          <w:rFonts w:asciiTheme="minorHAnsi" w:hAnsiTheme="minorHAnsi" w:cs="Arial"/>
          <w:color w:val="000000"/>
        </w:rPr>
        <w:t xml:space="preserve"> et comporter leur logo. Les bénéficiaires tiendront à disposition tous les éléments et pièces nécess</w:t>
      </w:r>
      <w:r w:rsidR="00C57364" w:rsidRPr="007D0CF0">
        <w:rPr>
          <w:rFonts w:asciiTheme="minorHAnsi" w:hAnsiTheme="minorHAnsi" w:cs="Arial"/>
          <w:color w:val="000000"/>
        </w:rPr>
        <w:t>aires au contrôle de l’ADEC</w:t>
      </w:r>
      <w:r w:rsidRPr="007D0CF0">
        <w:rPr>
          <w:rFonts w:asciiTheme="minorHAnsi" w:hAnsiTheme="minorHAnsi" w:cs="Arial"/>
          <w:color w:val="000000"/>
        </w:rPr>
        <w:t>.</w:t>
      </w:r>
    </w:p>
    <w:p w:rsidR="00AA46AA" w:rsidRPr="007D0CF0" w:rsidRDefault="00AA46AA" w:rsidP="00AA46AA">
      <w:pPr>
        <w:autoSpaceDE w:val="0"/>
        <w:autoSpaceDN w:val="0"/>
        <w:adjustRightInd w:val="0"/>
        <w:jc w:val="both"/>
        <w:rPr>
          <w:rFonts w:asciiTheme="minorHAnsi" w:hAnsiTheme="minorHAnsi" w:cs="Arial"/>
          <w:color w:val="000000"/>
        </w:rPr>
      </w:pPr>
    </w:p>
    <w:p w:rsidR="00AA46AA" w:rsidRPr="007D0CF0" w:rsidRDefault="002E484D" w:rsidP="00AA46AA">
      <w:pPr>
        <w:pStyle w:val="Paragraphedeliste"/>
        <w:ind w:left="0"/>
        <w:jc w:val="both"/>
        <w:textAlignment w:val="baseline"/>
        <w:rPr>
          <w:rFonts w:asciiTheme="minorHAnsi" w:eastAsia="Arial" w:hAnsiTheme="minorHAnsi"/>
        </w:rPr>
      </w:pPr>
      <w:r w:rsidRPr="007D0CF0">
        <w:rPr>
          <w:rFonts w:asciiTheme="minorHAnsi" w:eastAsia="Arial" w:hAnsiTheme="minorHAnsi"/>
        </w:rPr>
        <w:t>La Collectivité de Corse (ADEC)</w:t>
      </w:r>
      <w:r w:rsidR="00AA46AA" w:rsidRPr="007D0CF0">
        <w:rPr>
          <w:rFonts w:asciiTheme="minorHAnsi" w:eastAsia="Arial" w:hAnsiTheme="minorHAnsi"/>
        </w:rPr>
        <w:t xml:space="preserve"> se réserve le droit de communiquer sur les objectifs généraux de l’action, ses enjeux et ses résultats, dans le respect du secret des affaires. Toute autre communication est soumise à l’accord préalable du bénéficiaire.</w:t>
      </w:r>
    </w:p>
    <w:p w:rsidR="00AA46AA" w:rsidRPr="007D0CF0" w:rsidRDefault="00AA46AA" w:rsidP="00AA46AA">
      <w:pPr>
        <w:spacing w:before="100" w:beforeAutospacing="1" w:after="100" w:afterAutospacing="1"/>
        <w:jc w:val="both"/>
        <w:rPr>
          <w:rFonts w:asciiTheme="minorHAnsi" w:hAnsiTheme="minorHAnsi" w:cs="Arial"/>
        </w:rPr>
      </w:pPr>
      <w:r w:rsidRPr="007D0CF0">
        <w:rPr>
          <w:rFonts w:asciiTheme="minorHAnsi" w:hAnsiTheme="minorHAnsi" w:cs="Arial"/>
        </w:rPr>
        <w:t xml:space="preserve">Les décisions définitives d’octroi des aides publiques sont accessibles à tout citoyen et diffusées sur le site Internet de l’ADEC. Chaque année la liste détaillée des structures ayant bénéficié d’une aide au titre du présent règlement sera consignée dans un rapport annexe au Rapport d’activité annuel de l’ADEC. </w:t>
      </w:r>
    </w:p>
    <w:p w:rsidR="00AA46AA" w:rsidRPr="007D0CF0" w:rsidRDefault="00AA46AA" w:rsidP="00AA46AA">
      <w:pPr>
        <w:spacing w:after="200" w:line="276" w:lineRule="auto"/>
        <w:rPr>
          <w:rFonts w:asciiTheme="minorHAnsi" w:eastAsia="Arial" w:hAnsiTheme="minorHAnsi"/>
          <w:b/>
          <w:spacing w:val="1"/>
        </w:rPr>
      </w:pPr>
      <w:r w:rsidRPr="007D0CF0">
        <w:rPr>
          <w:rFonts w:asciiTheme="minorHAnsi" w:hAnsiTheme="minorHAnsi" w:cs="Arial"/>
        </w:rPr>
        <w:t>Plus généralement le dispositif « </w:t>
      </w:r>
      <w:proofErr w:type="spellStart"/>
      <w:r w:rsidRPr="007D0CF0">
        <w:rPr>
          <w:rFonts w:asciiTheme="minorHAnsi" w:hAnsiTheme="minorHAnsi" w:cs="Arial"/>
          <w:color w:val="000000"/>
        </w:rPr>
        <w:t>Sviluppu</w:t>
      </w:r>
      <w:proofErr w:type="spellEnd"/>
      <w:r w:rsidRPr="007D0CF0">
        <w:rPr>
          <w:rFonts w:asciiTheme="minorHAnsi" w:hAnsiTheme="minorHAnsi" w:cs="Arial"/>
          <w:color w:val="000000"/>
        </w:rPr>
        <w:t xml:space="preserve"> </w:t>
      </w:r>
      <w:proofErr w:type="spellStart"/>
      <w:r w:rsidRPr="007D0CF0">
        <w:rPr>
          <w:rFonts w:asciiTheme="minorHAnsi" w:hAnsiTheme="minorHAnsi" w:cs="Arial"/>
          <w:color w:val="000000"/>
        </w:rPr>
        <w:t>Suciale</w:t>
      </w:r>
      <w:proofErr w:type="spellEnd"/>
      <w:r w:rsidRPr="007D0CF0">
        <w:rPr>
          <w:rFonts w:asciiTheme="minorHAnsi" w:hAnsiTheme="minorHAnsi" w:cs="Arial"/>
          <w:color w:val="000000"/>
        </w:rPr>
        <w:t xml:space="preserve"> è </w:t>
      </w:r>
      <w:proofErr w:type="spellStart"/>
      <w:r w:rsidRPr="007D0CF0">
        <w:rPr>
          <w:rFonts w:asciiTheme="minorHAnsi" w:hAnsiTheme="minorHAnsi" w:cs="Arial"/>
          <w:color w:val="000000"/>
        </w:rPr>
        <w:t>Sulidarità</w:t>
      </w:r>
      <w:proofErr w:type="spellEnd"/>
      <w:r w:rsidRPr="007D0CF0">
        <w:rPr>
          <w:rFonts w:asciiTheme="minorHAnsi" w:hAnsiTheme="minorHAnsi" w:cs="Arial"/>
        </w:rPr>
        <w:t> » est soumis aux dispositions de contrôle et de transparence telles que définies dans le SRDEII et/ou mis en œuvre par l’ADEC</w:t>
      </w:r>
      <w:r w:rsidR="00E57C1A" w:rsidRPr="007D0CF0">
        <w:rPr>
          <w:rFonts w:asciiTheme="minorHAnsi" w:hAnsiTheme="minorHAnsi" w:cs="Arial"/>
          <w:b/>
          <w:bCs/>
          <w:color w:val="000000"/>
        </w:rPr>
        <w:t>.</w:t>
      </w:r>
    </w:p>
    <w:p w:rsidR="00AA46AA" w:rsidRPr="007D0CF0" w:rsidRDefault="00AA46AA" w:rsidP="00D941B2">
      <w:pPr>
        <w:pStyle w:val="Paragraphedeliste"/>
        <w:numPr>
          <w:ilvl w:val="0"/>
          <w:numId w:val="17"/>
        </w:numPr>
        <w:spacing w:before="48" w:after="240" w:line="276" w:lineRule="auto"/>
        <w:jc w:val="both"/>
        <w:textAlignment w:val="baseline"/>
        <w:rPr>
          <w:rFonts w:asciiTheme="minorHAnsi" w:eastAsia="Calibri" w:hAnsiTheme="minorHAnsi" w:cs="Arial"/>
          <w:b/>
          <w:color w:val="800080"/>
          <w:sz w:val="40"/>
          <w:szCs w:val="40"/>
        </w:rPr>
      </w:pPr>
      <w:r w:rsidRPr="007D0CF0">
        <w:rPr>
          <w:rFonts w:asciiTheme="minorHAnsi" w:eastAsia="Calibri" w:hAnsiTheme="minorHAnsi" w:cs="Arial"/>
          <w:b/>
          <w:color w:val="800080"/>
          <w:sz w:val="40"/>
          <w:szCs w:val="40"/>
        </w:rPr>
        <w:t xml:space="preserve">Conditions de </w:t>
      </w:r>
      <w:proofErr w:type="spellStart"/>
      <w:r w:rsidRPr="007D0CF0">
        <w:rPr>
          <w:rFonts w:asciiTheme="minorHAnsi" w:eastAsia="Calibri" w:hAnsiTheme="minorHAnsi" w:cs="Arial"/>
          <w:b/>
          <w:color w:val="800080"/>
          <w:sz w:val="40"/>
          <w:szCs w:val="40"/>
        </w:rPr>
        <w:t>reporting</w:t>
      </w:r>
      <w:proofErr w:type="spellEnd"/>
      <w:r w:rsidRPr="007D0CF0">
        <w:rPr>
          <w:rFonts w:asciiTheme="minorHAnsi" w:eastAsia="Calibri" w:hAnsiTheme="minorHAnsi" w:cs="Arial"/>
          <w:b/>
          <w:color w:val="800080"/>
          <w:sz w:val="40"/>
          <w:szCs w:val="40"/>
        </w:rPr>
        <w:t xml:space="preserve"> et de contrôle</w:t>
      </w:r>
    </w:p>
    <w:p w:rsidR="00EF29E5" w:rsidRPr="007D0CF0" w:rsidRDefault="00EF29E5" w:rsidP="002E484D">
      <w:pPr>
        <w:spacing w:before="281"/>
        <w:ind w:left="360"/>
        <w:jc w:val="both"/>
        <w:textAlignment w:val="baseline"/>
        <w:rPr>
          <w:rFonts w:asciiTheme="minorHAnsi" w:eastAsia="Arial" w:hAnsiTheme="minorHAnsi"/>
          <w:b/>
        </w:rPr>
      </w:pPr>
      <w:r w:rsidRPr="007D0CF0">
        <w:rPr>
          <w:rFonts w:asciiTheme="minorHAnsi" w:eastAsia="Arial" w:hAnsiTheme="minorHAnsi"/>
          <w:b/>
        </w:rPr>
        <w:t xml:space="preserve">6.1 Contrôle </w:t>
      </w:r>
    </w:p>
    <w:p w:rsidR="00AA46AA" w:rsidRPr="007D0CF0" w:rsidRDefault="00AA46AA" w:rsidP="00AA46AA">
      <w:pPr>
        <w:spacing w:before="281" w:line="271" w:lineRule="exact"/>
        <w:jc w:val="both"/>
        <w:textAlignment w:val="baseline"/>
        <w:rPr>
          <w:rFonts w:asciiTheme="minorHAnsi" w:hAnsiTheme="minorHAnsi" w:cs="Arial"/>
          <w:color w:val="000000"/>
        </w:rPr>
      </w:pPr>
      <w:r w:rsidRPr="007D0CF0">
        <w:rPr>
          <w:rFonts w:asciiTheme="minorHAnsi" w:hAnsiTheme="minorHAnsi" w:cs="Arial"/>
          <w:color w:val="000000"/>
        </w:rPr>
        <w:t>Les services instructeurs pourront demander toutes pièces et justificatifs afin de s’assurer d’une modération dans le fonctionnement (échelle de salaire, rémunération des dirigeants, avantage en nature…) et d’un comportement responsable en termes de conditions de travail (respect de la réglementation, durée du temps de travail…) conforme aux valeurs sociales et solidaires portées par les structures de l’ESS.</w:t>
      </w:r>
    </w:p>
    <w:p w:rsidR="00AA46AA" w:rsidRPr="007D0CF0" w:rsidRDefault="00AA46AA" w:rsidP="00AA46AA">
      <w:pPr>
        <w:jc w:val="both"/>
        <w:textAlignment w:val="baseline"/>
        <w:rPr>
          <w:rFonts w:asciiTheme="minorHAnsi" w:eastAsia="Arial" w:hAnsiTheme="minorHAnsi"/>
        </w:rPr>
      </w:pPr>
    </w:p>
    <w:p w:rsidR="00AA46AA" w:rsidRPr="007D0CF0" w:rsidRDefault="00AA46AA" w:rsidP="00AA46AA">
      <w:pPr>
        <w:jc w:val="both"/>
        <w:textAlignment w:val="baseline"/>
        <w:rPr>
          <w:rFonts w:asciiTheme="minorHAnsi" w:eastAsia="Arial" w:hAnsiTheme="minorHAnsi"/>
        </w:rPr>
      </w:pPr>
      <w:r w:rsidRPr="007D0CF0">
        <w:rPr>
          <w:rFonts w:asciiTheme="minorHAnsi" w:eastAsia="Arial" w:hAnsiTheme="minorHAnsi"/>
        </w:rPr>
        <w:t>Le bénéficiaire est tenu de communiquer à la demande de la Collectivité de Corse (ADEC) les éléments d’informations nécessaires à l’évaluation de l’action et d’organiser autant que de besoin des réunions de suivi et d’évaluation des actions.</w:t>
      </w:r>
      <w:r w:rsidR="000B2318" w:rsidRPr="007D0CF0">
        <w:rPr>
          <w:rFonts w:asciiTheme="minorHAnsi" w:eastAsia="Arial" w:hAnsiTheme="minorHAnsi"/>
        </w:rPr>
        <w:t xml:space="preserve"> </w:t>
      </w:r>
      <w:r w:rsidRPr="007D0CF0">
        <w:rPr>
          <w:rFonts w:asciiTheme="minorHAnsi" w:hAnsiTheme="minorHAnsi" w:cs="Arial"/>
          <w:color w:val="000000"/>
        </w:rPr>
        <w:t>En cas de non transmission des informations demandées par le porteur de projets, l'instruction sera suspendue. L’analyse de ces informations peut entraîner le rejet du dossier au stade de l’instruction.</w:t>
      </w:r>
    </w:p>
    <w:p w:rsidR="000855B8" w:rsidRDefault="000855B8" w:rsidP="00E57C1A">
      <w:pPr>
        <w:spacing w:before="281" w:after="240" w:line="271" w:lineRule="exact"/>
        <w:jc w:val="both"/>
        <w:textAlignment w:val="baseline"/>
        <w:rPr>
          <w:rFonts w:asciiTheme="minorHAnsi" w:hAnsiTheme="minorHAnsi" w:cs="Arial"/>
          <w:color w:val="000000"/>
        </w:rPr>
      </w:pPr>
      <w:r w:rsidRPr="007D0CF0">
        <w:rPr>
          <w:rFonts w:asciiTheme="minorHAnsi" w:hAnsiTheme="minorHAnsi" w:cs="Arial"/>
          <w:color w:val="000000"/>
        </w:rPr>
        <w:t xml:space="preserve">Le versement d’une nouvelle subvention de la </w:t>
      </w:r>
      <w:proofErr w:type="spellStart"/>
      <w:r w:rsidRPr="007D0CF0">
        <w:rPr>
          <w:rFonts w:asciiTheme="minorHAnsi" w:hAnsiTheme="minorHAnsi" w:cs="Arial"/>
          <w:color w:val="000000"/>
        </w:rPr>
        <w:t>CdC</w:t>
      </w:r>
      <w:proofErr w:type="spellEnd"/>
      <w:r w:rsidRPr="007D0CF0">
        <w:rPr>
          <w:rFonts w:asciiTheme="minorHAnsi" w:hAnsiTheme="minorHAnsi" w:cs="Arial"/>
          <w:color w:val="000000"/>
        </w:rPr>
        <w:t xml:space="preserve"> (ADEC) à une structure de l’ESS sera subordonné à la vérification de la réalisation de l’ensemble des actions subventionnées antérieurement.</w:t>
      </w:r>
    </w:p>
    <w:p w:rsidR="00DE4444" w:rsidRDefault="00DE4444" w:rsidP="00E57C1A">
      <w:pPr>
        <w:spacing w:before="281" w:after="240" w:line="271" w:lineRule="exact"/>
        <w:jc w:val="both"/>
        <w:textAlignment w:val="baseline"/>
        <w:rPr>
          <w:rFonts w:asciiTheme="minorHAnsi" w:hAnsiTheme="minorHAnsi" w:cs="Arial"/>
          <w:color w:val="000000"/>
        </w:rPr>
      </w:pPr>
      <w:r>
        <w:rPr>
          <w:rFonts w:asciiTheme="minorHAnsi" w:hAnsiTheme="minorHAnsi" w:cs="Arial"/>
          <w:color w:val="000000"/>
        </w:rPr>
        <w:t>De manière générale, tout bénéficiaire du présent appel à projets est soumis au dispositif de contrôle général des aides adopté par le Conseil d’</w:t>
      </w:r>
      <w:r>
        <w:rPr>
          <w:rFonts w:asciiTheme="minorHAnsi" w:hAnsiTheme="minorHAnsi" w:cs="Arial"/>
          <w:color w:val="000000"/>
        </w:rPr>
        <w:tab/>
        <w:t>Administration de l’ADEC.</w:t>
      </w:r>
    </w:p>
    <w:p w:rsidR="00DE4444" w:rsidRDefault="00DE4444" w:rsidP="00E57C1A">
      <w:pPr>
        <w:spacing w:before="281" w:after="240" w:line="271" w:lineRule="exact"/>
        <w:jc w:val="both"/>
        <w:textAlignment w:val="baseline"/>
        <w:rPr>
          <w:rFonts w:asciiTheme="minorHAnsi" w:hAnsiTheme="minorHAnsi" w:cs="Arial"/>
          <w:color w:val="000000"/>
        </w:rPr>
      </w:pPr>
    </w:p>
    <w:p w:rsidR="00DE4444" w:rsidRPr="007D0CF0" w:rsidRDefault="00DE4444" w:rsidP="00E57C1A">
      <w:pPr>
        <w:spacing w:before="281" w:after="240" w:line="271" w:lineRule="exact"/>
        <w:jc w:val="both"/>
        <w:textAlignment w:val="baseline"/>
        <w:rPr>
          <w:rFonts w:asciiTheme="minorHAnsi" w:hAnsiTheme="minorHAnsi" w:cs="Arial"/>
          <w:color w:val="000000"/>
        </w:rPr>
      </w:pPr>
    </w:p>
    <w:p w:rsidR="002E484D" w:rsidRPr="007D0CF0" w:rsidRDefault="00EF29E5" w:rsidP="002E484D">
      <w:pPr>
        <w:spacing w:before="281"/>
        <w:ind w:left="360"/>
        <w:jc w:val="both"/>
        <w:textAlignment w:val="baseline"/>
        <w:rPr>
          <w:rFonts w:asciiTheme="minorHAnsi" w:eastAsia="Arial" w:hAnsiTheme="minorHAnsi"/>
          <w:b/>
        </w:rPr>
      </w:pPr>
      <w:r w:rsidRPr="007D0CF0">
        <w:rPr>
          <w:rFonts w:asciiTheme="minorHAnsi" w:eastAsia="Arial" w:hAnsiTheme="minorHAnsi"/>
          <w:b/>
        </w:rPr>
        <w:lastRenderedPageBreak/>
        <w:t>6.2 Evaluation</w:t>
      </w:r>
    </w:p>
    <w:p w:rsidR="00EF29E5" w:rsidRPr="007D0CF0" w:rsidRDefault="00EF29E5" w:rsidP="00E57C1A">
      <w:pPr>
        <w:spacing w:before="281" w:after="240" w:line="271" w:lineRule="exact"/>
        <w:jc w:val="both"/>
        <w:textAlignment w:val="baseline"/>
        <w:rPr>
          <w:rFonts w:asciiTheme="minorHAnsi" w:hAnsiTheme="minorHAnsi" w:cs="Arial"/>
          <w:color w:val="000000"/>
        </w:rPr>
      </w:pPr>
      <w:r w:rsidRPr="007D0CF0">
        <w:rPr>
          <w:rFonts w:asciiTheme="minorHAnsi" w:hAnsiTheme="minorHAnsi" w:cs="Arial"/>
          <w:color w:val="000000"/>
        </w:rPr>
        <w:t xml:space="preserve">L’évaluation de doit pas être confondue avec les contrôles qu’exerce la </w:t>
      </w:r>
      <w:proofErr w:type="spellStart"/>
      <w:r w:rsidRPr="007D0CF0">
        <w:rPr>
          <w:rFonts w:asciiTheme="minorHAnsi" w:hAnsiTheme="minorHAnsi" w:cs="Arial"/>
          <w:color w:val="000000"/>
        </w:rPr>
        <w:t>CdC</w:t>
      </w:r>
      <w:proofErr w:type="spellEnd"/>
      <w:r w:rsidRPr="007D0CF0">
        <w:rPr>
          <w:rFonts w:asciiTheme="minorHAnsi" w:hAnsiTheme="minorHAnsi" w:cs="Arial"/>
          <w:color w:val="000000"/>
        </w:rPr>
        <w:t xml:space="preserve"> (ADEC) sur les conditions de l’utilisation des deniers publics.</w:t>
      </w:r>
    </w:p>
    <w:p w:rsidR="00EF29E5" w:rsidRPr="007D0CF0" w:rsidRDefault="00EF29E5" w:rsidP="00E57C1A">
      <w:pPr>
        <w:spacing w:before="281" w:after="240" w:line="271" w:lineRule="exact"/>
        <w:jc w:val="both"/>
        <w:textAlignment w:val="baseline"/>
        <w:rPr>
          <w:rFonts w:asciiTheme="minorHAnsi" w:hAnsiTheme="minorHAnsi" w:cs="Arial"/>
          <w:color w:val="000000"/>
        </w:rPr>
      </w:pPr>
      <w:r w:rsidRPr="007D0CF0">
        <w:rPr>
          <w:rFonts w:asciiTheme="minorHAnsi" w:hAnsiTheme="minorHAnsi" w:cs="Arial"/>
          <w:color w:val="000000"/>
        </w:rPr>
        <w:t xml:space="preserve">Pour la </w:t>
      </w:r>
      <w:proofErr w:type="spellStart"/>
      <w:r w:rsidRPr="007D0CF0">
        <w:rPr>
          <w:rFonts w:asciiTheme="minorHAnsi" w:hAnsiTheme="minorHAnsi" w:cs="Arial"/>
          <w:color w:val="000000"/>
        </w:rPr>
        <w:t>CdC</w:t>
      </w:r>
      <w:proofErr w:type="spellEnd"/>
      <w:r w:rsidRPr="007D0CF0">
        <w:rPr>
          <w:rFonts w:asciiTheme="minorHAnsi" w:hAnsiTheme="minorHAnsi" w:cs="Arial"/>
          <w:color w:val="000000"/>
        </w:rPr>
        <w:t xml:space="preserve">, elle permet d’apprécier l’efficacité d’une politique publique par rapport à ses objectifs affichés et son efficience. Pour la structure de l’ESS, elle constitue un outil de gouvernance et de démocratie interne lui permettant d’améliorer son action. </w:t>
      </w:r>
    </w:p>
    <w:p w:rsidR="000855B8" w:rsidRDefault="00EF29E5" w:rsidP="00E57C1A">
      <w:pPr>
        <w:spacing w:before="281" w:after="240" w:line="271" w:lineRule="exact"/>
        <w:jc w:val="both"/>
        <w:textAlignment w:val="baseline"/>
        <w:rPr>
          <w:rFonts w:asciiTheme="minorHAnsi" w:hAnsiTheme="minorHAnsi" w:cs="Arial"/>
          <w:color w:val="000000"/>
        </w:rPr>
      </w:pPr>
      <w:r w:rsidRPr="007D0CF0">
        <w:rPr>
          <w:rFonts w:asciiTheme="minorHAnsi" w:hAnsiTheme="minorHAnsi" w:cs="Arial"/>
          <w:color w:val="000000"/>
        </w:rPr>
        <w:t xml:space="preserve">Les critères et les modalités d’évaluation ainsi que les indicateurs quantitatifs et qualitatifs seront définis lors de l’établissement de la convention d’objectifs et de moyens. </w:t>
      </w:r>
    </w:p>
    <w:p w:rsidR="00082118" w:rsidRPr="007D0CF0" w:rsidRDefault="00082118" w:rsidP="00E57C1A">
      <w:pPr>
        <w:spacing w:before="281" w:after="240" w:line="271" w:lineRule="exact"/>
        <w:jc w:val="both"/>
        <w:textAlignment w:val="baseline"/>
        <w:rPr>
          <w:rFonts w:asciiTheme="minorHAnsi" w:hAnsiTheme="minorHAnsi" w:cs="Arial"/>
          <w:color w:val="000000"/>
        </w:rPr>
      </w:pPr>
    </w:p>
    <w:p w:rsidR="002E484D" w:rsidRPr="007D0CF0" w:rsidRDefault="002E484D" w:rsidP="002E484D">
      <w:pPr>
        <w:pBdr>
          <w:top w:val="single" w:sz="4" w:space="1" w:color="auto"/>
          <w:left w:val="single" w:sz="4" w:space="4" w:color="auto"/>
          <w:bottom w:val="single" w:sz="4" w:space="1" w:color="auto"/>
          <w:right w:val="single" w:sz="4" w:space="4" w:color="auto"/>
        </w:pBdr>
        <w:shd w:val="clear" w:color="auto" w:fill="E5DFEC" w:themeFill="accent4" w:themeFillTint="33"/>
        <w:spacing w:before="281" w:line="271" w:lineRule="exact"/>
        <w:jc w:val="center"/>
        <w:textAlignment w:val="baseline"/>
        <w:rPr>
          <w:rFonts w:asciiTheme="minorHAnsi" w:eastAsia="Calibri" w:hAnsiTheme="minorHAnsi"/>
          <w:b/>
          <w:color w:val="800080"/>
          <w:sz w:val="40"/>
          <w:szCs w:val="40"/>
        </w:rPr>
      </w:pPr>
    </w:p>
    <w:p w:rsidR="00AA46AA" w:rsidRPr="007D0CF0" w:rsidRDefault="00C57364" w:rsidP="002E484D">
      <w:pPr>
        <w:pBdr>
          <w:top w:val="single" w:sz="4" w:space="1" w:color="auto"/>
          <w:left w:val="single" w:sz="4" w:space="4" w:color="auto"/>
          <w:bottom w:val="single" w:sz="4" w:space="1" w:color="auto"/>
          <w:right w:val="single" w:sz="4" w:space="4" w:color="auto"/>
        </w:pBdr>
        <w:shd w:val="clear" w:color="auto" w:fill="E5DFEC" w:themeFill="accent4" w:themeFillTint="33"/>
        <w:spacing w:before="281" w:line="271" w:lineRule="exact"/>
        <w:jc w:val="center"/>
        <w:textAlignment w:val="baseline"/>
        <w:rPr>
          <w:rFonts w:asciiTheme="minorHAnsi" w:eastAsia="Calibri" w:hAnsiTheme="minorHAnsi"/>
          <w:b/>
          <w:color w:val="800080"/>
          <w:sz w:val="40"/>
          <w:szCs w:val="40"/>
        </w:rPr>
      </w:pPr>
      <w:r w:rsidRPr="007D0CF0">
        <w:rPr>
          <w:rFonts w:asciiTheme="minorHAnsi" w:eastAsia="Calibri" w:hAnsiTheme="minorHAnsi"/>
          <w:b/>
          <w:color w:val="800080"/>
          <w:sz w:val="40"/>
          <w:szCs w:val="40"/>
        </w:rPr>
        <w:t>Information</w:t>
      </w:r>
    </w:p>
    <w:p w:rsidR="00AA46AA" w:rsidRDefault="00AA46AA" w:rsidP="002E484D">
      <w:pPr>
        <w:pBdr>
          <w:top w:val="single" w:sz="4" w:space="1" w:color="auto"/>
          <w:left w:val="single" w:sz="4" w:space="4" w:color="auto"/>
          <w:bottom w:val="single" w:sz="4" w:space="1" w:color="auto"/>
          <w:right w:val="single" w:sz="4" w:space="4" w:color="auto"/>
        </w:pBdr>
        <w:shd w:val="clear" w:color="auto" w:fill="E5DFEC" w:themeFill="accent4" w:themeFillTint="33"/>
        <w:spacing w:before="281" w:line="271" w:lineRule="exact"/>
        <w:textAlignment w:val="baseline"/>
        <w:rPr>
          <w:rFonts w:asciiTheme="minorHAnsi" w:eastAsia="Arial" w:hAnsiTheme="minorHAnsi"/>
          <w:spacing w:val="1"/>
        </w:rPr>
      </w:pPr>
      <w:r w:rsidRPr="007D0CF0">
        <w:rPr>
          <w:rFonts w:asciiTheme="minorHAnsi" w:eastAsia="Arial" w:hAnsiTheme="minorHAnsi"/>
          <w:spacing w:val="1"/>
        </w:rPr>
        <w:t>Le dossier de candidature est annexé au prése</w:t>
      </w:r>
      <w:r w:rsidR="00C57364" w:rsidRPr="007D0CF0">
        <w:rPr>
          <w:rFonts w:asciiTheme="minorHAnsi" w:eastAsia="Arial" w:hAnsiTheme="minorHAnsi"/>
          <w:spacing w:val="1"/>
        </w:rPr>
        <w:t>nt appel à projet et disponible</w:t>
      </w:r>
      <w:r w:rsidRPr="007D0CF0">
        <w:rPr>
          <w:rFonts w:asciiTheme="minorHAnsi" w:eastAsia="Arial" w:hAnsiTheme="minorHAnsi"/>
          <w:spacing w:val="1"/>
        </w:rPr>
        <w:t xml:space="preserve"> sur le site internet de l’ADEC. </w:t>
      </w:r>
      <w:r w:rsidR="00C4682B">
        <w:rPr>
          <w:rFonts w:asciiTheme="minorHAnsi" w:eastAsia="Arial" w:hAnsiTheme="minorHAnsi"/>
          <w:spacing w:val="1"/>
        </w:rPr>
        <w:t xml:space="preserve"> Les candidats doivent renvoyer le formulaire :</w:t>
      </w:r>
    </w:p>
    <w:p w:rsidR="00586E1C" w:rsidRDefault="00586E1C" w:rsidP="00586E1C">
      <w:pPr>
        <w:pBdr>
          <w:top w:val="single" w:sz="4" w:space="1" w:color="auto"/>
          <w:left w:val="single" w:sz="4" w:space="4" w:color="auto"/>
          <w:bottom w:val="single" w:sz="4" w:space="1" w:color="auto"/>
          <w:right w:val="single" w:sz="4" w:space="4" w:color="auto"/>
        </w:pBdr>
        <w:shd w:val="clear" w:color="auto" w:fill="E5DFEC" w:themeFill="accent4" w:themeFillTint="33"/>
        <w:spacing w:before="281" w:line="271" w:lineRule="exact"/>
        <w:textAlignment w:val="baseline"/>
        <w:rPr>
          <w:rFonts w:asciiTheme="minorHAnsi" w:eastAsia="Arial" w:hAnsiTheme="minorHAnsi"/>
          <w:spacing w:val="1"/>
        </w:rPr>
      </w:pPr>
      <w:r w:rsidRPr="00586E1C">
        <w:rPr>
          <w:rFonts w:asciiTheme="minorHAnsi" w:eastAsia="Arial" w:hAnsiTheme="minorHAnsi"/>
          <w:spacing w:val="1"/>
        </w:rPr>
        <w:t>-</w:t>
      </w:r>
      <w:r>
        <w:rPr>
          <w:rFonts w:asciiTheme="minorHAnsi" w:eastAsia="Arial" w:hAnsiTheme="minorHAnsi"/>
          <w:spacing w:val="1"/>
        </w:rPr>
        <w:t xml:space="preserve"> soit par mail : </w:t>
      </w:r>
      <w:hyperlink r:id="rId11" w:history="1">
        <w:r w:rsidRPr="00064057">
          <w:rPr>
            <w:rStyle w:val="Lienhypertexte"/>
            <w:rFonts w:asciiTheme="minorHAnsi" w:eastAsia="Arial" w:hAnsiTheme="minorHAnsi"/>
            <w:spacing w:val="1"/>
          </w:rPr>
          <w:t>contact@adec.corsica</w:t>
        </w:r>
      </w:hyperlink>
    </w:p>
    <w:p w:rsidR="00586E1C" w:rsidRPr="00586E1C" w:rsidRDefault="00586E1C" w:rsidP="00586E1C">
      <w:pPr>
        <w:pBdr>
          <w:top w:val="single" w:sz="4" w:space="1" w:color="auto"/>
          <w:left w:val="single" w:sz="4" w:space="4" w:color="auto"/>
          <w:bottom w:val="single" w:sz="4" w:space="1" w:color="auto"/>
          <w:right w:val="single" w:sz="4" w:space="4" w:color="auto"/>
        </w:pBdr>
        <w:shd w:val="clear" w:color="auto" w:fill="E5DFEC" w:themeFill="accent4" w:themeFillTint="33"/>
        <w:spacing w:before="281" w:line="271" w:lineRule="exact"/>
        <w:textAlignment w:val="baseline"/>
        <w:rPr>
          <w:rFonts w:asciiTheme="minorHAnsi" w:eastAsia="Arial" w:hAnsiTheme="minorHAnsi"/>
          <w:spacing w:val="1"/>
        </w:rPr>
      </w:pPr>
      <w:r>
        <w:rPr>
          <w:rFonts w:asciiTheme="minorHAnsi" w:eastAsia="Arial" w:hAnsiTheme="minorHAnsi"/>
          <w:spacing w:val="1"/>
        </w:rPr>
        <w:t xml:space="preserve">- </w:t>
      </w:r>
      <w:r w:rsidRPr="00586E1C">
        <w:rPr>
          <w:rFonts w:asciiTheme="minorHAnsi" w:eastAsia="Arial" w:hAnsiTheme="minorHAnsi"/>
          <w:spacing w:val="1"/>
        </w:rPr>
        <w:t xml:space="preserve">soit par voie postale (cachet de la poste faisant foi) à: </w:t>
      </w:r>
    </w:p>
    <w:p w:rsidR="00586E1C" w:rsidRDefault="00586E1C" w:rsidP="00586E1C">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Arial"/>
          <w:b/>
          <w:sz w:val="22"/>
          <w:szCs w:val="22"/>
        </w:rPr>
      </w:pPr>
      <w:r w:rsidRPr="007D0CF0">
        <w:rPr>
          <w:rFonts w:asciiTheme="minorHAnsi" w:hAnsiTheme="minorHAnsi" w:cs="Arial"/>
          <w:b/>
          <w:sz w:val="22"/>
          <w:szCs w:val="22"/>
        </w:rPr>
        <w:t>Agence de Développement Économique de la Corse</w:t>
      </w:r>
    </w:p>
    <w:p w:rsidR="00586E1C" w:rsidRPr="007D0CF0" w:rsidRDefault="00586E1C" w:rsidP="00586E1C">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Arial"/>
          <w:b/>
          <w:sz w:val="22"/>
          <w:szCs w:val="22"/>
        </w:rPr>
      </w:pPr>
      <w:r>
        <w:rPr>
          <w:rFonts w:asciiTheme="minorHAnsi" w:hAnsiTheme="minorHAnsi" w:cs="Arial"/>
          <w:b/>
          <w:sz w:val="22"/>
          <w:szCs w:val="22"/>
        </w:rPr>
        <w:t>A l’attention du Président de l’ADEC</w:t>
      </w:r>
    </w:p>
    <w:p w:rsidR="00586E1C" w:rsidRPr="007D0CF0" w:rsidRDefault="00586E1C" w:rsidP="00586E1C">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Arial"/>
          <w:b/>
          <w:sz w:val="22"/>
          <w:szCs w:val="22"/>
        </w:rPr>
      </w:pPr>
      <w:r w:rsidRPr="007D0CF0">
        <w:rPr>
          <w:rFonts w:asciiTheme="minorHAnsi" w:hAnsiTheme="minorHAnsi" w:cs="Arial"/>
          <w:b/>
          <w:sz w:val="22"/>
          <w:szCs w:val="22"/>
        </w:rPr>
        <w:t>Immeuble Le Régent</w:t>
      </w:r>
    </w:p>
    <w:p w:rsidR="00586E1C" w:rsidRPr="007D0CF0" w:rsidRDefault="00586E1C" w:rsidP="00586E1C">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s="Arial"/>
          <w:b/>
          <w:sz w:val="22"/>
          <w:szCs w:val="22"/>
        </w:rPr>
      </w:pPr>
      <w:r w:rsidRPr="007D0CF0">
        <w:rPr>
          <w:rFonts w:asciiTheme="minorHAnsi" w:hAnsiTheme="minorHAnsi" w:cs="Arial"/>
          <w:b/>
          <w:sz w:val="22"/>
          <w:szCs w:val="22"/>
        </w:rPr>
        <w:t xml:space="preserve">1 Avenue Eugène </w:t>
      </w:r>
      <w:proofErr w:type="spellStart"/>
      <w:r w:rsidRPr="007D0CF0">
        <w:rPr>
          <w:rFonts w:asciiTheme="minorHAnsi" w:hAnsiTheme="minorHAnsi" w:cs="Arial"/>
          <w:b/>
          <w:sz w:val="22"/>
          <w:szCs w:val="22"/>
        </w:rPr>
        <w:t>Macchini</w:t>
      </w:r>
      <w:proofErr w:type="spellEnd"/>
    </w:p>
    <w:p w:rsidR="00C4682B" w:rsidRPr="00586E1C" w:rsidRDefault="00586E1C" w:rsidP="00586E1C">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heme="minorHAnsi" w:hAnsiTheme="minorHAnsi"/>
          <w:color w:val="595959"/>
          <w:sz w:val="22"/>
          <w:szCs w:val="22"/>
        </w:rPr>
      </w:pPr>
      <w:r w:rsidRPr="007D0CF0">
        <w:rPr>
          <w:rFonts w:asciiTheme="minorHAnsi" w:hAnsiTheme="minorHAnsi" w:cs="Arial"/>
          <w:b/>
          <w:sz w:val="22"/>
          <w:szCs w:val="22"/>
        </w:rPr>
        <w:t xml:space="preserve"> 20 000 AJACCIO</w:t>
      </w:r>
    </w:p>
    <w:p w:rsidR="00E57C1A" w:rsidRPr="007D0CF0" w:rsidRDefault="00E57C1A" w:rsidP="002E484D">
      <w:pPr>
        <w:pBdr>
          <w:top w:val="single" w:sz="4" w:space="1" w:color="auto"/>
          <w:left w:val="single" w:sz="4" w:space="4" w:color="auto"/>
          <w:bottom w:val="single" w:sz="4" w:space="1" w:color="auto"/>
          <w:right w:val="single" w:sz="4" w:space="4" w:color="auto"/>
        </w:pBdr>
        <w:shd w:val="clear" w:color="auto" w:fill="E5DFEC" w:themeFill="accent4" w:themeFillTint="33"/>
        <w:spacing w:line="271" w:lineRule="exact"/>
        <w:jc w:val="both"/>
        <w:textAlignment w:val="baseline"/>
        <w:rPr>
          <w:rFonts w:asciiTheme="minorHAnsi" w:eastAsia="Calibri" w:hAnsiTheme="minorHAnsi"/>
          <w:b/>
          <w:color w:val="4F81BD" w:themeColor="accent1"/>
          <w:sz w:val="40"/>
          <w:szCs w:val="40"/>
        </w:rPr>
      </w:pPr>
    </w:p>
    <w:p w:rsidR="003767BD" w:rsidRPr="007D0CF0" w:rsidRDefault="00DE4444" w:rsidP="002E484D">
      <w:pPr>
        <w:pBdr>
          <w:top w:val="single" w:sz="4" w:space="1" w:color="auto"/>
          <w:left w:val="single" w:sz="4" w:space="4" w:color="auto"/>
          <w:bottom w:val="single" w:sz="4" w:space="1" w:color="auto"/>
          <w:right w:val="single" w:sz="4" w:space="4" w:color="auto"/>
        </w:pBdr>
        <w:shd w:val="clear" w:color="auto" w:fill="E5DFEC" w:themeFill="accent4" w:themeFillTint="33"/>
        <w:spacing w:line="271" w:lineRule="exact"/>
        <w:ind w:firstLine="426"/>
        <w:jc w:val="both"/>
        <w:textAlignment w:val="baseline"/>
        <w:rPr>
          <w:rFonts w:asciiTheme="minorHAnsi" w:eastAsia="Arial" w:hAnsiTheme="minorHAnsi" w:cs="Arial"/>
          <w:spacing w:val="1"/>
        </w:rPr>
      </w:pPr>
      <w:r>
        <w:rPr>
          <w:rFonts w:asciiTheme="minorHAnsi" w:eastAsia="Arial" w:hAnsiTheme="minorHAnsi"/>
          <w:b/>
          <w:spacing w:val="1"/>
        </w:rPr>
        <w:t>Pôle ESS:</w:t>
      </w:r>
      <w:r w:rsidR="00AA46AA" w:rsidRPr="007D0CF0">
        <w:rPr>
          <w:rFonts w:asciiTheme="minorHAnsi" w:eastAsia="Arial" w:hAnsiTheme="minorHAnsi"/>
          <w:b/>
          <w:spacing w:val="1"/>
        </w:rPr>
        <w:t xml:space="preserve"> </w:t>
      </w:r>
      <w:r w:rsidR="00E57C1A" w:rsidRPr="007D0CF0">
        <w:rPr>
          <w:rFonts w:asciiTheme="minorHAnsi" w:eastAsia="Arial" w:hAnsiTheme="minorHAnsi" w:cs="Arial"/>
          <w:spacing w:val="1"/>
        </w:rPr>
        <w:t xml:space="preserve">04.95.50.91.57/ </w:t>
      </w:r>
      <w:hyperlink r:id="rId12" w:history="1">
        <w:r w:rsidR="002E484D" w:rsidRPr="007D0CF0">
          <w:rPr>
            <w:rStyle w:val="Lienhypertexte"/>
            <w:rFonts w:asciiTheme="minorHAnsi" w:eastAsia="Arial" w:hAnsiTheme="minorHAnsi" w:cs="Arial"/>
            <w:spacing w:val="1"/>
          </w:rPr>
          <w:t>m.antonetti@adec.corsica</w:t>
        </w:r>
      </w:hyperlink>
    </w:p>
    <w:p w:rsidR="002E484D" w:rsidRPr="007D0CF0" w:rsidRDefault="002E484D" w:rsidP="002E484D">
      <w:pPr>
        <w:pBdr>
          <w:top w:val="single" w:sz="4" w:space="1" w:color="auto"/>
          <w:left w:val="single" w:sz="4" w:space="4" w:color="auto"/>
          <w:bottom w:val="single" w:sz="4" w:space="1" w:color="auto"/>
          <w:right w:val="single" w:sz="4" w:space="4" w:color="auto"/>
        </w:pBdr>
        <w:shd w:val="clear" w:color="auto" w:fill="E5DFEC" w:themeFill="accent4" w:themeFillTint="33"/>
        <w:spacing w:line="271" w:lineRule="exact"/>
        <w:ind w:firstLine="426"/>
        <w:jc w:val="both"/>
        <w:textAlignment w:val="baseline"/>
        <w:rPr>
          <w:rFonts w:asciiTheme="minorHAnsi" w:eastAsia="Arial" w:hAnsiTheme="minorHAnsi" w:cs="Arial"/>
          <w:spacing w:val="1"/>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1F41AA" w:rsidRDefault="001F41AA" w:rsidP="005F76DC">
      <w:pPr>
        <w:rPr>
          <w:rFonts w:asciiTheme="minorHAnsi" w:eastAsia="Arial" w:hAnsiTheme="minorHAnsi" w:cs="Arial"/>
          <w:b/>
        </w:rPr>
      </w:pPr>
    </w:p>
    <w:p w:rsidR="001F41AA" w:rsidRDefault="001F41AA" w:rsidP="002E484D">
      <w:pPr>
        <w:jc w:val="center"/>
        <w:rPr>
          <w:rFonts w:asciiTheme="minorHAnsi" w:eastAsia="Arial" w:hAnsiTheme="minorHAnsi" w:cs="Arial"/>
          <w:b/>
        </w:rPr>
      </w:pPr>
    </w:p>
    <w:p w:rsidR="002E484D" w:rsidRPr="007D0CF0" w:rsidRDefault="002E484D" w:rsidP="002E484D">
      <w:pPr>
        <w:jc w:val="center"/>
        <w:rPr>
          <w:rFonts w:asciiTheme="minorHAnsi" w:eastAsia="Arial" w:hAnsiTheme="minorHAnsi" w:cs="Arial"/>
          <w:b/>
        </w:rPr>
      </w:pPr>
      <w:r w:rsidRPr="007D0CF0">
        <w:rPr>
          <w:rFonts w:asciiTheme="minorHAnsi" w:eastAsia="Arial" w:hAnsiTheme="minorHAnsi" w:cs="Arial"/>
          <w:b/>
        </w:rPr>
        <w:t>ANNEXE 1</w:t>
      </w:r>
    </w:p>
    <w:p w:rsidR="002E484D" w:rsidRPr="007D0CF0" w:rsidRDefault="002E484D" w:rsidP="002E484D">
      <w:pPr>
        <w:jc w:val="center"/>
        <w:rPr>
          <w:rFonts w:asciiTheme="minorHAnsi" w:eastAsia="Arial" w:hAnsiTheme="minorHAnsi" w:cs="Arial"/>
          <w:b/>
        </w:rPr>
      </w:pPr>
      <w:r w:rsidRPr="007D0CF0">
        <w:rPr>
          <w:rFonts w:asciiTheme="minorHAnsi" w:eastAsia="Arial" w:hAnsiTheme="minorHAnsi" w:cs="Arial"/>
          <w:b/>
        </w:rPr>
        <w:t xml:space="preserve">Article </w:t>
      </w:r>
      <w:r w:rsidR="00E575CB" w:rsidRPr="007D0CF0">
        <w:rPr>
          <w:rFonts w:asciiTheme="minorHAnsi" w:eastAsia="Arial" w:hAnsiTheme="minorHAnsi" w:cs="Arial"/>
          <w:b/>
        </w:rPr>
        <w:t>1 L</w:t>
      </w:r>
      <w:r w:rsidRPr="007D0CF0">
        <w:rPr>
          <w:rFonts w:asciiTheme="minorHAnsi" w:eastAsia="Arial" w:hAnsiTheme="minorHAnsi" w:cs="Arial"/>
          <w:b/>
        </w:rPr>
        <w:t>oi ESS</w:t>
      </w:r>
      <w:r w:rsidR="00E575CB" w:rsidRPr="007D0CF0">
        <w:rPr>
          <w:rFonts w:asciiTheme="minorHAnsi" w:eastAsia="Arial" w:hAnsiTheme="minorHAnsi" w:cs="Arial"/>
          <w:b/>
        </w:rPr>
        <w:t xml:space="preserve"> (LOI n°2014-856 du 31 juillet 2014)</w:t>
      </w:r>
    </w:p>
    <w:p w:rsidR="00751703" w:rsidRPr="007D0CF0" w:rsidRDefault="00751703" w:rsidP="00751703">
      <w:pPr>
        <w:rPr>
          <w:rFonts w:asciiTheme="minorHAnsi" w:eastAsia="Arial" w:hAnsiTheme="minorHAnsi" w:cs="Arial"/>
          <w:sz w:val="20"/>
          <w:szCs w:val="20"/>
        </w:rPr>
      </w:pPr>
    </w:p>
    <w:p w:rsidR="00751703" w:rsidRPr="001F41AA" w:rsidRDefault="00751703" w:rsidP="00751703">
      <w:pPr>
        <w:rPr>
          <w:rFonts w:asciiTheme="minorHAnsi" w:eastAsia="Arial" w:hAnsiTheme="minorHAnsi" w:cs="Arial"/>
        </w:rPr>
      </w:pPr>
      <w:r w:rsidRPr="007D0CF0">
        <w:rPr>
          <w:rFonts w:asciiTheme="minorHAnsi" w:eastAsia="Arial" w:hAnsiTheme="minorHAnsi" w:cs="Arial"/>
          <w:sz w:val="20"/>
          <w:szCs w:val="20"/>
        </w:rPr>
        <w:br/>
        <w:t xml:space="preserve">I. </w:t>
      </w:r>
      <w:r w:rsidRPr="001F41AA">
        <w:rPr>
          <w:rFonts w:asciiTheme="minorHAnsi" w:eastAsia="Arial" w:hAnsiTheme="minorHAnsi" w:cs="Arial"/>
        </w:rPr>
        <w:t>- L'économie sociale et solidaire est un mode d'entreprendre et de développement économique adapté à tous les domaines de l'activité humaine auquel adhèrent des personnes morales de droit privé qui remplissent les conditions cumulatives suivantes :</w:t>
      </w:r>
      <w:r w:rsidRPr="001F41AA">
        <w:rPr>
          <w:rFonts w:asciiTheme="minorHAnsi" w:eastAsia="Arial" w:hAnsiTheme="minorHAnsi" w:cs="Arial"/>
        </w:rPr>
        <w:br/>
        <w:t>1° Un but poursuivi autre que le seul partage des bénéfices ;</w:t>
      </w:r>
      <w:r w:rsidRPr="001F41AA">
        <w:rPr>
          <w:rFonts w:asciiTheme="minorHAnsi" w:eastAsia="Arial" w:hAnsiTheme="minorHAnsi" w:cs="Arial"/>
        </w:rPr>
        <w:br/>
        <w:t>2° Une gouvernance démocratique, définie et organisée par les statuts, prévoyant l'information et la participation, dont l'expression n'est pas seulement liée à leur apport en capital ou au montant de leur contribution financière, des associés, des salariés et des parties prenantes aux réalisations de l'entreprise ;</w:t>
      </w:r>
      <w:r w:rsidRPr="001F41AA">
        <w:rPr>
          <w:rFonts w:asciiTheme="minorHAnsi" w:eastAsia="Arial" w:hAnsiTheme="minorHAnsi" w:cs="Arial"/>
        </w:rPr>
        <w:br/>
        <w:t>3° Une gestion conforme aux principes suivants :</w:t>
      </w:r>
      <w:r w:rsidRPr="001F41AA">
        <w:rPr>
          <w:rFonts w:asciiTheme="minorHAnsi" w:eastAsia="Arial" w:hAnsiTheme="minorHAnsi" w:cs="Arial"/>
        </w:rPr>
        <w:br/>
        <w:t>a) Les bénéfices sont majoritairement consacrés à l'objectif de maintien ou de développement de l'activité de l'entreprise ;</w:t>
      </w:r>
      <w:r w:rsidRPr="001F41AA">
        <w:rPr>
          <w:rFonts w:asciiTheme="minorHAnsi" w:eastAsia="Arial" w:hAnsiTheme="minorHAnsi" w:cs="Arial"/>
        </w:rPr>
        <w:br/>
        <w:t>b) Les réserves obligatoires constituées, impartageables, ne peuvent pas être distribuées. Les statuts peuvent autoriser l'assemblée générale à incorporer au capital des sommes prélevées sur les réserves constituées au titre de la présente loi et à relever en conséquence la valeur des parts sociales ou à procéder à des distributions de parts gratuites. La première incorporation ne peut porter que sur la moitié, au plus, des réserves disponibles existant à la clôture de l'exercice précédant la réunion de l'assemblée générale extraordinaire ayant à se prononcer sur l'incorporation. Les incorporations ultérieures ne peuvent porter que sur la moitié, au plus, de l'accroissement desdites réserves enregistré depuis la précédente incorporation. En cas de liquidation ou, le cas échéant, en cas de dissolution, l'ensemble du boni de liquidation est dévolu soit à une autre entreprise de l'économie sociale et solidaire au sens du présent article, soit dans les conditions prévues par les dispositions législatives et réglementaires spéciales qui régissent la catégorie de personne morale de droit privé faisant l'objet de la liquidation ou de la dissolution.</w:t>
      </w:r>
      <w:r w:rsidRPr="001F41AA">
        <w:rPr>
          <w:rFonts w:asciiTheme="minorHAnsi" w:eastAsia="Arial" w:hAnsiTheme="minorHAnsi" w:cs="Arial"/>
        </w:rPr>
        <w:br/>
        <w:t>II. - L'économie sociale et solidaire est composée des activités de production, de transformation, de distribution, d'échange et de consommation de biens ou de services mises en œuvre :</w:t>
      </w:r>
      <w:r w:rsidRPr="001F41AA">
        <w:rPr>
          <w:rFonts w:asciiTheme="minorHAnsi" w:eastAsia="Arial" w:hAnsiTheme="minorHAnsi" w:cs="Arial"/>
        </w:rPr>
        <w:br/>
        <w:t xml:space="preserve">1° Par les personnes morales de droit privé constituées sous la forme de coopératives, de mutuelles ou d'unions relevant du </w:t>
      </w:r>
      <w:hyperlink r:id="rId13" w:history="1">
        <w:r w:rsidRPr="001F41AA">
          <w:rPr>
            <w:rStyle w:val="Lienhypertexte"/>
            <w:rFonts w:asciiTheme="minorHAnsi" w:eastAsia="Arial" w:hAnsiTheme="minorHAnsi" w:cs="Arial"/>
          </w:rPr>
          <w:t>code de la mutualité</w:t>
        </w:r>
      </w:hyperlink>
      <w:r w:rsidRPr="001F41AA">
        <w:rPr>
          <w:rFonts w:asciiTheme="minorHAnsi" w:eastAsia="Arial" w:hAnsiTheme="minorHAnsi" w:cs="Arial"/>
        </w:rPr>
        <w:t xml:space="preserve"> ou de sociétés d'assurance mutuelles relevant du </w:t>
      </w:r>
      <w:hyperlink r:id="rId14" w:history="1">
        <w:r w:rsidRPr="001F41AA">
          <w:rPr>
            <w:rStyle w:val="Lienhypertexte"/>
            <w:rFonts w:asciiTheme="minorHAnsi" w:eastAsia="Arial" w:hAnsiTheme="minorHAnsi" w:cs="Arial"/>
          </w:rPr>
          <w:t>code des assurances</w:t>
        </w:r>
      </w:hyperlink>
      <w:r w:rsidRPr="001F41AA">
        <w:rPr>
          <w:rFonts w:asciiTheme="minorHAnsi" w:eastAsia="Arial" w:hAnsiTheme="minorHAnsi" w:cs="Arial"/>
        </w:rPr>
        <w:t xml:space="preserve">, de fondations ou d'associations régies par la loi du 1er juillet 1901 relative au contrat d'association ou, le cas échéant, par le </w:t>
      </w:r>
      <w:hyperlink r:id="rId15" w:history="1">
        <w:r w:rsidRPr="001F41AA">
          <w:rPr>
            <w:rStyle w:val="Lienhypertexte"/>
            <w:rFonts w:asciiTheme="minorHAnsi" w:eastAsia="Arial" w:hAnsiTheme="minorHAnsi" w:cs="Arial"/>
          </w:rPr>
          <w:t>code civil</w:t>
        </w:r>
      </w:hyperlink>
      <w:r w:rsidRPr="001F41AA">
        <w:rPr>
          <w:rFonts w:asciiTheme="minorHAnsi" w:eastAsia="Arial" w:hAnsiTheme="minorHAnsi" w:cs="Arial"/>
        </w:rPr>
        <w:t xml:space="preserve"> local applicable aux départements du Bas-Rhin, du Haut-Rhin et de la Moselle ;</w:t>
      </w:r>
      <w:r w:rsidRPr="001F41AA">
        <w:rPr>
          <w:rFonts w:asciiTheme="minorHAnsi" w:eastAsia="Arial" w:hAnsiTheme="minorHAnsi" w:cs="Arial"/>
        </w:rPr>
        <w:br/>
        <w:t>2° Par les sociétés commerciales qui, aux termes de leurs statuts, remplissent les conditions suivantes :</w:t>
      </w:r>
      <w:r w:rsidRPr="001F41AA">
        <w:rPr>
          <w:rFonts w:asciiTheme="minorHAnsi" w:eastAsia="Arial" w:hAnsiTheme="minorHAnsi" w:cs="Arial"/>
        </w:rPr>
        <w:br/>
        <w:t>a) Elles respectent les conditions fixées au I du présent article ;</w:t>
      </w:r>
      <w:r w:rsidRPr="001F41AA">
        <w:rPr>
          <w:rFonts w:asciiTheme="minorHAnsi" w:eastAsia="Arial" w:hAnsiTheme="minorHAnsi" w:cs="Arial"/>
        </w:rPr>
        <w:br/>
        <w:t>b) Elles recherchent une utilité sociale au sens de l'article 2 de la présente loi ;</w:t>
      </w:r>
      <w:r w:rsidRPr="001F41AA">
        <w:rPr>
          <w:rFonts w:asciiTheme="minorHAnsi" w:eastAsia="Arial" w:hAnsiTheme="minorHAnsi" w:cs="Arial"/>
        </w:rPr>
        <w:br/>
        <w:t>c) Elles appliquent les principes de gestion suivants :</w:t>
      </w:r>
    </w:p>
    <w:p w:rsidR="00751703" w:rsidRPr="001F41AA" w:rsidRDefault="00751703" w:rsidP="00751703">
      <w:pPr>
        <w:rPr>
          <w:rFonts w:asciiTheme="minorHAnsi" w:eastAsia="Arial" w:hAnsiTheme="minorHAnsi" w:cs="Arial"/>
        </w:rPr>
      </w:pPr>
      <w:r w:rsidRPr="001F41AA">
        <w:rPr>
          <w:rFonts w:asciiTheme="minorHAnsi" w:eastAsia="Arial" w:hAnsiTheme="minorHAnsi" w:cs="Arial"/>
        </w:rPr>
        <w:br/>
        <w:t xml:space="preserve">- le prélèvement d'une fraction définie par arrêté du ministre chargé de l'économie sociale et </w:t>
      </w:r>
      <w:r w:rsidRPr="001F41AA">
        <w:rPr>
          <w:rFonts w:asciiTheme="minorHAnsi" w:eastAsia="Arial" w:hAnsiTheme="minorHAnsi" w:cs="Arial"/>
        </w:rPr>
        <w:lastRenderedPageBreak/>
        <w:t>solidaire et au moins égale à 20 % des bénéfices de l'exercice, affecté à la constitution d'une réserve statutaire obligatoire, dite « fonds de développement », tant que le montant total des diverses réserves n'atteint pas une fraction, définie par arrêté du ministre chargé de l'économie sociale et solidaire, du montant du capital social. Cette fraction ne peut excéder le montant du capital social. Les bénéfices sont diminués, le cas échéant, des pertes antérieures ;</w:t>
      </w:r>
      <w:r w:rsidRPr="001F41AA">
        <w:rPr>
          <w:rFonts w:asciiTheme="minorHAnsi" w:eastAsia="Arial" w:hAnsiTheme="minorHAnsi" w:cs="Arial"/>
        </w:rPr>
        <w:br/>
        <w:t>- le prélèvement d'une fraction définie par arrêté du ministre chargé de l'économie sociale et solidaire et au moins égale à 50 % des bénéfices de l'exercice, affecté au report bénéficiaire ainsi qu'aux réserves obligatoires. Les bénéfices sont diminués, le cas échéant, des pertes antérieures ;</w:t>
      </w:r>
      <w:r w:rsidRPr="001F41AA">
        <w:rPr>
          <w:rFonts w:asciiTheme="minorHAnsi" w:eastAsia="Arial" w:hAnsiTheme="minorHAnsi" w:cs="Arial"/>
        </w:rPr>
        <w:br/>
        <w:t>- l'interdiction pour la société d'amortir le capital et de procéder à une réduction du capital non motivée par des pertes, sauf lorsque cette opération assure la continuité de son activité, dans des conditions prévues par décret. Le rachat de ses actions ou parts sociales est subordonné au respect des exigences applicables aux sociétés commerciales, dont celles prévues à l'</w:t>
      </w:r>
      <w:hyperlink r:id="rId16" w:history="1">
        <w:r w:rsidRPr="001F41AA">
          <w:rPr>
            <w:rStyle w:val="Lienhypertexte"/>
            <w:rFonts w:asciiTheme="minorHAnsi" w:eastAsia="Arial" w:hAnsiTheme="minorHAnsi" w:cs="Arial"/>
          </w:rPr>
          <w:t>article L. 225-209-2 du code de commerce</w:t>
        </w:r>
      </w:hyperlink>
      <w:r w:rsidRPr="001F41AA">
        <w:rPr>
          <w:rFonts w:asciiTheme="minorHAnsi" w:eastAsia="Arial" w:hAnsiTheme="minorHAnsi" w:cs="Arial"/>
        </w:rPr>
        <w:t>.</w:t>
      </w:r>
    </w:p>
    <w:p w:rsidR="00751703" w:rsidRPr="001F41AA" w:rsidRDefault="00751703" w:rsidP="00751703">
      <w:pPr>
        <w:rPr>
          <w:rFonts w:asciiTheme="minorHAnsi" w:eastAsia="Arial" w:hAnsiTheme="minorHAnsi" w:cs="Arial"/>
        </w:rPr>
      </w:pPr>
      <w:r w:rsidRPr="001F41AA">
        <w:rPr>
          <w:rFonts w:asciiTheme="minorHAnsi" w:eastAsia="Arial" w:hAnsiTheme="minorHAnsi" w:cs="Arial"/>
        </w:rPr>
        <w:br/>
        <w:t>III. - Peuvent faire publiquement état de leur qualité d'entreprise de l'économie sociale et solidaire et bénéficier des droits qui s'y attachent les personnes morales de droit privé qui répondent aux conditions mentionnées au présent article et qui, s'agissant des sociétés commerciales, sont immatriculées, sous réserve de la conformité de leurs statuts, au registre du commerce et des sociétés avec la mention de la qualité d'entreprise de l'économie sociale et solidaire.</w:t>
      </w:r>
      <w:r w:rsidRPr="001F41AA">
        <w:rPr>
          <w:rFonts w:asciiTheme="minorHAnsi" w:eastAsia="Arial" w:hAnsiTheme="minorHAnsi" w:cs="Arial"/>
        </w:rPr>
        <w:br/>
        <w:t>IV. - Un décret précise les conditions d'application du présent article, et notamment les règles applicables aux statuts des sociétés mentionnées au 2° du II.</w:t>
      </w:r>
    </w:p>
    <w:p w:rsidR="002E484D" w:rsidRPr="001F41AA" w:rsidRDefault="002E484D" w:rsidP="002E484D">
      <w:pPr>
        <w:rPr>
          <w:rFonts w:asciiTheme="minorHAnsi" w:eastAsia="Arial" w:hAnsiTheme="minorHAnsi" w:cs="Arial"/>
        </w:rPr>
      </w:pPr>
    </w:p>
    <w:p w:rsidR="002E484D" w:rsidRPr="007D0CF0" w:rsidRDefault="002E484D" w:rsidP="00751703">
      <w:pPr>
        <w:jc w:val="center"/>
        <w:rPr>
          <w:rFonts w:asciiTheme="minorHAnsi" w:eastAsia="Arial" w:hAnsiTheme="minorHAnsi" w:cs="Arial"/>
          <w:b/>
        </w:rPr>
      </w:pPr>
      <w:r w:rsidRPr="001F41AA">
        <w:rPr>
          <w:rFonts w:asciiTheme="minorHAnsi" w:eastAsia="Arial" w:hAnsiTheme="minorHAnsi" w:cs="Arial"/>
        </w:rPr>
        <w:br w:type="page"/>
      </w:r>
      <w:r w:rsidR="00751703" w:rsidRPr="007D0CF0">
        <w:rPr>
          <w:rFonts w:asciiTheme="minorHAnsi" w:eastAsia="Arial" w:hAnsiTheme="minorHAnsi" w:cs="Arial"/>
          <w:b/>
        </w:rPr>
        <w:lastRenderedPageBreak/>
        <w:t>ANNEXE 2</w:t>
      </w:r>
    </w:p>
    <w:p w:rsidR="002E484D" w:rsidRPr="007D0CF0" w:rsidRDefault="00751703" w:rsidP="00751703">
      <w:pPr>
        <w:jc w:val="center"/>
        <w:rPr>
          <w:rFonts w:asciiTheme="minorHAnsi" w:hAnsiTheme="minorHAnsi" w:cs="Arial"/>
          <w:b/>
          <w:color w:val="000000"/>
        </w:rPr>
      </w:pPr>
      <w:r w:rsidRPr="007D0CF0">
        <w:rPr>
          <w:rFonts w:asciiTheme="minorHAnsi" w:hAnsiTheme="minorHAnsi" w:cs="Arial"/>
          <w:b/>
          <w:color w:val="000000"/>
        </w:rPr>
        <w:t>Grandes entreprises au sens de la définition par la Commission Européenne</w:t>
      </w:r>
    </w:p>
    <w:p w:rsidR="00751703" w:rsidRPr="007D0CF0" w:rsidRDefault="00751703" w:rsidP="00751703">
      <w:pPr>
        <w:jc w:val="center"/>
        <w:rPr>
          <w:rFonts w:asciiTheme="minorHAnsi" w:hAnsiTheme="minorHAnsi" w:cs="Arial"/>
          <w:color w:val="000000"/>
        </w:rPr>
      </w:pPr>
    </w:p>
    <w:p w:rsidR="00751703" w:rsidRPr="007D0CF0" w:rsidRDefault="00751703" w:rsidP="00751703">
      <w:pPr>
        <w:autoSpaceDE w:val="0"/>
        <w:autoSpaceDN w:val="0"/>
        <w:adjustRightInd w:val="0"/>
        <w:jc w:val="both"/>
        <w:rPr>
          <w:rFonts w:asciiTheme="minorHAnsi" w:hAnsiTheme="minorHAnsi" w:cs="Arial"/>
          <w:color w:val="000000"/>
        </w:rPr>
      </w:pPr>
      <w:r w:rsidRPr="007D0CF0">
        <w:rPr>
          <w:rFonts w:asciiTheme="minorHAnsi" w:hAnsiTheme="minorHAnsi" w:cs="Arial"/>
          <w:color w:val="000000"/>
        </w:rPr>
        <w:t>Les structures assimilables à des grandes entreprises au sens de la définition par la Commission Européenne (entreprises occupant plus de 250 personnes et dont le chiffre d'affaires annuel excède 50 millions d’euros ou dont le total du bilan annuel excède 43 millions d’euros) sont exclues.</w:t>
      </w:r>
    </w:p>
    <w:p w:rsidR="00751703" w:rsidRPr="007D0CF0" w:rsidRDefault="00751703" w:rsidP="00751703">
      <w:pPr>
        <w:autoSpaceDE w:val="0"/>
        <w:autoSpaceDN w:val="0"/>
        <w:adjustRightInd w:val="0"/>
        <w:ind w:firstLine="708"/>
        <w:jc w:val="both"/>
        <w:rPr>
          <w:rFonts w:asciiTheme="minorHAnsi" w:hAnsiTheme="minorHAnsi" w:cs="Arial"/>
          <w:color w:val="000000"/>
          <w:sz w:val="22"/>
          <w:szCs w:val="22"/>
        </w:rPr>
      </w:pPr>
    </w:p>
    <w:p w:rsidR="00751703" w:rsidRPr="007D0CF0" w:rsidRDefault="00751703" w:rsidP="00751703">
      <w:pPr>
        <w:jc w:val="center"/>
        <w:rPr>
          <w:rFonts w:asciiTheme="minorHAnsi" w:hAnsiTheme="minorHAnsi" w:cs="Arial"/>
          <w:color w:val="000000"/>
        </w:rPr>
      </w:pPr>
    </w:p>
    <w:p w:rsidR="00751703" w:rsidRPr="007D0CF0" w:rsidRDefault="00751703" w:rsidP="00751703">
      <w:pPr>
        <w:jc w:val="center"/>
        <w:rPr>
          <w:rFonts w:asciiTheme="minorHAnsi" w:hAnsiTheme="minorHAnsi" w:cs="Arial"/>
          <w:color w:val="000000"/>
        </w:rPr>
      </w:pPr>
    </w:p>
    <w:p w:rsidR="00E575CB" w:rsidRPr="007D0CF0" w:rsidRDefault="00751703" w:rsidP="00E575CB">
      <w:pPr>
        <w:jc w:val="center"/>
        <w:rPr>
          <w:rFonts w:asciiTheme="minorHAnsi" w:hAnsiTheme="minorHAnsi" w:cs="Arial"/>
          <w:b/>
          <w:color w:val="000000"/>
        </w:rPr>
      </w:pPr>
      <w:r w:rsidRPr="007D0CF0">
        <w:rPr>
          <w:rFonts w:asciiTheme="minorHAnsi" w:hAnsiTheme="minorHAnsi" w:cs="Arial"/>
          <w:b/>
          <w:color w:val="000000"/>
        </w:rPr>
        <w:t>ANNEXE 3</w:t>
      </w:r>
    </w:p>
    <w:p w:rsidR="00751703" w:rsidRPr="007D0CF0" w:rsidRDefault="00E575CB" w:rsidP="00751703">
      <w:pPr>
        <w:jc w:val="center"/>
        <w:rPr>
          <w:rFonts w:asciiTheme="minorHAnsi" w:hAnsiTheme="minorHAnsi" w:cs="Arial"/>
          <w:b/>
        </w:rPr>
      </w:pPr>
      <w:r w:rsidRPr="007D0CF0">
        <w:rPr>
          <w:rFonts w:asciiTheme="minorHAnsi" w:hAnsiTheme="minorHAnsi" w:cs="Arial"/>
          <w:b/>
        </w:rPr>
        <w:t>Structures assimilables à des entreprises en situation de difficulté avérée</w:t>
      </w:r>
    </w:p>
    <w:p w:rsidR="00E575CB" w:rsidRPr="007D0CF0" w:rsidRDefault="00E575CB" w:rsidP="00751703">
      <w:pPr>
        <w:jc w:val="center"/>
        <w:rPr>
          <w:rFonts w:asciiTheme="minorHAnsi" w:hAnsiTheme="minorHAnsi" w:cs="Arial"/>
          <w:color w:val="000000"/>
        </w:rPr>
      </w:pPr>
    </w:p>
    <w:p w:rsidR="00751703" w:rsidRPr="007D0CF0" w:rsidRDefault="00751703" w:rsidP="00751703">
      <w:pPr>
        <w:autoSpaceDE w:val="0"/>
        <w:autoSpaceDN w:val="0"/>
        <w:adjustRightInd w:val="0"/>
        <w:jc w:val="both"/>
        <w:rPr>
          <w:rFonts w:asciiTheme="minorHAnsi" w:hAnsiTheme="minorHAnsi" w:cs="Arial"/>
          <w:color w:val="000000"/>
          <w:sz w:val="22"/>
          <w:szCs w:val="22"/>
        </w:rPr>
      </w:pPr>
      <w:r w:rsidRPr="007D0CF0">
        <w:rPr>
          <w:rFonts w:asciiTheme="minorHAnsi" w:hAnsiTheme="minorHAnsi" w:cs="Arial"/>
          <w:sz w:val="22"/>
          <w:szCs w:val="22"/>
        </w:rPr>
        <w:t xml:space="preserve">Les structures assimilables à des entreprises en situation de difficulté avérée sont exclues du présent régime d’aides. Une entreprise est considérée en difficulté lorsqu’elle remplit au moins un des trois critères suivants : </w:t>
      </w:r>
    </w:p>
    <w:p w:rsidR="00751703" w:rsidRPr="007D0CF0" w:rsidRDefault="00751703" w:rsidP="00751703">
      <w:pPr>
        <w:spacing w:before="100" w:beforeAutospacing="1" w:after="100" w:afterAutospacing="1"/>
        <w:ind w:left="720" w:hanging="12"/>
        <w:jc w:val="both"/>
        <w:rPr>
          <w:rFonts w:asciiTheme="minorHAnsi" w:hAnsiTheme="minorHAnsi" w:cs="Arial"/>
          <w:sz w:val="22"/>
          <w:szCs w:val="22"/>
        </w:rPr>
      </w:pPr>
      <w:r w:rsidRPr="007D0CF0">
        <w:rPr>
          <w:rFonts w:asciiTheme="minorHAnsi" w:hAnsiTheme="minorHAnsi" w:cs="Arial"/>
          <w:sz w:val="22"/>
          <w:szCs w:val="22"/>
        </w:rPr>
        <w:t xml:space="preserve">a)  S’il s’agit d’une société où la responsabilité des associés est limitée (SA, SAS, SARL, EURL), lorsque plus de la moitié de son capital social à disparu, plus du quart de ce capital ayant été perdu au cours des douze derniers mois ; </w:t>
      </w:r>
    </w:p>
    <w:p w:rsidR="00751703" w:rsidRPr="007D0CF0" w:rsidRDefault="00751703" w:rsidP="00751703">
      <w:pPr>
        <w:spacing w:before="100" w:beforeAutospacing="1" w:after="100" w:afterAutospacing="1"/>
        <w:ind w:left="720" w:hanging="12"/>
        <w:jc w:val="both"/>
        <w:rPr>
          <w:rFonts w:asciiTheme="minorHAnsi" w:hAnsiTheme="minorHAnsi" w:cs="Arial"/>
          <w:sz w:val="22"/>
          <w:szCs w:val="22"/>
        </w:rPr>
      </w:pPr>
      <w:r w:rsidRPr="007D0CF0">
        <w:rPr>
          <w:rFonts w:asciiTheme="minorHAnsi" w:hAnsiTheme="minorHAnsi" w:cs="Arial"/>
          <w:sz w:val="22"/>
          <w:szCs w:val="22"/>
        </w:rPr>
        <w:t xml:space="preserve">b)  S’il s’agit d’une société dont certains associés au moins ont une responsabilité illimitées pour les dettes de la société (société en nom collectif, société en commandite par actions, société en commandite simple et société en participation), lorsque plus de la moitié des fonds propres, tels qu’ils sont inscrits dans les comptes de la société, a disparu, plus du quart de ces fonds ayant été perdus au cours des douze derniers mois. </w:t>
      </w:r>
    </w:p>
    <w:p w:rsidR="00751703" w:rsidRPr="007D0CF0" w:rsidRDefault="00751703" w:rsidP="00751703">
      <w:pPr>
        <w:spacing w:before="100" w:beforeAutospacing="1" w:after="100" w:afterAutospacing="1"/>
        <w:ind w:left="720" w:hanging="12"/>
        <w:jc w:val="both"/>
        <w:rPr>
          <w:rFonts w:asciiTheme="minorHAnsi" w:hAnsiTheme="minorHAnsi" w:cs="Arial"/>
          <w:sz w:val="22"/>
          <w:szCs w:val="22"/>
        </w:rPr>
      </w:pPr>
      <w:r w:rsidRPr="007D0CF0">
        <w:rPr>
          <w:rFonts w:asciiTheme="minorHAnsi" w:hAnsiTheme="minorHAnsi" w:cs="Arial"/>
          <w:sz w:val="22"/>
          <w:szCs w:val="22"/>
        </w:rPr>
        <w:t xml:space="preserve">c)  Pour toutes les formes d’entreprises, lorsqu’elle remplit selon le droit en vigueur, les conditions de soumission à l’une des procédures collectives d’insolvabilité suivante : redressement judiciaire ou sauvegarde, même si ces procédures n’ont pas encore été formellement engagées : </w:t>
      </w:r>
    </w:p>
    <w:p w:rsidR="00751703" w:rsidRPr="007D0CF0" w:rsidRDefault="00751703" w:rsidP="00751703">
      <w:pPr>
        <w:spacing w:before="100" w:beforeAutospacing="1" w:after="100" w:afterAutospacing="1"/>
        <w:ind w:left="1200"/>
        <w:jc w:val="both"/>
        <w:rPr>
          <w:rFonts w:asciiTheme="minorHAnsi" w:hAnsiTheme="minorHAnsi" w:cs="Arial"/>
          <w:sz w:val="22"/>
          <w:szCs w:val="22"/>
        </w:rPr>
      </w:pPr>
      <w:r w:rsidRPr="007D0CF0">
        <w:rPr>
          <w:rFonts w:asciiTheme="minorHAnsi" w:hAnsiTheme="minorHAnsi" w:cs="Arial"/>
          <w:sz w:val="22"/>
          <w:szCs w:val="22"/>
        </w:rPr>
        <w:t xml:space="preserve">i. S’agissant de la procédure de redressement judiciaire, lorsque l’entreprise, dans l’impossibilité de faire face au passif exigible avec son actif disponible, est en cessation des paiements (Livre VI Titre III du Code du Commerce), </w:t>
      </w:r>
    </w:p>
    <w:p w:rsidR="00751703" w:rsidRPr="007D0CF0" w:rsidRDefault="00751703" w:rsidP="00751703">
      <w:pPr>
        <w:spacing w:before="100" w:beforeAutospacing="1" w:after="100" w:afterAutospacing="1"/>
        <w:ind w:left="1200"/>
        <w:jc w:val="both"/>
        <w:rPr>
          <w:rFonts w:asciiTheme="minorHAnsi" w:hAnsiTheme="minorHAnsi" w:cs="Arial"/>
          <w:sz w:val="22"/>
          <w:szCs w:val="22"/>
        </w:rPr>
      </w:pPr>
      <w:r w:rsidRPr="007D0CF0">
        <w:rPr>
          <w:rFonts w:asciiTheme="minorHAnsi" w:hAnsiTheme="minorHAnsi" w:cs="Arial"/>
          <w:sz w:val="22"/>
          <w:szCs w:val="22"/>
        </w:rPr>
        <w:t xml:space="preserve">ii. S’agissant de la procédure de sauvegarde, lorsque l’entreprise justifie de difficultés, qu’elle n’est pas en mesure de surmonter, de nature à la conduire à la cessation des paiements (Livre VI Titre II du Code du Commerce). </w:t>
      </w:r>
    </w:p>
    <w:p w:rsidR="00C57364" w:rsidRPr="00E575CB" w:rsidRDefault="00C57364" w:rsidP="00751703">
      <w:pPr>
        <w:jc w:val="center"/>
        <w:rPr>
          <w:rFonts w:asciiTheme="majorHAnsi" w:eastAsia="Arial" w:hAnsiTheme="majorHAnsi" w:cs="Arial"/>
        </w:rPr>
      </w:pPr>
    </w:p>
    <w:sectPr w:rsidR="00C57364" w:rsidRPr="00E575CB" w:rsidSect="006E2A3D">
      <w:footerReference w:type="even" r:id="rId17"/>
      <w:footerReference w:type="default" r:id="rId18"/>
      <w:pgSz w:w="11906" w:h="16838"/>
      <w:pgMar w:top="1134" w:right="1134" w:bottom="709" w:left="1134" w:header="709" w:footer="335"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D7" w:rsidRDefault="00FA41D7">
      <w:r>
        <w:separator/>
      </w:r>
    </w:p>
  </w:endnote>
  <w:endnote w:type="continuationSeparator" w:id="0">
    <w:p w:rsidR="00FA41D7" w:rsidRDefault="00FA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A7" w:rsidRDefault="008638A7" w:rsidP="001266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638A7" w:rsidRDefault="008638A7" w:rsidP="006E2A3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A7" w:rsidRDefault="008638A7" w:rsidP="001266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82149">
      <w:rPr>
        <w:rStyle w:val="Numrodepage"/>
        <w:noProof/>
      </w:rPr>
      <w:t>8</w:t>
    </w:r>
    <w:r>
      <w:rPr>
        <w:rStyle w:val="Numrodepage"/>
      </w:rPr>
      <w:fldChar w:fldCharType="end"/>
    </w:r>
  </w:p>
  <w:p w:rsidR="008638A7" w:rsidRDefault="008638A7" w:rsidP="006E2A3D">
    <w:pPr>
      <w:pStyle w:val="Pieddepage"/>
      <w:ind w:right="360"/>
      <w:jc w:val="right"/>
    </w:pPr>
  </w:p>
  <w:p w:rsidR="008638A7" w:rsidRDefault="008638A7">
    <w:pPr>
      <w:pStyle w:val="Pieddepage"/>
      <w:jc w:val="right"/>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D7" w:rsidRDefault="00FA41D7">
      <w:r>
        <w:separator/>
      </w:r>
    </w:p>
  </w:footnote>
  <w:footnote w:type="continuationSeparator" w:id="0">
    <w:p w:rsidR="00FA41D7" w:rsidRDefault="00FA4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BCE"/>
    <w:multiLevelType w:val="hybridMultilevel"/>
    <w:tmpl w:val="CDF4937C"/>
    <w:lvl w:ilvl="0" w:tplc="783649CE">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F2532"/>
    <w:multiLevelType w:val="hybridMultilevel"/>
    <w:tmpl w:val="8354C7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15679"/>
    <w:multiLevelType w:val="hybridMultilevel"/>
    <w:tmpl w:val="5EFE9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51F3A"/>
    <w:multiLevelType w:val="hybridMultilevel"/>
    <w:tmpl w:val="41107464"/>
    <w:lvl w:ilvl="0" w:tplc="7A0486DA">
      <w:start w:val="1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2468AC"/>
    <w:multiLevelType w:val="hybridMultilevel"/>
    <w:tmpl w:val="A6E657D0"/>
    <w:lvl w:ilvl="0" w:tplc="040C0009">
      <w:start w:val="1"/>
      <w:numFmt w:val="bullet"/>
      <w:lvlText w:val=""/>
      <w:lvlJc w:val="left"/>
      <w:pPr>
        <w:ind w:left="4974" w:hanging="360"/>
      </w:pPr>
      <w:rPr>
        <w:rFonts w:ascii="Wingdings" w:hAnsi="Wingdings" w:hint="default"/>
      </w:rPr>
    </w:lvl>
    <w:lvl w:ilvl="1" w:tplc="040C0003" w:tentative="1">
      <w:start w:val="1"/>
      <w:numFmt w:val="bullet"/>
      <w:lvlText w:val="o"/>
      <w:lvlJc w:val="left"/>
      <w:pPr>
        <w:ind w:left="5694" w:hanging="360"/>
      </w:pPr>
      <w:rPr>
        <w:rFonts w:ascii="Courier New" w:hAnsi="Courier New" w:cs="Courier New" w:hint="default"/>
      </w:rPr>
    </w:lvl>
    <w:lvl w:ilvl="2" w:tplc="040C0005" w:tentative="1">
      <w:start w:val="1"/>
      <w:numFmt w:val="bullet"/>
      <w:lvlText w:val=""/>
      <w:lvlJc w:val="left"/>
      <w:pPr>
        <w:ind w:left="6414" w:hanging="360"/>
      </w:pPr>
      <w:rPr>
        <w:rFonts w:ascii="Wingdings" w:hAnsi="Wingdings" w:hint="default"/>
      </w:rPr>
    </w:lvl>
    <w:lvl w:ilvl="3" w:tplc="040C0001" w:tentative="1">
      <w:start w:val="1"/>
      <w:numFmt w:val="bullet"/>
      <w:lvlText w:val=""/>
      <w:lvlJc w:val="left"/>
      <w:pPr>
        <w:ind w:left="7134" w:hanging="360"/>
      </w:pPr>
      <w:rPr>
        <w:rFonts w:ascii="Symbol" w:hAnsi="Symbol" w:hint="default"/>
      </w:rPr>
    </w:lvl>
    <w:lvl w:ilvl="4" w:tplc="040C0003" w:tentative="1">
      <w:start w:val="1"/>
      <w:numFmt w:val="bullet"/>
      <w:lvlText w:val="o"/>
      <w:lvlJc w:val="left"/>
      <w:pPr>
        <w:ind w:left="7854" w:hanging="360"/>
      </w:pPr>
      <w:rPr>
        <w:rFonts w:ascii="Courier New" w:hAnsi="Courier New" w:cs="Courier New" w:hint="default"/>
      </w:rPr>
    </w:lvl>
    <w:lvl w:ilvl="5" w:tplc="040C0005" w:tentative="1">
      <w:start w:val="1"/>
      <w:numFmt w:val="bullet"/>
      <w:lvlText w:val=""/>
      <w:lvlJc w:val="left"/>
      <w:pPr>
        <w:ind w:left="8574" w:hanging="360"/>
      </w:pPr>
      <w:rPr>
        <w:rFonts w:ascii="Wingdings" w:hAnsi="Wingdings" w:hint="default"/>
      </w:rPr>
    </w:lvl>
    <w:lvl w:ilvl="6" w:tplc="040C0001" w:tentative="1">
      <w:start w:val="1"/>
      <w:numFmt w:val="bullet"/>
      <w:lvlText w:val=""/>
      <w:lvlJc w:val="left"/>
      <w:pPr>
        <w:ind w:left="9294" w:hanging="360"/>
      </w:pPr>
      <w:rPr>
        <w:rFonts w:ascii="Symbol" w:hAnsi="Symbol" w:hint="default"/>
      </w:rPr>
    </w:lvl>
    <w:lvl w:ilvl="7" w:tplc="040C0003" w:tentative="1">
      <w:start w:val="1"/>
      <w:numFmt w:val="bullet"/>
      <w:lvlText w:val="o"/>
      <w:lvlJc w:val="left"/>
      <w:pPr>
        <w:ind w:left="10014" w:hanging="360"/>
      </w:pPr>
      <w:rPr>
        <w:rFonts w:ascii="Courier New" w:hAnsi="Courier New" w:cs="Courier New" w:hint="default"/>
      </w:rPr>
    </w:lvl>
    <w:lvl w:ilvl="8" w:tplc="040C0005" w:tentative="1">
      <w:start w:val="1"/>
      <w:numFmt w:val="bullet"/>
      <w:lvlText w:val=""/>
      <w:lvlJc w:val="left"/>
      <w:pPr>
        <w:ind w:left="10734" w:hanging="360"/>
      </w:pPr>
      <w:rPr>
        <w:rFonts w:ascii="Wingdings" w:hAnsi="Wingdings" w:hint="default"/>
      </w:rPr>
    </w:lvl>
  </w:abstractNum>
  <w:abstractNum w:abstractNumId="5" w15:restartNumberingAfterBreak="0">
    <w:nsid w:val="1D2A1E38"/>
    <w:multiLevelType w:val="hybridMultilevel"/>
    <w:tmpl w:val="40F0ACCC"/>
    <w:lvl w:ilvl="0" w:tplc="D764BC5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90617E"/>
    <w:multiLevelType w:val="multilevel"/>
    <w:tmpl w:val="DB92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1344A"/>
    <w:multiLevelType w:val="hybridMultilevel"/>
    <w:tmpl w:val="8D1CD2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F64529"/>
    <w:multiLevelType w:val="hybridMultilevel"/>
    <w:tmpl w:val="B2AABAB0"/>
    <w:lvl w:ilvl="0" w:tplc="040C0009">
      <w:start w:val="1"/>
      <w:numFmt w:val="bullet"/>
      <w:lvlText w:val=""/>
      <w:lvlJc w:val="left"/>
      <w:pPr>
        <w:ind w:left="8159" w:hanging="360"/>
      </w:pPr>
      <w:rPr>
        <w:rFonts w:ascii="Wingdings" w:hAnsi="Wingdings" w:hint="default"/>
      </w:rPr>
    </w:lvl>
    <w:lvl w:ilvl="1" w:tplc="040C0003" w:tentative="1">
      <w:start w:val="1"/>
      <w:numFmt w:val="bullet"/>
      <w:lvlText w:val="o"/>
      <w:lvlJc w:val="left"/>
      <w:pPr>
        <w:ind w:left="8879" w:hanging="360"/>
      </w:pPr>
      <w:rPr>
        <w:rFonts w:ascii="Courier New" w:hAnsi="Courier New" w:cs="Courier New" w:hint="default"/>
      </w:rPr>
    </w:lvl>
    <w:lvl w:ilvl="2" w:tplc="040C0005" w:tentative="1">
      <w:start w:val="1"/>
      <w:numFmt w:val="bullet"/>
      <w:lvlText w:val=""/>
      <w:lvlJc w:val="left"/>
      <w:pPr>
        <w:ind w:left="9599" w:hanging="360"/>
      </w:pPr>
      <w:rPr>
        <w:rFonts w:ascii="Wingdings" w:hAnsi="Wingdings" w:hint="default"/>
      </w:rPr>
    </w:lvl>
    <w:lvl w:ilvl="3" w:tplc="040C0001" w:tentative="1">
      <w:start w:val="1"/>
      <w:numFmt w:val="bullet"/>
      <w:lvlText w:val=""/>
      <w:lvlJc w:val="left"/>
      <w:pPr>
        <w:ind w:left="10319" w:hanging="360"/>
      </w:pPr>
      <w:rPr>
        <w:rFonts w:ascii="Symbol" w:hAnsi="Symbol" w:hint="default"/>
      </w:rPr>
    </w:lvl>
    <w:lvl w:ilvl="4" w:tplc="040C0003" w:tentative="1">
      <w:start w:val="1"/>
      <w:numFmt w:val="bullet"/>
      <w:lvlText w:val="o"/>
      <w:lvlJc w:val="left"/>
      <w:pPr>
        <w:ind w:left="11039" w:hanging="360"/>
      </w:pPr>
      <w:rPr>
        <w:rFonts w:ascii="Courier New" w:hAnsi="Courier New" w:cs="Courier New" w:hint="default"/>
      </w:rPr>
    </w:lvl>
    <w:lvl w:ilvl="5" w:tplc="040C0005" w:tentative="1">
      <w:start w:val="1"/>
      <w:numFmt w:val="bullet"/>
      <w:lvlText w:val=""/>
      <w:lvlJc w:val="left"/>
      <w:pPr>
        <w:ind w:left="11759" w:hanging="360"/>
      </w:pPr>
      <w:rPr>
        <w:rFonts w:ascii="Wingdings" w:hAnsi="Wingdings" w:hint="default"/>
      </w:rPr>
    </w:lvl>
    <w:lvl w:ilvl="6" w:tplc="040C0001" w:tentative="1">
      <w:start w:val="1"/>
      <w:numFmt w:val="bullet"/>
      <w:lvlText w:val=""/>
      <w:lvlJc w:val="left"/>
      <w:pPr>
        <w:ind w:left="12479" w:hanging="360"/>
      </w:pPr>
      <w:rPr>
        <w:rFonts w:ascii="Symbol" w:hAnsi="Symbol" w:hint="default"/>
      </w:rPr>
    </w:lvl>
    <w:lvl w:ilvl="7" w:tplc="040C0003" w:tentative="1">
      <w:start w:val="1"/>
      <w:numFmt w:val="bullet"/>
      <w:lvlText w:val="o"/>
      <w:lvlJc w:val="left"/>
      <w:pPr>
        <w:ind w:left="13199" w:hanging="360"/>
      </w:pPr>
      <w:rPr>
        <w:rFonts w:ascii="Courier New" w:hAnsi="Courier New" w:cs="Courier New" w:hint="default"/>
      </w:rPr>
    </w:lvl>
    <w:lvl w:ilvl="8" w:tplc="040C0005" w:tentative="1">
      <w:start w:val="1"/>
      <w:numFmt w:val="bullet"/>
      <w:lvlText w:val=""/>
      <w:lvlJc w:val="left"/>
      <w:pPr>
        <w:ind w:left="13919" w:hanging="360"/>
      </w:pPr>
      <w:rPr>
        <w:rFonts w:ascii="Wingdings" w:hAnsi="Wingdings" w:hint="default"/>
      </w:rPr>
    </w:lvl>
  </w:abstractNum>
  <w:abstractNum w:abstractNumId="9" w15:restartNumberingAfterBreak="0">
    <w:nsid w:val="3BBA1110"/>
    <w:multiLevelType w:val="hybridMultilevel"/>
    <w:tmpl w:val="ECE00054"/>
    <w:lvl w:ilvl="0" w:tplc="7A0486D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9D0223"/>
    <w:multiLevelType w:val="hybridMultilevel"/>
    <w:tmpl w:val="0EE48DC2"/>
    <w:lvl w:ilvl="0" w:tplc="27C28170">
      <w:start w:val="13"/>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C1603"/>
    <w:multiLevelType w:val="hybridMultilevel"/>
    <w:tmpl w:val="5406C0EE"/>
    <w:lvl w:ilvl="0" w:tplc="737820BC">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AB2763"/>
    <w:multiLevelType w:val="hybridMultilevel"/>
    <w:tmpl w:val="481843E4"/>
    <w:lvl w:ilvl="0" w:tplc="040C0009">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4A607748"/>
    <w:multiLevelType w:val="hybridMultilevel"/>
    <w:tmpl w:val="2E5AB0E2"/>
    <w:lvl w:ilvl="0" w:tplc="56FA409C">
      <w:start w:val="1"/>
      <w:numFmt w:val="decimal"/>
      <w:lvlText w:val="%1)"/>
      <w:lvlJc w:val="left"/>
      <w:pPr>
        <w:ind w:left="720" w:hanging="360"/>
      </w:pPr>
      <w:rPr>
        <w:rFonts w:hint="default"/>
        <w:color w:val="4F81BD" w:themeColor="accent1"/>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CA18B4"/>
    <w:multiLevelType w:val="hybridMultilevel"/>
    <w:tmpl w:val="0FF809B0"/>
    <w:lvl w:ilvl="0" w:tplc="2E96819E">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D24E86"/>
    <w:multiLevelType w:val="hybridMultilevel"/>
    <w:tmpl w:val="4B44F5B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5D93D47"/>
    <w:multiLevelType w:val="hybridMultilevel"/>
    <w:tmpl w:val="64EC20E4"/>
    <w:lvl w:ilvl="0" w:tplc="1DDCC3F0">
      <w:start w:val="2"/>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F74840"/>
    <w:multiLevelType w:val="hybridMultilevel"/>
    <w:tmpl w:val="07B033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B03344"/>
    <w:multiLevelType w:val="hybridMultilevel"/>
    <w:tmpl w:val="EC10C1B2"/>
    <w:lvl w:ilvl="0" w:tplc="3B14EF5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C01DF2"/>
    <w:multiLevelType w:val="hybridMultilevel"/>
    <w:tmpl w:val="A62C695C"/>
    <w:lvl w:ilvl="0" w:tplc="BBF664CE">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3D543D"/>
    <w:multiLevelType w:val="hybridMultilevel"/>
    <w:tmpl w:val="E1B6AEF4"/>
    <w:lvl w:ilvl="0" w:tplc="ED883C18">
      <w:start w:val="2"/>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792B99"/>
    <w:multiLevelType w:val="hybridMultilevel"/>
    <w:tmpl w:val="7CF8C9C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29C1B42"/>
    <w:multiLevelType w:val="hybridMultilevel"/>
    <w:tmpl w:val="EF0A170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2AF0759"/>
    <w:multiLevelType w:val="hybridMultilevel"/>
    <w:tmpl w:val="0E74E958"/>
    <w:lvl w:ilvl="0" w:tplc="040C0001">
      <w:start w:val="1"/>
      <w:numFmt w:val="bullet"/>
      <w:lvlText w:val=""/>
      <w:lvlJc w:val="left"/>
      <w:pPr>
        <w:ind w:left="450" w:hanging="360"/>
      </w:pPr>
      <w:rPr>
        <w:rFonts w:ascii="Symbol" w:hAnsi="Symbol" w:cs="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cs="Wingdings" w:hint="default"/>
      </w:rPr>
    </w:lvl>
    <w:lvl w:ilvl="3" w:tplc="040C0001" w:tentative="1">
      <w:start w:val="1"/>
      <w:numFmt w:val="bullet"/>
      <w:lvlText w:val=""/>
      <w:lvlJc w:val="left"/>
      <w:pPr>
        <w:ind w:left="2610" w:hanging="360"/>
      </w:pPr>
      <w:rPr>
        <w:rFonts w:ascii="Symbol" w:hAnsi="Symbol" w:cs="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cs="Wingdings" w:hint="default"/>
      </w:rPr>
    </w:lvl>
    <w:lvl w:ilvl="6" w:tplc="040C0001" w:tentative="1">
      <w:start w:val="1"/>
      <w:numFmt w:val="bullet"/>
      <w:lvlText w:val=""/>
      <w:lvlJc w:val="left"/>
      <w:pPr>
        <w:ind w:left="4770" w:hanging="360"/>
      </w:pPr>
      <w:rPr>
        <w:rFonts w:ascii="Symbol" w:hAnsi="Symbol" w:cs="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cs="Wingdings" w:hint="default"/>
      </w:rPr>
    </w:lvl>
  </w:abstractNum>
  <w:abstractNum w:abstractNumId="24" w15:restartNumberingAfterBreak="0">
    <w:nsid w:val="742A5349"/>
    <w:multiLevelType w:val="hybridMultilevel"/>
    <w:tmpl w:val="8506AB9A"/>
    <w:lvl w:ilvl="0" w:tplc="4B5C9B34">
      <w:start w:val="2"/>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2A4372"/>
    <w:multiLevelType w:val="hybridMultilevel"/>
    <w:tmpl w:val="693CBFF4"/>
    <w:lvl w:ilvl="0" w:tplc="040C000B">
      <w:start w:val="1"/>
      <w:numFmt w:val="bullet"/>
      <w:lvlText w:val=""/>
      <w:lvlJc w:val="left"/>
      <w:pPr>
        <w:ind w:left="1584" w:hanging="360"/>
      </w:pPr>
      <w:rPr>
        <w:rFonts w:ascii="Wingdings" w:hAnsi="Wingdings" w:hint="default"/>
        <w:color w:val="auto"/>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num w:numId="1">
    <w:abstractNumId w:val="23"/>
  </w:num>
  <w:num w:numId="2">
    <w:abstractNumId w:val="22"/>
  </w:num>
  <w:num w:numId="3">
    <w:abstractNumId w:val="21"/>
  </w:num>
  <w:num w:numId="4">
    <w:abstractNumId w:val="18"/>
  </w:num>
  <w:num w:numId="5">
    <w:abstractNumId w:val="9"/>
  </w:num>
  <w:num w:numId="6">
    <w:abstractNumId w:val="10"/>
  </w:num>
  <w:num w:numId="7">
    <w:abstractNumId w:val="1"/>
  </w:num>
  <w:num w:numId="8">
    <w:abstractNumId w:val="2"/>
  </w:num>
  <w:num w:numId="9">
    <w:abstractNumId w:val="12"/>
  </w:num>
  <w:num w:numId="10">
    <w:abstractNumId w:val="13"/>
  </w:num>
  <w:num w:numId="11">
    <w:abstractNumId w:val="17"/>
  </w:num>
  <w:num w:numId="12">
    <w:abstractNumId w:val="25"/>
  </w:num>
  <w:num w:numId="13">
    <w:abstractNumId w:val="14"/>
  </w:num>
  <w:num w:numId="14">
    <w:abstractNumId w:val="7"/>
  </w:num>
  <w:num w:numId="15">
    <w:abstractNumId w:val="15"/>
  </w:num>
  <w:num w:numId="16">
    <w:abstractNumId w:val="0"/>
  </w:num>
  <w:num w:numId="17">
    <w:abstractNumId w:val="5"/>
  </w:num>
  <w:num w:numId="18">
    <w:abstractNumId w:val="6"/>
  </w:num>
  <w:num w:numId="19">
    <w:abstractNumId w:val="8"/>
  </w:num>
  <w:num w:numId="20">
    <w:abstractNumId w:val="4"/>
  </w:num>
  <w:num w:numId="21">
    <w:abstractNumId w:val="11"/>
  </w:num>
  <w:num w:numId="22">
    <w:abstractNumId w:val="19"/>
  </w:num>
  <w:num w:numId="23">
    <w:abstractNumId w:val="3"/>
  </w:num>
  <w:num w:numId="24">
    <w:abstractNumId w:val="24"/>
  </w:num>
  <w:num w:numId="25">
    <w:abstractNumId w:val="16"/>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92"/>
    <w:rsid w:val="0000005B"/>
    <w:rsid w:val="0000026F"/>
    <w:rsid w:val="000007D2"/>
    <w:rsid w:val="00001FD1"/>
    <w:rsid w:val="0000413B"/>
    <w:rsid w:val="00004364"/>
    <w:rsid w:val="00004A91"/>
    <w:rsid w:val="00005984"/>
    <w:rsid w:val="00005A1F"/>
    <w:rsid w:val="00005B42"/>
    <w:rsid w:val="000072B2"/>
    <w:rsid w:val="000076D0"/>
    <w:rsid w:val="000108CB"/>
    <w:rsid w:val="00010B48"/>
    <w:rsid w:val="00010F73"/>
    <w:rsid w:val="00012088"/>
    <w:rsid w:val="00013824"/>
    <w:rsid w:val="000149B0"/>
    <w:rsid w:val="0001665A"/>
    <w:rsid w:val="00016972"/>
    <w:rsid w:val="00016A82"/>
    <w:rsid w:val="00016C60"/>
    <w:rsid w:val="00016E44"/>
    <w:rsid w:val="00017193"/>
    <w:rsid w:val="00017E78"/>
    <w:rsid w:val="00020D61"/>
    <w:rsid w:val="00022896"/>
    <w:rsid w:val="0002304A"/>
    <w:rsid w:val="00023066"/>
    <w:rsid w:val="00023C58"/>
    <w:rsid w:val="000253EE"/>
    <w:rsid w:val="000256FE"/>
    <w:rsid w:val="00025C32"/>
    <w:rsid w:val="00026319"/>
    <w:rsid w:val="000300C2"/>
    <w:rsid w:val="0003058D"/>
    <w:rsid w:val="00030A31"/>
    <w:rsid w:val="0003108E"/>
    <w:rsid w:val="00032029"/>
    <w:rsid w:val="0003213A"/>
    <w:rsid w:val="0003260A"/>
    <w:rsid w:val="0003318B"/>
    <w:rsid w:val="0003370A"/>
    <w:rsid w:val="0003506E"/>
    <w:rsid w:val="000361CE"/>
    <w:rsid w:val="00036C52"/>
    <w:rsid w:val="00037DB0"/>
    <w:rsid w:val="00037E53"/>
    <w:rsid w:val="00037FC2"/>
    <w:rsid w:val="000409C3"/>
    <w:rsid w:val="00040E90"/>
    <w:rsid w:val="00041D05"/>
    <w:rsid w:val="00042881"/>
    <w:rsid w:val="00042EAF"/>
    <w:rsid w:val="0004407C"/>
    <w:rsid w:val="0004686B"/>
    <w:rsid w:val="0004741B"/>
    <w:rsid w:val="00047A32"/>
    <w:rsid w:val="00047D95"/>
    <w:rsid w:val="000501D1"/>
    <w:rsid w:val="00050E94"/>
    <w:rsid w:val="00051D51"/>
    <w:rsid w:val="00051DA6"/>
    <w:rsid w:val="00051E1A"/>
    <w:rsid w:val="00052614"/>
    <w:rsid w:val="0005267A"/>
    <w:rsid w:val="000528BB"/>
    <w:rsid w:val="000537E2"/>
    <w:rsid w:val="00053C56"/>
    <w:rsid w:val="00055056"/>
    <w:rsid w:val="00057930"/>
    <w:rsid w:val="00062E45"/>
    <w:rsid w:val="000640AB"/>
    <w:rsid w:val="00064205"/>
    <w:rsid w:val="00066A10"/>
    <w:rsid w:val="00066C1B"/>
    <w:rsid w:val="00066FD9"/>
    <w:rsid w:val="0006759E"/>
    <w:rsid w:val="00067B41"/>
    <w:rsid w:val="00070178"/>
    <w:rsid w:val="00071978"/>
    <w:rsid w:val="00072608"/>
    <w:rsid w:val="000729EB"/>
    <w:rsid w:val="00072C3D"/>
    <w:rsid w:val="0007393F"/>
    <w:rsid w:val="00073BD8"/>
    <w:rsid w:val="0007507F"/>
    <w:rsid w:val="00075F9D"/>
    <w:rsid w:val="00076F11"/>
    <w:rsid w:val="00077001"/>
    <w:rsid w:val="00077305"/>
    <w:rsid w:val="00077A87"/>
    <w:rsid w:val="00077CBE"/>
    <w:rsid w:val="00080A5D"/>
    <w:rsid w:val="000814AB"/>
    <w:rsid w:val="00081937"/>
    <w:rsid w:val="00082118"/>
    <w:rsid w:val="00083F27"/>
    <w:rsid w:val="00084A30"/>
    <w:rsid w:val="000853CE"/>
    <w:rsid w:val="000853FD"/>
    <w:rsid w:val="000855B8"/>
    <w:rsid w:val="00085C55"/>
    <w:rsid w:val="00086B8E"/>
    <w:rsid w:val="0009080B"/>
    <w:rsid w:val="00090F2D"/>
    <w:rsid w:val="000918D4"/>
    <w:rsid w:val="000922C3"/>
    <w:rsid w:val="00092D7E"/>
    <w:rsid w:val="00094AD4"/>
    <w:rsid w:val="00095153"/>
    <w:rsid w:val="00097569"/>
    <w:rsid w:val="00097F1C"/>
    <w:rsid w:val="000A12A3"/>
    <w:rsid w:val="000A1A9B"/>
    <w:rsid w:val="000A218C"/>
    <w:rsid w:val="000A3FE5"/>
    <w:rsid w:val="000A50F7"/>
    <w:rsid w:val="000A5245"/>
    <w:rsid w:val="000A674E"/>
    <w:rsid w:val="000A6E80"/>
    <w:rsid w:val="000A712D"/>
    <w:rsid w:val="000A76BF"/>
    <w:rsid w:val="000A7B2B"/>
    <w:rsid w:val="000B138C"/>
    <w:rsid w:val="000B184E"/>
    <w:rsid w:val="000B1A6C"/>
    <w:rsid w:val="000B2318"/>
    <w:rsid w:val="000B2673"/>
    <w:rsid w:val="000B2798"/>
    <w:rsid w:val="000B2F45"/>
    <w:rsid w:val="000B3235"/>
    <w:rsid w:val="000B3474"/>
    <w:rsid w:val="000B4CE0"/>
    <w:rsid w:val="000B54CA"/>
    <w:rsid w:val="000B64C9"/>
    <w:rsid w:val="000B66E9"/>
    <w:rsid w:val="000B796C"/>
    <w:rsid w:val="000C06CD"/>
    <w:rsid w:val="000C0BC2"/>
    <w:rsid w:val="000C1885"/>
    <w:rsid w:val="000C1F7B"/>
    <w:rsid w:val="000C2A60"/>
    <w:rsid w:val="000C30F4"/>
    <w:rsid w:val="000C3758"/>
    <w:rsid w:val="000C392D"/>
    <w:rsid w:val="000C3CFE"/>
    <w:rsid w:val="000C458B"/>
    <w:rsid w:val="000C4687"/>
    <w:rsid w:val="000C5236"/>
    <w:rsid w:val="000C5538"/>
    <w:rsid w:val="000C5547"/>
    <w:rsid w:val="000C55FC"/>
    <w:rsid w:val="000C5ACF"/>
    <w:rsid w:val="000C5B4B"/>
    <w:rsid w:val="000C6523"/>
    <w:rsid w:val="000C6FA2"/>
    <w:rsid w:val="000D0BF5"/>
    <w:rsid w:val="000D23B9"/>
    <w:rsid w:val="000D2D20"/>
    <w:rsid w:val="000D3D75"/>
    <w:rsid w:val="000D3FB7"/>
    <w:rsid w:val="000D4589"/>
    <w:rsid w:val="000D4742"/>
    <w:rsid w:val="000D47AA"/>
    <w:rsid w:val="000D4FB9"/>
    <w:rsid w:val="000D50C8"/>
    <w:rsid w:val="000D65CA"/>
    <w:rsid w:val="000D73DA"/>
    <w:rsid w:val="000D7558"/>
    <w:rsid w:val="000E046D"/>
    <w:rsid w:val="000E0B8A"/>
    <w:rsid w:val="000E11E3"/>
    <w:rsid w:val="000E29A8"/>
    <w:rsid w:val="000E4558"/>
    <w:rsid w:val="000E51F3"/>
    <w:rsid w:val="000E5613"/>
    <w:rsid w:val="000E6400"/>
    <w:rsid w:val="000E69B4"/>
    <w:rsid w:val="000E779D"/>
    <w:rsid w:val="000F1963"/>
    <w:rsid w:val="000F1A7F"/>
    <w:rsid w:val="000F1BC5"/>
    <w:rsid w:val="000F1E9F"/>
    <w:rsid w:val="000F2CA5"/>
    <w:rsid w:val="000F41A8"/>
    <w:rsid w:val="000F43B6"/>
    <w:rsid w:val="000F45BB"/>
    <w:rsid w:val="000F5827"/>
    <w:rsid w:val="000F58FF"/>
    <w:rsid w:val="000F6587"/>
    <w:rsid w:val="000F6F50"/>
    <w:rsid w:val="000F7B8F"/>
    <w:rsid w:val="00100052"/>
    <w:rsid w:val="00102001"/>
    <w:rsid w:val="00103536"/>
    <w:rsid w:val="00103E06"/>
    <w:rsid w:val="001045A2"/>
    <w:rsid w:val="00105755"/>
    <w:rsid w:val="00105B2E"/>
    <w:rsid w:val="0010607A"/>
    <w:rsid w:val="00106C48"/>
    <w:rsid w:val="00107628"/>
    <w:rsid w:val="001116DB"/>
    <w:rsid w:val="00112203"/>
    <w:rsid w:val="00113781"/>
    <w:rsid w:val="00113A1F"/>
    <w:rsid w:val="00113AC0"/>
    <w:rsid w:val="00114D6D"/>
    <w:rsid w:val="00115243"/>
    <w:rsid w:val="00115462"/>
    <w:rsid w:val="00115A31"/>
    <w:rsid w:val="0011653A"/>
    <w:rsid w:val="00117CE6"/>
    <w:rsid w:val="001202E1"/>
    <w:rsid w:val="00120864"/>
    <w:rsid w:val="001211C8"/>
    <w:rsid w:val="00121D49"/>
    <w:rsid w:val="001233AF"/>
    <w:rsid w:val="00123DC3"/>
    <w:rsid w:val="00124B5F"/>
    <w:rsid w:val="00125059"/>
    <w:rsid w:val="00125670"/>
    <w:rsid w:val="0012576E"/>
    <w:rsid w:val="00125CC6"/>
    <w:rsid w:val="00125F72"/>
    <w:rsid w:val="00126247"/>
    <w:rsid w:val="00126348"/>
    <w:rsid w:val="001266F9"/>
    <w:rsid w:val="00126D7E"/>
    <w:rsid w:val="001309D0"/>
    <w:rsid w:val="00130B27"/>
    <w:rsid w:val="0013198D"/>
    <w:rsid w:val="00132627"/>
    <w:rsid w:val="00133C4B"/>
    <w:rsid w:val="00135C18"/>
    <w:rsid w:val="00136013"/>
    <w:rsid w:val="001364E3"/>
    <w:rsid w:val="00136CB8"/>
    <w:rsid w:val="001370F8"/>
    <w:rsid w:val="001371E6"/>
    <w:rsid w:val="00137473"/>
    <w:rsid w:val="0014085D"/>
    <w:rsid w:val="00141223"/>
    <w:rsid w:val="0014146D"/>
    <w:rsid w:val="0014222F"/>
    <w:rsid w:val="00142B57"/>
    <w:rsid w:val="00143570"/>
    <w:rsid w:val="00143729"/>
    <w:rsid w:val="00143CCE"/>
    <w:rsid w:val="00144687"/>
    <w:rsid w:val="001451A5"/>
    <w:rsid w:val="00145482"/>
    <w:rsid w:val="00145BD0"/>
    <w:rsid w:val="0014637F"/>
    <w:rsid w:val="001466B5"/>
    <w:rsid w:val="00146A0A"/>
    <w:rsid w:val="001501EB"/>
    <w:rsid w:val="001516D3"/>
    <w:rsid w:val="00151889"/>
    <w:rsid w:val="00151CF0"/>
    <w:rsid w:val="00152CED"/>
    <w:rsid w:val="00154579"/>
    <w:rsid w:val="001546F6"/>
    <w:rsid w:val="00155038"/>
    <w:rsid w:val="00155158"/>
    <w:rsid w:val="00155D7A"/>
    <w:rsid w:val="0015712B"/>
    <w:rsid w:val="0015730C"/>
    <w:rsid w:val="00157D86"/>
    <w:rsid w:val="00160560"/>
    <w:rsid w:val="001608A0"/>
    <w:rsid w:val="00160AAC"/>
    <w:rsid w:val="00160C61"/>
    <w:rsid w:val="00161669"/>
    <w:rsid w:val="00162474"/>
    <w:rsid w:val="0016261F"/>
    <w:rsid w:val="0016267A"/>
    <w:rsid w:val="00162793"/>
    <w:rsid w:val="0016376F"/>
    <w:rsid w:val="00163807"/>
    <w:rsid w:val="001638CC"/>
    <w:rsid w:val="00163DE6"/>
    <w:rsid w:val="0016454A"/>
    <w:rsid w:val="001646FE"/>
    <w:rsid w:val="00164D73"/>
    <w:rsid w:val="00164F47"/>
    <w:rsid w:val="00166856"/>
    <w:rsid w:val="00166DEE"/>
    <w:rsid w:val="0016731C"/>
    <w:rsid w:val="00167C75"/>
    <w:rsid w:val="00171614"/>
    <w:rsid w:val="00171CE0"/>
    <w:rsid w:val="001724C1"/>
    <w:rsid w:val="001731E3"/>
    <w:rsid w:val="00173BBF"/>
    <w:rsid w:val="001741DD"/>
    <w:rsid w:val="00174323"/>
    <w:rsid w:val="001746C9"/>
    <w:rsid w:val="0017493D"/>
    <w:rsid w:val="00174DE7"/>
    <w:rsid w:val="001758D8"/>
    <w:rsid w:val="00175C7F"/>
    <w:rsid w:val="00175E1C"/>
    <w:rsid w:val="00176008"/>
    <w:rsid w:val="00176BCC"/>
    <w:rsid w:val="001771B0"/>
    <w:rsid w:val="00177DA0"/>
    <w:rsid w:val="00177F42"/>
    <w:rsid w:val="001801EF"/>
    <w:rsid w:val="00181E28"/>
    <w:rsid w:val="00181EBE"/>
    <w:rsid w:val="0018202A"/>
    <w:rsid w:val="0018284D"/>
    <w:rsid w:val="00182B4C"/>
    <w:rsid w:val="00184DE7"/>
    <w:rsid w:val="001858F0"/>
    <w:rsid w:val="00185CC6"/>
    <w:rsid w:val="00186C78"/>
    <w:rsid w:val="0018713C"/>
    <w:rsid w:val="0019280B"/>
    <w:rsid w:val="001929F0"/>
    <w:rsid w:val="00193B47"/>
    <w:rsid w:val="001945ED"/>
    <w:rsid w:val="001953C3"/>
    <w:rsid w:val="00196108"/>
    <w:rsid w:val="001A15CB"/>
    <w:rsid w:val="001A1963"/>
    <w:rsid w:val="001A24C1"/>
    <w:rsid w:val="001A2FDE"/>
    <w:rsid w:val="001A3172"/>
    <w:rsid w:val="001A3282"/>
    <w:rsid w:val="001A3832"/>
    <w:rsid w:val="001A39F2"/>
    <w:rsid w:val="001A3CE2"/>
    <w:rsid w:val="001A41F8"/>
    <w:rsid w:val="001A4394"/>
    <w:rsid w:val="001A4462"/>
    <w:rsid w:val="001A4AD9"/>
    <w:rsid w:val="001A4CF3"/>
    <w:rsid w:val="001A5456"/>
    <w:rsid w:val="001A5BA4"/>
    <w:rsid w:val="001A5BCB"/>
    <w:rsid w:val="001A6D91"/>
    <w:rsid w:val="001A6F2C"/>
    <w:rsid w:val="001A768C"/>
    <w:rsid w:val="001A7847"/>
    <w:rsid w:val="001A7BEC"/>
    <w:rsid w:val="001B1F5E"/>
    <w:rsid w:val="001B26DB"/>
    <w:rsid w:val="001B39D3"/>
    <w:rsid w:val="001B4054"/>
    <w:rsid w:val="001B42D5"/>
    <w:rsid w:val="001B4452"/>
    <w:rsid w:val="001B4C8F"/>
    <w:rsid w:val="001B640C"/>
    <w:rsid w:val="001B72D2"/>
    <w:rsid w:val="001C06AB"/>
    <w:rsid w:val="001C0C0A"/>
    <w:rsid w:val="001C2F62"/>
    <w:rsid w:val="001C4278"/>
    <w:rsid w:val="001C4280"/>
    <w:rsid w:val="001C5FA1"/>
    <w:rsid w:val="001C7A9A"/>
    <w:rsid w:val="001D004F"/>
    <w:rsid w:val="001D04C4"/>
    <w:rsid w:val="001D0503"/>
    <w:rsid w:val="001D0DFA"/>
    <w:rsid w:val="001D15C4"/>
    <w:rsid w:val="001D352F"/>
    <w:rsid w:val="001D3FB5"/>
    <w:rsid w:val="001D4277"/>
    <w:rsid w:val="001D4293"/>
    <w:rsid w:val="001D429F"/>
    <w:rsid w:val="001D4302"/>
    <w:rsid w:val="001D4926"/>
    <w:rsid w:val="001D495E"/>
    <w:rsid w:val="001D53CE"/>
    <w:rsid w:val="001D5CD4"/>
    <w:rsid w:val="001D5F8C"/>
    <w:rsid w:val="001D72C7"/>
    <w:rsid w:val="001D7579"/>
    <w:rsid w:val="001D7811"/>
    <w:rsid w:val="001D7864"/>
    <w:rsid w:val="001D7F30"/>
    <w:rsid w:val="001E018D"/>
    <w:rsid w:val="001E05E9"/>
    <w:rsid w:val="001E0908"/>
    <w:rsid w:val="001E1059"/>
    <w:rsid w:val="001E16A9"/>
    <w:rsid w:val="001E19AC"/>
    <w:rsid w:val="001E2378"/>
    <w:rsid w:val="001E2B0D"/>
    <w:rsid w:val="001E33B0"/>
    <w:rsid w:val="001E3860"/>
    <w:rsid w:val="001E6167"/>
    <w:rsid w:val="001E6FD2"/>
    <w:rsid w:val="001E71B8"/>
    <w:rsid w:val="001E727F"/>
    <w:rsid w:val="001E7668"/>
    <w:rsid w:val="001F2013"/>
    <w:rsid w:val="001F2730"/>
    <w:rsid w:val="001F30B2"/>
    <w:rsid w:val="001F3D5F"/>
    <w:rsid w:val="001F41AA"/>
    <w:rsid w:val="001F4D10"/>
    <w:rsid w:val="001F4F4C"/>
    <w:rsid w:val="001F73B6"/>
    <w:rsid w:val="001F73BC"/>
    <w:rsid w:val="00200FFF"/>
    <w:rsid w:val="00201227"/>
    <w:rsid w:val="00201414"/>
    <w:rsid w:val="002018C9"/>
    <w:rsid w:val="00201A7F"/>
    <w:rsid w:val="00201B1D"/>
    <w:rsid w:val="00202147"/>
    <w:rsid w:val="00202FC1"/>
    <w:rsid w:val="002042F8"/>
    <w:rsid w:val="00204E48"/>
    <w:rsid w:val="0020502A"/>
    <w:rsid w:val="00206160"/>
    <w:rsid w:val="0020622A"/>
    <w:rsid w:val="0020794B"/>
    <w:rsid w:val="00207ADB"/>
    <w:rsid w:val="00210D8F"/>
    <w:rsid w:val="002119E4"/>
    <w:rsid w:val="00211A77"/>
    <w:rsid w:val="00211B4F"/>
    <w:rsid w:val="002121BC"/>
    <w:rsid w:val="00212216"/>
    <w:rsid w:val="00212ECB"/>
    <w:rsid w:val="002143DB"/>
    <w:rsid w:val="0021524D"/>
    <w:rsid w:val="0021573B"/>
    <w:rsid w:val="0021597C"/>
    <w:rsid w:val="00216237"/>
    <w:rsid w:val="002162ED"/>
    <w:rsid w:val="00216DB6"/>
    <w:rsid w:val="00217671"/>
    <w:rsid w:val="00217F36"/>
    <w:rsid w:val="002204CD"/>
    <w:rsid w:val="00221EF0"/>
    <w:rsid w:val="00223CFA"/>
    <w:rsid w:val="00224199"/>
    <w:rsid w:val="00225026"/>
    <w:rsid w:val="00225273"/>
    <w:rsid w:val="0022530C"/>
    <w:rsid w:val="00226B32"/>
    <w:rsid w:val="0023111A"/>
    <w:rsid w:val="0023169F"/>
    <w:rsid w:val="00232122"/>
    <w:rsid w:val="0023347E"/>
    <w:rsid w:val="0023387D"/>
    <w:rsid w:val="00233D87"/>
    <w:rsid w:val="00235CEA"/>
    <w:rsid w:val="00236649"/>
    <w:rsid w:val="00236909"/>
    <w:rsid w:val="002378C6"/>
    <w:rsid w:val="002413E6"/>
    <w:rsid w:val="0024194E"/>
    <w:rsid w:val="00242780"/>
    <w:rsid w:val="00242B8C"/>
    <w:rsid w:val="00242FE0"/>
    <w:rsid w:val="00243265"/>
    <w:rsid w:val="002439A5"/>
    <w:rsid w:val="00243A7B"/>
    <w:rsid w:val="00243B5D"/>
    <w:rsid w:val="002440E3"/>
    <w:rsid w:val="00244385"/>
    <w:rsid w:val="00246EA2"/>
    <w:rsid w:val="00247278"/>
    <w:rsid w:val="00250427"/>
    <w:rsid w:val="00250D2C"/>
    <w:rsid w:val="002515FC"/>
    <w:rsid w:val="00252766"/>
    <w:rsid w:val="00252B05"/>
    <w:rsid w:val="0025556C"/>
    <w:rsid w:val="00255710"/>
    <w:rsid w:val="00255D3E"/>
    <w:rsid w:val="002565C5"/>
    <w:rsid w:val="0025767D"/>
    <w:rsid w:val="00257EFE"/>
    <w:rsid w:val="0026154E"/>
    <w:rsid w:val="00261BAB"/>
    <w:rsid w:val="00261FB2"/>
    <w:rsid w:val="00262235"/>
    <w:rsid w:val="00262795"/>
    <w:rsid w:val="00262877"/>
    <w:rsid w:val="00262B4C"/>
    <w:rsid w:val="00262BF7"/>
    <w:rsid w:val="00262DA9"/>
    <w:rsid w:val="0026325E"/>
    <w:rsid w:val="00266C73"/>
    <w:rsid w:val="0026760C"/>
    <w:rsid w:val="00267EFC"/>
    <w:rsid w:val="002704C8"/>
    <w:rsid w:val="00270E52"/>
    <w:rsid w:val="00272FEB"/>
    <w:rsid w:val="0027323A"/>
    <w:rsid w:val="00273C7A"/>
    <w:rsid w:val="00273DEF"/>
    <w:rsid w:val="00273FB7"/>
    <w:rsid w:val="00274950"/>
    <w:rsid w:val="00275E98"/>
    <w:rsid w:val="00276C11"/>
    <w:rsid w:val="002770AC"/>
    <w:rsid w:val="00277370"/>
    <w:rsid w:val="002776D1"/>
    <w:rsid w:val="00277C88"/>
    <w:rsid w:val="0028122F"/>
    <w:rsid w:val="00282149"/>
    <w:rsid w:val="002828A1"/>
    <w:rsid w:val="00285412"/>
    <w:rsid w:val="00285874"/>
    <w:rsid w:val="00285C4C"/>
    <w:rsid w:val="00286153"/>
    <w:rsid w:val="00286BE6"/>
    <w:rsid w:val="00287BE3"/>
    <w:rsid w:val="00287C3D"/>
    <w:rsid w:val="00287FBA"/>
    <w:rsid w:val="002906E6"/>
    <w:rsid w:val="0029088E"/>
    <w:rsid w:val="00291FBA"/>
    <w:rsid w:val="0029263F"/>
    <w:rsid w:val="00292A31"/>
    <w:rsid w:val="00293445"/>
    <w:rsid w:val="00293942"/>
    <w:rsid w:val="00295BA9"/>
    <w:rsid w:val="00296F1A"/>
    <w:rsid w:val="00297500"/>
    <w:rsid w:val="002A08AF"/>
    <w:rsid w:val="002A0C4E"/>
    <w:rsid w:val="002A108B"/>
    <w:rsid w:val="002A1949"/>
    <w:rsid w:val="002A19B9"/>
    <w:rsid w:val="002A1BDD"/>
    <w:rsid w:val="002A309C"/>
    <w:rsid w:val="002A3185"/>
    <w:rsid w:val="002A466D"/>
    <w:rsid w:val="002A4F8D"/>
    <w:rsid w:val="002A51FC"/>
    <w:rsid w:val="002A5AE6"/>
    <w:rsid w:val="002A634C"/>
    <w:rsid w:val="002B0613"/>
    <w:rsid w:val="002B0B93"/>
    <w:rsid w:val="002B187C"/>
    <w:rsid w:val="002B18B4"/>
    <w:rsid w:val="002B1912"/>
    <w:rsid w:val="002B2287"/>
    <w:rsid w:val="002B2774"/>
    <w:rsid w:val="002B313C"/>
    <w:rsid w:val="002B3390"/>
    <w:rsid w:val="002B3D9D"/>
    <w:rsid w:val="002B5E83"/>
    <w:rsid w:val="002C06C5"/>
    <w:rsid w:val="002C1227"/>
    <w:rsid w:val="002C1FDE"/>
    <w:rsid w:val="002C212E"/>
    <w:rsid w:val="002C27A3"/>
    <w:rsid w:val="002C2921"/>
    <w:rsid w:val="002C6852"/>
    <w:rsid w:val="002C6A9C"/>
    <w:rsid w:val="002C7A7E"/>
    <w:rsid w:val="002C7C55"/>
    <w:rsid w:val="002D01A3"/>
    <w:rsid w:val="002D0497"/>
    <w:rsid w:val="002D0DCB"/>
    <w:rsid w:val="002D0EF4"/>
    <w:rsid w:val="002D1865"/>
    <w:rsid w:val="002D1DE3"/>
    <w:rsid w:val="002D23E6"/>
    <w:rsid w:val="002D26CF"/>
    <w:rsid w:val="002D26EE"/>
    <w:rsid w:val="002D2B57"/>
    <w:rsid w:val="002D31D1"/>
    <w:rsid w:val="002D3BBE"/>
    <w:rsid w:val="002D3D02"/>
    <w:rsid w:val="002D5A66"/>
    <w:rsid w:val="002D5E3F"/>
    <w:rsid w:val="002D633A"/>
    <w:rsid w:val="002D7110"/>
    <w:rsid w:val="002E1014"/>
    <w:rsid w:val="002E1087"/>
    <w:rsid w:val="002E2049"/>
    <w:rsid w:val="002E21CA"/>
    <w:rsid w:val="002E28F5"/>
    <w:rsid w:val="002E38FB"/>
    <w:rsid w:val="002E3978"/>
    <w:rsid w:val="002E450E"/>
    <w:rsid w:val="002E484D"/>
    <w:rsid w:val="002E48B5"/>
    <w:rsid w:val="002E5301"/>
    <w:rsid w:val="002E5432"/>
    <w:rsid w:val="002E59F7"/>
    <w:rsid w:val="002E5B9B"/>
    <w:rsid w:val="002E6130"/>
    <w:rsid w:val="002E6251"/>
    <w:rsid w:val="002E6303"/>
    <w:rsid w:val="002E63E1"/>
    <w:rsid w:val="002E6A92"/>
    <w:rsid w:val="002E7B7F"/>
    <w:rsid w:val="002F0228"/>
    <w:rsid w:val="002F0727"/>
    <w:rsid w:val="002F35FD"/>
    <w:rsid w:val="002F3E8E"/>
    <w:rsid w:val="002F457B"/>
    <w:rsid w:val="002F4E19"/>
    <w:rsid w:val="002F5283"/>
    <w:rsid w:val="002F5A45"/>
    <w:rsid w:val="002F5B2B"/>
    <w:rsid w:val="002F5F1B"/>
    <w:rsid w:val="002F7389"/>
    <w:rsid w:val="002F7B7D"/>
    <w:rsid w:val="00300257"/>
    <w:rsid w:val="003006A6"/>
    <w:rsid w:val="00300975"/>
    <w:rsid w:val="00301D50"/>
    <w:rsid w:val="00301EC5"/>
    <w:rsid w:val="00301FDB"/>
    <w:rsid w:val="00303AA5"/>
    <w:rsid w:val="003040B4"/>
    <w:rsid w:val="00305208"/>
    <w:rsid w:val="003056BA"/>
    <w:rsid w:val="00305C70"/>
    <w:rsid w:val="00305D08"/>
    <w:rsid w:val="0030649B"/>
    <w:rsid w:val="00307599"/>
    <w:rsid w:val="00307AF9"/>
    <w:rsid w:val="00311B8B"/>
    <w:rsid w:val="00311F5A"/>
    <w:rsid w:val="003124E0"/>
    <w:rsid w:val="003126CF"/>
    <w:rsid w:val="00312D7F"/>
    <w:rsid w:val="00313E69"/>
    <w:rsid w:val="003149D7"/>
    <w:rsid w:val="0031585A"/>
    <w:rsid w:val="0031630E"/>
    <w:rsid w:val="0031692B"/>
    <w:rsid w:val="00317932"/>
    <w:rsid w:val="00317AE0"/>
    <w:rsid w:val="00320476"/>
    <w:rsid w:val="003210A2"/>
    <w:rsid w:val="003224E5"/>
    <w:rsid w:val="00323D15"/>
    <w:rsid w:val="00323D42"/>
    <w:rsid w:val="00323DFF"/>
    <w:rsid w:val="00323E87"/>
    <w:rsid w:val="0032496B"/>
    <w:rsid w:val="003249F1"/>
    <w:rsid w:val="00324A18"/>
    <w:rsid w:val="00324B7C"/>
    <w:rsid w:val="0032505B"/>
    <w:rsid w:val="0032509C"/>
    <w:rsid w:val="00325773"/>
    <w:rsid w:val="00327318"/>
    <w:rsid w:val="00327B20"/>
    <w:rsid w:val="003305D4"/>
    <w:rsid w:val="00330981"/>
    <w:rsid w:val="00331CA2"/>
    <w:rsid w:val="00331CC8"/>
    <w:rsid w:val="00332136"/>
    <w:rsid w:val="00332958"/>
    <w:rsid w:val="00332DD4"/>
    <w:rsid w:val="00332E3F"/>
    <w:rsid w:val="003332D0"/>
    <w:rsid w:val="00333EB8"/>
    <w:rsid w:val="0033474E"/>
    <w:rsid w:val="00334844"/>
    <w:rsid w:val="003349A4"/>
    <w:rsid w:val="0033669D"/>
    <w:rsid w:val="00336DFA"/>
    <w:rsid w:val="003373C0"/>
    <w:rsid w:val="00340215"/>
    <w:rsid w:val="00340589"/>
    <w:rsid w:val="00340BFD"/>
    <w:rsid w:val="0034107D"/>
    <w:rsid w:val="0034198F"/>
    <w:rsid w:val="00342FA9"/>
    <w:rsid w:val="003433A2"/>
    <w:rsid w:val="00343B4E"/>
    <w:rsid w:val="00343F3B"/>
    <w:rsid w:val="00344DA4"/>
    <w:rsid w:val="00344DA7"/>
    <w:rsid w:val="00345CAA"/>
    <w:rsid w:val="00345F04"/>
    <w:rsid w:val="00346B5D"/>
    <w:rsid w:val="00346D21"/>
    <w:rsid w:val="00346DF6"/>
    <w:rsid w:val="00347952"/>
    <w:rsid w:val="00350205"/>
    <w:rsid w:val="003507A0"/>
    <w:rsid w:val="00351014"/>
    <w:rsid w:val="00352B42"/>
    <w:rsid w:val="00352C26"/>
    <w:rsid w:val="003531E2"/>
    <w:rsid w:val="00353923"/>
    <w:rsid w:val="00354056"/>
    <w:rsid w:val="00354D23"/>
    <w:rsid w:val="00355028"/>
    <w:rsid w:val="003551A3"/>
    <w:rsid w:val="0035568B"/>
    <w:rsid w:val="00355698"/>
    <w:rsid w:val="00355850"/>
    <w:rsid w:val="0035656A"/>
    <w:rsid w:val="00356E5A"/>
    <w:rsid w:val="00360263"/>
    <w:rsid w:val="00360F25"/>
    <w:rsid w:val="00361091"/>
    <w:rsid w:val="00361167"/>
    <w:rsid w:val="00362B1E"/>
    <w:rsid w:val="003634AA"/>
    <w:rsid w:val="00364130"/>
    <w:rsid w:val="003647D9"/>
    <w:rsid w:val="0036513A"/>
    <w:rsid w:val="0036715F"/>
    <w:rsid w:val="00367762"/>
    <w:rsid w:val="003714C3"/>
    <w:rsid w:val="00371718"/>
    <w:rsid w:val="00371A7F"/>
    <w:rsid w:val="003720E7"/>
    <w:rsid w:val="00372940"/>
    <w:rsid w:val="00374026"/>
    <w:rsid w:val="003742A6"/>
    <w:rsid w:val="00374BFD"/>
    <w:rsid w:val="00374E07"/>
    <w:rsid w:val="00375F78"/>
    <w:rsid w:val="0037643D"/>
    <w:rsid w:val="003767BD"/>
    <w:rsid w:val="0038068D"/>
    <w:rsid w:val="00380D49"/>
    <w:rsid w:val="00381B37"/>
    <w:rsid w:val="00381CD0"/>
    <w:rsid w:val="0038238D"/>
    <w:rsid w:val="003825C9"/>
    <w:rsid w:val="00382D6E"/>
    <w:rsid w:val="00382FA2"/>
    <w:rsid w:val="003849EE"/>
    <w:rsid w:val="003852C2"/>
    <w:rsid w:val="00385D9D"/>
    <w:rsid w:val="003860E0"/>
    <w:rsid w:val="00386C1B"/>
    <w:rsid w:val="00392682"/>
    <w:rsid w:val="00393322"/>
    <w:rsid w:val="003937C2"/>
    <w:rsid w:val="00394D73"/>
    <w:rsid w:val="00394D99"/>
    <w:rsid w:val="00397008"/>
    <w:rsid w:val="00397152"/>
    <w:rsid w:val="003979CF"/>
    <w:rsid w:val="003A04CD"/>
    <w:rsid w:val="003A0661"/>
    <w:rsid w:val="003A0FFF"/>
    <w:rsid w:val="003A4E80"/>
    <w:rsid w:val="003A576D"/>
    <w:rsid w:val="003A6F66"/>
    <w:rsid w:val="003A7BAD"/>
    <w:rsid w:val="003B072A"/>
    <w:rsid w:val="003B0A31"/>
    <w:rsid w:val="003B113F"/>
    <w:rsid w:val="003B125E"/>
    <w:rsid w:val="003B1CE8"/>
    <w:rsid w:val="003B3BAC"/>
    <w:rsid w:val="003B44B2"/>
    <w:rsid w:val="003B55F5"/>
    <w:rsid w:val="003B5A50"/>
    <w:rsid w:val="003B7087"/>
    <w:rsid w:val="003B78E3"/>
    <w:rsid w:val="003C0746"/>
    <w:rsid w:val="003C1721"/>
    <w:rsid w:val="003C2C6B"/>
    <w:rsid w:val="003C34A4"/>
    <w:rsid w:val="003C38B9"/>
    <w:rsid w:val="003C4E31"/>
    <w:rsid w:val="003C5179"/>
    <w:rsid w:val="003C66C0"/>
    <w:rsid w:val="003C68F2"/>
    <w:rsid w:val="003C6F43"/>
    <w:rsid w:val="003C71CF"/>
    <w:rsid w:val="003C7734"/>
    <w:rsid w:val="003C7AE5"/>
    <w:rsid w:val="003D128F"/>
    <w:rsid w:val="003D276A"/>
    <w:rsid w:val="003D28FA"/>
    <w:rsid w:val="003D294F"/>
    <w:rsid w:val="003D2EA7"/>
    <w:rsid w:val="003D3243"/>
    <w:rsid w:val="003D3A93"/>
    <w:rsid w:val="003D4B32"/>
    <w:rsid w:val="003D6026"/>
    <w:rsid w:val="003D6543"/>
    <w:rsid w:val="003D67BB"/>
    <w:rsid w:val="003D7166"/>
    <w:rsid w:val="003D7770"/>
    <w:rsid w:val="003E0183"/>
    <w:rsid w:val="003E1129"/>
    <w:rsid w:val="003E1797"/>
    <w:rsid w:val="003E1872"/>
    <w:rsid w:val="003E1A21"/>
    <w:rsid w:val="003E2770"/>
    <w:rsid w:val="003E3733"/>
    <w:rsid w:val="003E385D"/>
    <w:rsid w:val="003E3F1C"/>
    <w:rsid w:val="003E41D2"/>
    <w:rsid w:val="003E4378"/>
    <w:rsid w:val="003E4505"/>
    <w:rsid w:val="003E469A"/>
    <w:rsid w:val="003E5D73"/>
    <w:rsid w:val="003E7264"/>
    <w:rsid w:val="003F0092"/>
    <w:rsid w:val="003F024F"/>
    <w:rsid w:val="003F325D"/>
    <w:rsid w:val="003F34E8"/>
    <w:rsid w:val="003F3EAD"/>
    <w:rsid w:val="003F4141"/>
    <w:rsid w:val="003F4241"/>
    <w:rsid w:val="003F4720"/>
    <w:rsid w:val="003F4E37"/>
    <w:rsid w:val="003F5C4E"/>
    <w:rsid w:val="003F6823"/>
    <w:rsid w:val="003F686C"/>
    <w:rsid w:val="003F6B5B"/>
    <w:rsid w:val="004004F8"/>
    <w:rsid w:val="004008AD"/>
    <w:rsid w:val="004030E6"/>
    <w:rsid w:val="0040324A"/>
    <w:rsid w:val="00403569"/>
    <w:rsid w:val="0040466F"/>
    <w:rsid w:val="0040546F"/>
    <w:rsid w:val="00405765"/>
    <w:rsid w:val="00407683"/>
    <w:rsid w:val="004077BD"/>
    <w:rsid w:val="00407AC6"/>
    <w:rsid w:val="00410CDB"/>
    <w:rsid w:val="004112A9"/>
    <w:rsid w:val="00411BC6"/>
    <w:rsid w:val="00412742"/>
    <w:rsid w:val="004133C4"/>
    <w:rsid w:val="00413B54"/>
    <w:rsid w:val="00413BBD"/>
    <w:rsid w:val="004152C9"/>
    <w:rsid w:val="00420008"/>
    <w:rsid w:val="00420BF3"/>
    <w:rsid w:val="00420D26"/>
    <w:rsid w:val="00421780"/>
    <w:rsid w:val="00421EE4"/>
    <w:rsid w:val="0042250F"/>
    <w:rsid w:val="004225F4"/>
    <w:rsid w:val="00423606"/>
    <w:rsid w:val="004236E7"/>
    <w:rsid w:val="00424225"/>
    <w:rsid w:val="004267F4"/>
    <w:rsid w:val="004270DE"/>
    <w:rsid w:val="00430F90"/>
    <w:rsid w:val="004317F5"/>
    <w:rsid w:val="00431D52"/>
    <w:rsid w:val="00431F2F"/>
    <w:rsid w:val="00435A78"/>
    <w:rsid w:val="00435DB1"/>
    <w:rsid w:val="00436989"/>
    <w:rsid w:val="00440038"/>
    <w:rsid w:val="00440A66"/>
    <w:rsid w:val="00441102"/>
    <w:rsid w:val="004428D9"/>
    <w:rsid w:val="00443046"/>
    <w:rsid w:val="00444A77"/>
    <w:rsid w:val="00445103"/>
    <w:rsid w:val="00445FDE"/>
    <w:rsid w:val="00446235"/>
    <w:rsid w:val="004462DE"/>
    <w:rsid w:val="00446ED1"/>
    <w:rsid w:val="004509F2"/>
    <w:rsid w:val="004521BE"/>
    <w:rsid w:val="0045229D"/>
    <w:rsid w:val="004533C6"/>
    <w:rsid w:val="004551EA"/>
    <w:rsid w:val="00456804"/>
    <w:rsid w:val="00457162"/>
    <w:rsid w:val="00460979"/>
    <w:rsid w:val="00461571"/>
    <w:rsid w:val="00461C13"/>
    <w:rsid w:val="00464F4F"/>
    <w:rsid w:val="00467683"/>
    <w:rsid w:val="00467A75"/>
    <w:rsid w:val="00470BCE"/>
    <w:rsid w:val="00471CE7"/>
    <w:rsid w:val="004735C2"/>
    <w:rsid w:val="004737C4"/>
    <w:rsid w:val="00473923"/>
    <w:rsid w:val="00473B11"/>
    <w:rsid w:val="0047493E"/>
    <w:rsid w:val="00475150"/>
    <w:rsid w:val="004755E9"/>
    <w:rsid w:val="00475684"/>
    <w:rsid w:val="00476CE0"/>
    <w:rsid w:val="00477EF9"/>
    <w:rsid w:val="004803C5"/>
    <w:rsid w:val="00480D52"/>
    <w:rsid w:val="00481881"/>
    <w:rsid w:val="004818B7"/>
    <w:rsid w:val="00483A1D"/>
    <w:rsid w:val="00483D28"/>
    <w:rsid w:val="004846E9"/>
    <w:rsid w:val="004860D8"/>
    <w:rsid w:val="00486873"/>
    <w:rsid w:val="00486CCD"/>
    <w:rsid w:val="00487128"/>
    <w:rsid w:val="00487BF3"/>
    <w:rsid w:val="00487FAF"/>
    <w:rsid w:val="00490C5E"/>
    <w:rsid w:val="0049164C"/>
    <w:rsid w:val="0049241F"/>
    <w:rsid w:val="004935BD"/>
    <w:rsid w:val="0049535B"/>
    <w:rsid w:val="00495442"/>
    <w:rsid w:val="00496374"/>
    <w:rsid w:val="0049656E"/>
    <w:rsid w:val="00496FDE"/>
    <w:rsid w:val="00497161"/>
    <w:rsid w:val="004974E9"/>
    <w:rsid w:val="00497F6E"/>
    <w:rsid w:val="00497F96"/>
    <w:rsid w:val="004A00E9"/>
    <w:rsid w:val="004A02ED"/>
    <w:rsid w:val="004A071C"/>
    <w:rsid w:val="004A192F"/>
    <w:rsid w:val="004A2B14"/>
    <w:rsid w:val="004A39E8"/>
    <w:rsid w:val="004A6D24"/>
    <w:rsid w:val="004B083D"/>
    <w:rsid w:val="004B23C8"/>
    <w:rsid w:val="004B2EAC"/>
    <w:rsid w:val="004B3882"/>
    <w:rsid w:val="004B4CF3"/>
    <w:rsid w:val="004B7027"/>
    <w:rsid w:val="004B729F"/>
    <w:rsid w:val="004B7C50"/>
    <w:rsid w:val="004C031D"/>
    <w:rsid w:val="004C178A"/>
    <w:rsid w:val="004C2AE7"/>
    <w:rsid w:val="004C32C3"/>
    <w:rsid w:val="004C3A37"/>
    <w:rsid w:val="004C579F"/>
    <w:rsid w:val="004D0581"/>
    <w:rsid w:val="004D07CC"/>
    <w:rsid w:val="004D0871"/>
    <w:rsid w:val="004D1044"/>
    <w:rsid w:val="004D1A11"/>
    <w:rsid w:val="004D1B34"/>
    <w:rsid w:val="004D1F09"/>
    <w:rsid w:val="004D26F3"/>
    <w:rsid w:val="004D28EA"/>
    <w:rsid w:val="004D3116"/>
    <w:rsid w:val="004D3934"/>
    <w:rsid w:val="004D39F8"/>
    <w:rsid w:val="004D3CFB"/>
    <w:rsid w:val="004D4A38"/>
    <w:rsid w:val="004D5238"/>
    <w:rsid w:val="004D70C7"/>
    <w:rsid w:val="004E1EF2"/>
    <w:rsid w:val="004E20EB"/>
    <w:rsid w:val="004E23BA"/>
    <w:rsid w:val="004E3897"/>
    <w:rsid w:val="004E48AD"/>
    <w:rsid w:val="004E4A25"/>
    <w:rsid w:val="004E4B8F"/>
    <w:rsid w:val="004E642C"/>
    <w:rsid w:val="004E6E16"/>
    <w:rsid w:val="004E7052"/>
    <w:rsid w:val="004E7929"/>
    <w:rsid w:val="004F0275"/>
    <w:rsid w:val="004F0C7C"/>
    <w:rsid w:val="004F0CE7"/>
    <w:rsid w:val="004F10E0"/>
    <w:rsid w:val="004F1FFA"/>
    <w:rsid w:val="004F246E"/>
    <w:rsid w:val="004F24A9"/>
    <w:rsid w:val="004F2F53"/>
    <w:rsid w:val="004F3607"/>
    <w:rsid w:val="004F3DB5"/>
    <w:rsid w:val="004F49AA"/>
    <w:rsid w:val="004F5128"/>
    <w:rsid w:val="004F599E"/>
    <w:rsid w:val="004F67CB"/>
    <w:rsid w:val="004F6CC9"/>
    <w:rsid w:val="004F6F1B"/>
    <w:rsid w:val="005001D0"/>
    <w:rsid w:val="00502B0F"/>
    <w:rsid w:val="00502D57"/>
    <w:rsid w:val="00503BF3"/>
    <w:rsid w:val="00503DE1"/>
    <w:rsid w:val="0050405B"/>
    <w:rsid w:val="00504C02"/>
    <w:rsid w:val="00505236"/>
    <w:rsid w:val="00506FC0"/>
    <w:rsid w:val="0050725F"/>
    <w:rsid w:val="00507C7E"/>
    <w:rsid w:val="0051012C"/>
    <w:rsid w:val="005104BA"/>
    <w:rsid w:val="00510D97"/>
    <w:rsid w:val="005111F0"/>
    <w:rsid w:val="00511B2C"/>
    <w:rsid w:val="00512F85"/>
    <w:rsid w:val="005156C1"/>
    <w:rsid w:val="00515C5B"/>
    <w:rsid w:val="00516242"/>
    <w:rsid w:val="00517100"/>
    <w:rsid w:val="00517AA4"/>
    <w:rsid w:val="00520479"/>
    <w:rsid w:val="00520D13"/>
    <w:rsid w:val="00521542"/>
    <w:rsid w:val="00521713"/>
    <w:rsid w:val="00521A13"/>
    <w:rsid w:val="005228A5"/>
    <w:rsid w:val="005235FC"/>
    <w:rsid w:val="0052366B"/>
    <w:rsid w:val="0052409F"/>
    <w:rsid w:val="005253C5"/>
    <w:rsid w:val="00525F2C"/>
    <w:rsid w:val="005264A3"/>
    <w:rsid w:val="00526636"/>
    <w:rsid w:val="00526945"/>
    <w:rsid w:val="00526E00"/>
    <w:rsid w:val="0052754F"/>
    <w:rsid w:val="005300B8"/>
    <w:rsid w:val="005317F0"/>
    <w:rsid w:val="0053468D"/>
    <w:rsid w:val="0053507D"/>
    <w:rsid w:val="0053598A"/>
    <w:rsid w:val="00536EDF"/>
    <w:rsid w:val="005402F3"/>
    <w:rsid w:val="00541A4F"/>
    <w:rsid w:val="005426BD"/>
    <w:rsid w:val="00542B1D"/>
    <w:rsid w:val="00543D2C"/>
    <w:rsid w:val="005449FD"/>
    <w:rsid w:val="00544BA8"/>
    <w:rsid w:val="00544ED2"/>
    <w:rsid w:val="00545102"/>
    <w:rsid w:val="00545A62"/>
    <w:rsid w:val="005465A7"/>
    <w:rsid w:val="0054714D"/>
    <w:rsid w:val="0055013D"/>
    <w:rsid w:val="00550648"/>
    <w:rsid w:val="005521B5"/>
    <w:rsid w:val="00552280"/>
    <w:rsid w:val="005525F8"/>
    <w:rsid w:val="0055272D"/>
    <w:rsid w:val="005528DC"/>
    <w:rsid w:val="00552E91"/>
    <w:rsid w:val="0055339B"/>
    <w:rsid w:val="00553B60"/>
    <w:rsid w:val="00554B4D"/>
    <w:rsid w:val="00556003"/>
    <w:rsid w:val="00556500"/>
    <w:rsid w:val="0055719F"/>
    <w:rsid w:val="00557239"/>
    <w:rsid w:val="00560557"/>
    <w:rsid w:val="00561704"/>
    <w:rsid w:val="00563FFF"/>
    <w:rsid w:val="005641ED"/>
    <w:rsid w:val="00565C96"/>
    <w:rsid w:val="00566707"/>
    <w:rsid w:val="00567130"/>
    <w:rsid w:val="005676BC"/>
    <w:rsid w:val="00567AEA"/>
    <w:rsid w:val="00567B03"/>
    <w:rsid w:val="0057004B"/>
    <w:rsid w:val="00570ED3"/>
    <w:rsid w:val="0057269B"/>
    <w:rsid w:val="00572E45"/>
    <w:rsid w:val="005743B0"/>
    <w:rsid w:val="00575DDD"/>
    <w:rsid w:val="0057699C"/>
    <w:rsid w:val="005835E6"/>
    <w:rsid w:val="00583802"/>
    <w:rsid w:val="005839F2"/>
    <w:rsid w:val="005859D5"/>
    <w:rsid w:val="00586550"/>
    <w:rsid w:val="00586865"/>
    <w:rsid w:val="00586AB7"/>
    <w:rsid w:val="00586AF2"/>
    <w:rsid w:val="00586E1C"/>
    <w:rsid w:val="00586ED0"/>
    <w:rsid w:val="00586FC9"/>
    <w:rsid w:val="005878ED"/>
    <w:rsid w:val="0059283B"/>
    <w:rsid w:val="00593553"/>
    <w:rsid w:val="00593558"/>
    <w:rsid w:val="00595D9D"/>
    <w:rsid w:val="00595DBF"/>
    <w:rsid w:val="005962C5"/>
    <w:rsid w:val="00597050"/>
    <w:rsid w:val="00597570"/>
    <w:rsid w:val="005975DD"/>
    <w:rsid w:val="005A0176"/>
    <w:rsid w:val="005A0668"/>
    <w:rsid w:val="005A1D9B"/>
    <w:rsid w:val="005A28A3"/>
    <w:rsid w:val="005A395B"/>
    <w:rsid w:val="005A3B8C"/>
    <w:rsid w:val="005A4481"/>
    <w:rsid w:val="005A4BE9"/>
    <w:rsid w:val="005A51FC"/>
    <w:rsid w:val="005A5CC8"/>
    <w:rsid w:val="005A5E68"/>
    <w:rsid w:val="005A6A33"/>
    <w:rsid w:val="005A7D52"/>
    <w:rsid w:val="005A7E42"/>
    <w:rsid w:val="005A7FA9"/>
    <w:rsid w:val="005B06F3"/>
    <w:rsid w:val="005B145D"/>
    <w:rsid w:val="005B2090"/>
    <w:rsid w:val="005B2160"/>
    <w:rsid w:val="005B223D"/>
    <w:rsid w:val="005B2767"/>
    <w:rsid w:val="005B394C"/>
    <w:rsid w:val="005B3CD1"/>
    <w:rsid w:val="005B4691"/>
    <w:rsid w:val="005B59B9"/>
    <w:rsid w:val="005B6058"/>
    <w:rsid w:val="005B769D"/>
    <w:rsid w:val="005B7E0B"/>
    <w:rsid w:val="005C0F0D"/>
    <w:rsid w:val="005C2123"/>
    <w:rsid w:val="005C2522"/>
    <w:rsid w:val="005C32C6"/>
    <w:rsid w:val="005C34D1"/>
    <w:rsid w:val="005C3C30"/>
    <w:rsid w:val="005C4E0F"/>
    <w:rsid w:val="005C4F3C"/>
    <w:rsid w:val="005C661B"/>
    <w:rsid w:val="005C6BDF"/>
    <w:rsid w:val="005C71A8"/>
    <w:rsid w:val="005C7AF1"/>
    <w:rsid w:val="005D10F0"/>
    <w:rsid w:val="005D2BDF"/>
    <w:rsid w:val="005D3EDE"/>
    <w:rsid w:val="005D4548"/>
    <w:rsid w:val="005D572A"/>
    <w:rsid w:val="005D5B4A"/>
    <w:rsid w:val="005D63DA"/>
    <w:rsid w:val="005D64BF"/>
    <w:rsid w:val="005D6A3B"/>
    <w:rsid w:val="005D7FC4"/>
    <w:rsid w:val="005E0BD9"/>
    <w:rsid w:val="005E1589"/>
    <w:rsid w:val="005E2287"/>
    <w:rsid w:val="005E58DC"/>
    <w:rsid w:val="005E5C82"/>
    <w:rsid w:val="005E691B"/>
    <w:rsid w:val="005F03B8"/>
    <w:rsid w:val="005F0742"/>
    <w:rsid w:val="005F0AC7"/>
    <w:rsid w:val="005F13F9"/>
    <w:rsid w:val="005F1913"/>
    <w:rsid w:val="005F210D"/>
    <w:rsid w:val="005F220A"/>
    <w:rsid w:val="005F2BD2"/>
    <w:rsid w:val="005F5610"/>
    <w:rsid w:val="005F58D1"/>
    <w:rsid w:val="005F6713"/>
    <w:rsid w:val="005F75D7"/>
    <w:rsid w:val="005F76DC"/>
    <w:rsid w:val="005F7913"/>
    <w:rsid w:val="00600245"/>
    <w:rsid w:val="006019D6"/>
    <w:rsid w:val="00601EBE"/>
    <w:rsid w:val="006060D2"/>
    <w:rsid w:val="006075E6"/>
    <w:rsid w:val="006102A0"/>
    <w:rsid w:val="00610F55"/>
    <w:rsid w:val="00612458"/>
    <w:rsid w:val="00612601"/>
    <w:rsid w:val="00612F98"/>
    <w:rsid w:val="00613011"/>
    <w:rsid w:val="00613EFC"/>
    <w:rsid w:val="00614430"/>
    <w:rsid w:val="00615E75"/>
    <w:rsid w:val="00615F7A"/>
    <w:rsid w:val="006161B5"/>
    <w:rsid w:val="00616685"/>
    <w:rsid w:val="0061741E"/>
    <w:rsid w:val="00617485"/>
    <w:rsid w:val="006209CD"/>
    <w:rsid w:val="00620D0E"/>
    <w:rsid w:val="006219F2"/>
    <w:rsid w:val="00621A5A"/>
    <w:rsid w:val="00622395"/>
    <w:rsid w:val="00623DE2"/>
    <w:rsid w:val="00624038"/>
    <w:rsid w:val="006244A8"/>
    <w:rsid w:val="00624674"/>
    <w:rsid w:val="00624AC3"/>
    <w:rsid w:val="00624E82"/>
    <w:rsid w:val="006254E9"/>
    <w:rsid w:val="0062783F"/>
    <w:rsid w:val="00627AB7"/>
    <w:rsid w:val="00630CEE"/>
    <w:rsid w:val="00631596"/>
    <w:rsid w:val="00633296"/>
    <w:rsid w:val="00633520"/>
    <w:rsid w:val="00634CB2"/>
    <w:rsid w:val="006358A5"/>
    <w:rsid w:val="00636921"/>
    <w:rsid w:val="00636FB6"/>
    <w:rsid w:val="00636FE8"/>
    <w:rsid w:val="00637118"/>
    <w:rsid w:val="00637B09"/>
    <w:rsid w:val="00641BE4"/>
    <w:rsid w:val="00642AE7"/>
    <w:rsid w:val="0064311D"/>
    <w:rsid w:val="00644AD6"/>
    <w:rsid w:val="00645C32"/>
    <w:rsid w:val="00645FAC"/>
    <w:rsid w:val="00646B14"/>
    <w:rsid w:val="00647E64"/>
    <w:rsid w:val="00650F5A"/>
    <w:rsid w:val="006516A6"/>
    <w:rsid w:val="00651B73"/>
    <w:rsid w:val="00651D44"/>
    <w:rsid w:val="006532C4"/>
    <w:rsid w:val="006536B7"/>
    <w:rsid w:val="006543EB"/>
    <w:rsid w:val="006555EE"/>
    <w:rsid w:val="00656136"/>
    <w:rsid w:val="00656582"/>
    <w:rsid w:val="0065661F"/>
    <w:rsid w:val="00656E04"/>
    <w:rsid w:val="006570FA"/>
    <w:rsid w:val="00657C63"/>
    <w:rsid w:val="00660791"/>
    <w:rsid w:val="006614E6"/>
    <w:rsid w:val="0066274F"/>
    <w:rsid w:val="00663147"/>
    <w:rsid w:val="006638C2"/>
    <w:rsid w:val="00664872"/>
    <w:rsid w:val="00665152"/>
    <w:rsid w:val="00665B52"/>
    <w:rsid w:val="006663FF"/>
    <w:rsid w:val="00666454"/>
    <w:rsid w:val="00666855"/>
    <w:rsid w:val="006670A1"/>
    <w:rsid w:val="006670E7"/>
    <w:rsid w:val="00670A45"/>
    <w:rsid w:val="00672DD8"/>
    <w:rsid w:val="006732DD"/>
    <w:rsid w:val="00675643"/>
    <w:rsid w:val="00675994"/>
    <w:rsid w:val="0067753F"/>
    <w:rsid w:val="006807EE"/>
    <w:rsid w:val="006814E4"/>
    <w:rsid w:val="00681768"/>
    <w:rsid w:val="0068241F"/>
    <w:rsid w:val="006837EB"/>
    <w:rsid w:val="00683A6B"/>
    <w:rsid w:val="00683F00"/>
    <w:rsid w:val="00684D7D"/>
    <w:rsid w:val="00685072"/>
    <w:rsid w:val="0068507F"/>
    <w:rsid w:val="00685316"/>
    <w:rsid w:val="0068580A"/>
    <w:rsid w:val="00685F41"/>
    <w:rsid w:val="00686231"/>
    <w:rsid w:val="006874AD"/>
    <w:rsid w:val="006903AD"/>
    <w:rsid w:val="00691409"/>
    <w:rsid w:val="006916A1"/>
    <w:rsid w:val="00693DD6"/>
    <w:rsid w:val="006966B2"/>
    <w:rsid w:val="00697551"/>
    <w:rsid w:val="006A1709"/>
    <w:rsid w:val="006A177A"/>
    <w:rsid w:val="006A1925"/>
    <w:rsid w:val="006A36DE"/>
    <w:rsid w:val="006A4A45"/>
    <w:rsid w:val="006A5399"/>
    <w:rsid w:val="006A5E77"/>
    <w:rsid w:val="006A6FE9"/>
    <w:rsid w:val="006A736F"/>
    <w:rsid w:val="006A7CB8"/>
    <w:rsid w:val="006B00EE"/>
    <w:rsid w:val="006B0882"/>
    <w:rsid w:val="006B0D34"/>
    <w:rsid w:val="006B100B"/>
    <w:rsid w:val="006B278A"/>
    <w:rsid w:val="006B2D98"/>
    <w:rsid w:val="006B3916"/>
    <w:rsid w:val="006B3D24"/>
    <w:rsid w:val="006B4AD0"/>
    <w:rsid w:val="006B4DEA"/>
    <w:rsid w:val="006B553B"/>
    <w:rsid w:val="006C034F"/>
    <w:rsid w:val="006C09AA"/>
    <w:rsid w:val="006C118B"/>
    <w:rsid w:val="006C1480"/>
    <w:rsid w:val="006C14C6"/>
    <w:rsid w:val="006C158E"/>
    <w:rsid w:val="006C1749"/>
    <w:rsid w:val="006C2F24"/>
    <w:rsid w:val="006C3384"/>
    <w:rsid w:val="006C3D1A"/>
    <w:rsid w:val="006C4CD7"/>
    <w:rsid w:val="006C4E1D"/>
    <w:rsid w:val="006C5D3C"/>
    <w:rsid w:val="006C6413"/>
    <w:rsid w:val="006C65B6"/>
    <w:rsid w:val="006C6C8A"/>
    <w:rsid w:val="006C7F7D"/>
    <w:rsid w:val="006D061E"/>
    <w:rsid w:val="006D0888"/>
    <w:rsid w:val="006D0A09"/>
    <w:rsid w:val="006D0A9C"/>
    <w:rsid w:val="006D2964"/>
    <w:rsid w:val="006D3DE0"/>
    <w:rsid w:val="006D4089"/>
    <w:rsid w:val="006D50F1"/>
    <w:rsid w:val="006D5455"/>
    <w:rsid w:val="006D7423"/>
    <w:rsid w:val="006D7E22"/>
    <w:rsid w:val="006E0C80"/>
    <w:rsid w:val="006E0CFE"/>
    <w:rsid w:val="006E0D68"/>
    <w:rsid w:val="006E0E3A"/>
    <w:rsid w:val="006E15A2"/>
    <w:rsid w:val="006E23AB"/>
    <w:rsid w:val="006E2A3D"/>
    <w:rsid w:val="006E2F19"/>
    <w:rsid w:val="006E3F33"/>
    <w:rsid w:val="006E4752"/>
    <w:rsid w:val="006E5002"/>
    <w:rsid w:val="006E5FEA"/>
    <w:rsid w:val="006E6ABE"/>
    <w:rsid w:val="006E7CC7"/>
    <w:rsid w:val="006F1216"/>
    <w:rsid w:val="006F122F"/>
    <w:rsid w:val="006F1BEE"/>
    <w:rsid w:val="006F1D80"/>
    <w:rsid w:val="006F2153"/>
    <w:rsid w:val="006F2BD3"/>
    <w:rsid w:val="006F2BEF"/>
    <w:rsid w:val="006F3D1C"/>
    <w:rsid w:val="006F3EBA"/>
    <w:rsid w:val="006F3F02"/>
    <w:rsid w:val="006F4191"/>
    <w:rsid w:val="006F59BC"/>
    <w:rsid w:val="006F75F8"/>
    <w:rsid w:val="006F7C85"/>
    <w:rsid w:val="00700B9A"/>
    <w:rsid w:val="00702174"/>
    <w:rsid w:val="00702569"/>
    <w:rsid w:val="00702E0D"/>
    <w:rsid w:val="0070333A"/>
    <w:rsid w:val="00704308"/>
    <w:rsid w:val="00705B4C"/>
    <w:rsid w:val="00706D0A"/>
    <w:rsid w:val="00706DC3"/>
    <w:rsid w:val="00706DF8"/>
    <w:rsid w:val="00707B82"/>
    <w:rsid w:val="007100DA"/>
    <w:rsid w:val="00710B86"/>
    <w:rsid w:val="00710EC9"/>
    <w:rsid w:val="0071114F"/>
    <w:rsid w:val="0071279F"/>
    <w:rsid w:val="00712C46"/>
    <w:rsid w:val="00713208"/>
    <w:rsid w:val="00713F91"/>
    <w:rsid w:val="00714444"/>
    <w:rsid w:val="007157D9"/>
    <w:rsid w:val="00715DA4"/>
    <w:rsid w:val="007165B4"/>
    <w:rsid w:val="00720BF1"/>
    <w:rsid w:val="00720C9C"/>
    <w:rsid w:val="007216C5"/>
    <w:rsid w:val="00721DCA"/>
    <w:rsid w:val="00722A94"/>
    <w:rsid w:val="00722BEE"/>
    <w:rsid w:val="00722D6A"/>
    <w:rsid w:val="00723233"/>
    <w:rsid w:val="007235E6"/>
    <w:rsid w:val="007241B6"/>
    <w:rsid w:val="00724C97"/>
    <w:rsid w:val="00724D15"/>
    <w:rsid w:val="0073002A"/>
    <w:rsid w:val="00730230"/>
    <w:rsid w:val="007306B5"/>
    <w:rsid w:val="00730A65"/>
    <w:rsid w:val="00731634"/>
    <w:rsid w:val="00732080"/>
    <w:rsid w:val="00732521"/>
    <w:rsid w:val="0073404C"/>
    <w:rsid w:val="00734451"/>
    <w:rsid w:val="0073625C"/>
    <w:rsid w:val="00736309"/>
    <w:rsid w:val="007406C8"/>
    <w:rsid w:val="0074075B"/>
    <w:rsid w:val="007414A7"/>
    <w:rsid w:val="00743557"/>
    <w:rsid w:val="0074418A"/>
    <w:rsid w:val="007446DF"/>
    <w:rsid w:val="00744E1B"/>
    <w:rsid w:val="00745010"/>
    <w:rsid w:val="00745B7F"/>
    <w:rsid w:val="00745BDA"/>
    <w:rsid w:val="00747307"/>
    <w:rsid w:val="007506D9"/>
    <w:rsid w:val="00750F7F"/>
    <w:rsid w:val="007511C2"/>
    <w:rsid w:val="00751703"/>
    <w:rsid w:val="00751B9F"/>
    <w:rsid w:val="00753B0B"/>
    <w:rsid w:val="0075478E"/>
    <w:rsid w:val="00754839"/>
    <w:rsid w:val="00754B30"/>
    <w:rsid w:val="007568D6"/>
    <w:rsid w:val="00756BC2"/>
    <w:rsid w:val="00757A31"/>
    <w:rsid w:val="00760CF0"/>
    <w:rsid w:val="00762A78"/>
    <w:rsid w:val="007643A6"/>
    <w:rsid w:val="007646E7"/>
    <w:rsid w:val="007647E6"/>
    <w:rsid w:val="00766A90"/>
    <w:rsid w:val="0077023C"/>
    <w:rsid w:val="00773DB6"/>
    <w:rsid w:val="00774038"/>
    <w:rsid w:val="0077428F"/>
    <w:rsid w:val="007762FA"/>
    <w:rsid w:val="007779AB"/>
    <w:rsid w:val="007804D9"/>
    <w:rsid w:val="00781145"/>
    <w:rsid w:val="00781D83"/>
    <w:rsid w:val="00782AD7"/>
    <w:rsid w:val="00783D64"/>
    <w:rsid w:val="00784760"/>
    <w:rsid w:val="00784771"/>
    <w:rsid w:val="00784876"/>
    <w:rsid w:val="007849E4"/>
    <w:rsid w:val="0078682A"/>
    <w:rsid w:val="0079027E"/>
    <w:rsid w:val="007926F1"/>
    <w:rsid w:val="0079291F"/>
    <w:rsid w:val="00792C0A"/>
    <w:rsid w:val="0079301E"/>
    <w:rsid w:val="00795678"/>
    <w:rsid w:val="00795E18"/>
    <w:rsid w:val="00796FCF"/>
    <w:rsid w:val="007A032D"/>
    <w:rsid w:val="007A0C7D"/>
    <w:rsid w:val="007A184A"/>
    <w:rsid w:val="007A263E"/>
    <w:rsid w:val="007A2796"/>
    <w:rsid w:val="007A4188"/>
    <w:rsid w:val="007A4395"/>
    <w:rsid w:val="007A46C3"/>
    <w:rsid w:val="007A4B1D"/>
    <w:rsid w:val="007A5A37"/>
    <w:rsid w:val="007A69DA"/>
    <w:rsid w:val="007A7353"/>
    <w:rsid w:val="007A74A6"/>
    <w:rsid w:val="007A773E"/>
    <w:rsid w:val="007B2282"/>
    <w:rsid w:val="007B248F"/>
    <w:rsid w:val="007B4B35"/>
    <w:rsid w:val="007B5CE2"/>
    <w:rsid w:val="007B664B"/>
    <w:rsid w:val="007B789C"/>
    <w:rsid w:val="007C0028"/>
    <w:rsid w:val="007C0F2F"/>
    <w:rsid w:val="007C1928"/>
    <w:rsid w:val="007C1C32"/>
    <w:rsid w:val="007C2E37"/>
    <w:rsid w:val="007C2E40"/>
    <w:rsid w:val="007C36F1"/>
    <w:rsid w:val="007C3832"/>
    <w:rsid w:val="007C3876"/>
    <w:rsid w:val="007C43F8"/>
    <w:rsid w:val="007C4C9E"/>
    <w:rsid w:val="007C62A8"/>
    <w:rsid w:val="007C66CD"/>
    <w:rsid w:val="007C698D"/>
    <w:rsid w:val="007C765C"/>
    <w:rsid w:val="007C77F0"/>
    <w:rsid w:val="007D01A7"/>
    <w:rsid w:val="007D0CF0"/>
    <w:rsid w:val="007D2E17"/>
    <w:rsid w:val="007D40B5"/>
    <w:rsid w:val="007D4229"/>
    <w:rsid w:val="007D4A5B"/>
    <w:rsid w:val="007D6149"/>
    <w:rsid w:val="007D6188"/>
    <w:rsid w:val="007D6363"/>
    <w:rsid w:val="007D7EC7"/>
    <w:rsid w:val="007E0151"/>
    <w:rsid w:val="007E0A6A"/>
    <w:rsid w:val="007E1000"/>
    <w:rsid w:val="007E1887"/>
    <w:rsid w:val="007E198F"/>
    <w:rsid w:val="007E2FCC"/>
    <w:rsid w:val="007E5A61"/>
    <w:rsid w:val="007E6D12"/>
    <w:rsid w:val="007E74EE"/>
    <w:rsid w:val="007E7C4E"/>
    <w:rsid w:val="007F2253"/>
    <w:rsid w:val="007F2E77"/>
    <w:rsid w:val="007F328C"/>
    <w:rsid w:val="007F5A2F"/>
    <w:rsid w:val="007F6237"/>
    <w:rsid w:val="007F7366"/>
    <w:rsid w:val="007F796A"/>
    <w:rsid w:val="007F7B7E"/>
    <w:rsid w:val="007F7B9A"/>
    <w:rsid w:val="00800450"/>
    <w:rsid w:val="00801FE1"/>
    <w:rsid w:val="0080233B"/>
    <w:rsid w:val="008028E5"/>
    <w:rsid w:val="00803A53"/>
    <w:rsid w:val="00803BAA"/>
    <w:rsid w:val="00805A0E"/>
    <w:rsid w:val="00805D64"/>
    <w:rsid w:val="00806611"/>
    <w:rsid w:val="0080700B"/>
    <w:rsid w:val="00807BDB"/>
    <w:rsid w:val="00810BA8"/>
    <w:rsid w:val="00810C8D"/>
    <w:rsid w:val="008113AF"/>
    <w:rsid w:val="008113F2"/>
    <w:rsid w:val="00811408"/>
    <w:rsid w:val="0081178A"/>
    <w:rsid w:val="008120F3"/>
    <w:rsid w:val="008121AE"/>
    <w:rsid w:val="00816158"/>
    <w:rsid w:val="00817FF1"/>
    <w:rsid w:val="008224D8"/>
    <w:rsid w:val="00822900"/>
    <w:rsid w:val="00823E2D"/>
    <w:rsid w:val="0082409B"/>
    <w:rsid w:val="008243C8"/>
    <w:rsid w:val="008254E4"/>
    <w:rsid w:val="00825D17"/>
    <w:rsid w:val="00826AE0"/>
    <w:rsid w:val="00827F53"/>
    <w:rsid w:val="008305EC"/>
    <w:rsid w:val="00830B63"/>
    <w:rsid w:val="00831059"/>
    <w:rsid w:val="00831866"/>
    <w:rsid w:val="00831A63"/>
    <w:rsid w:val="00833473"/>
    <w:rsid w:val="008335CC"/>
    <w:rsid w:val="008337B0"/>
    <w:rsid w:val="0083457D"/>
    <w:rsid w:val="00835614"/>
    <w:rsid w:val="00835A12"/>
    <w:rsid w:val="0083728D"/>
    <w:rsid w:val="0084017F"/>
    <w:rsid w:val="008433A4"/>
    <w:rsid w:val="0084355A"/>
    <w:rsid w:val="008443D4"/>
    <w:rsid w:val="00844B0B"/>
    <w:rsid w:val="00845AC8"/>
    <w:rsid w:val="0085519A"/>
    <w:rsid w:val="008551B2"/>
    <w:rsid w:val="0085537A"/>
    <w:rsid w:val="008558EB"/>
    <w:rsid w:val="00855FC0"/>
    <w:rsid w:val="00860041"/>
    <w:rsid w:val="00860A52"/>
    <w:rsid w:val="00861B92"/>
    <w:rsid w:val="00862AA2"/>
    <w:rsid w:val="008638A7"/>
    <w:rsid w:val="0086399B"/>
    <w:rsid w:val="00863EA4"/>
    <w:rsid w:val="00863FD2"/>
    <w:rsid w:val="00865F31"/>
    <w:rsid w:val="00866D38"/>
    <w:rsid w:val="00867C00"/>
    <w:rsid w:val="00870638"/>
    <w:rsid w:val="00870648"/>
    <w:rsid w:val="0087127B"/>
    <w:rsid w:val="00871387"/>
    <w:rsid w:val="00872696"/>
    <w:rsid w:val="008726BA"/>
    <w:rsid w:val="00872725"/>
    <w:rsid w:val="00872D9F"/>
    <w:rsid w:val="0087372A"/>
    <w:rsid w:val="00873B12"/>
    <w:rsid w:val="0087456F"/>
    <w:rsid w:val="00874757"/>
    <w:rsid w:val="00876BAE"/>
    <w:rsid w:val="00877C8C"/>
    <w:rsid w:val="008807E4"/>
    <w:rsid w:val="00880C47"/>
    <w:rsid w:val="008813D9"/>
    <w:rsid w:val="00881BA3"/>
    <w:rsid w:val="00881E38"/>
    <w:rsid w:val="00882272"/>
    <w:rsid w:val="00882EE2"/>
    <w:rsid w:val="008843E5"/>
    <w:rsid w:val="00884B7E"/>
    <w:rsid w:val="00884FF4"/>
    <w:rsid w:val="00886151"/>
    <w:rsid w:val="00890B9A"/>
    <w:rsid w:val="00890C35"/>
    <w:rsid w:val="0089145E"/>
    <w:rsid w:val="00891CED"/>
    <w:rsid w:val="00892B50"/>
    <w:rsid w:val="00892C84"/>
    <w:rsid w:val="00892D2F"/>
    <w:rsid w:val="00893812"/>
    <w:rsid w:val="00894964"/>
    <w:rsid w:val="00895321"/>
    <w:rsid w:val="00895627"/>
    <w:rsid w:val="00895CDF"/>
    <w:rsid w:val="00895CF3"/>
    <w:rsid w:val="00895E2A"/>
    <w:rsid w:val="00897348"/>
    <w:rsid w:val="0089761D"/>
    <w:rsid w:val="00897F3D"/>
    <w:rsid w:val="008A00D9"/>
    <w:rsid w:val="008A0739"/>
    <w:rsid w:val="008A0747"/>
    <w:rsid w:val="008A0C7A"/>
    <w:rsid w:val="008A118A"/>
    <w:rsid w:val="008A11F0"/>
    <w:rsid w:val="008A2CB7"/>
    <w:rsid w:val="008A34A7"/>
    <w:rsid w:val="008A3D8D"/>
    <w:rsid w:val="008A3F73"/>
    <w:rsid w:val="008A428D"/>
    <w:rsid w:val="008A457A"/>
    <w:rsid w:val="008A524D"/>
    <w:rsid w:val="008A6143"/>
    <w:rsid w:val="008A6744"/>
    <w:rsid w:val="008A6850"/>
    <w:rsid w:val="008A7139"/>
    <w:rsid w:val="008A7F75"/>
    <w:rsid w:val="008B05D5"/>
    <w:rsid w:val="008B067D"/>
    <w:rsid w:val="008B25C1"/>
    <w:rsid w:val="008B28C8"/>
    <w:rsid w:val="008B2D72"/>
    <w:rsid w:val="008B3AF1"/>
    <w:rsid w:val="008B3B65"/>
    <w:rsid w:val="008B480F"/>
    <w:rsid w:val="008B547F"/>
    <w:rsid w:val="008B680E"/>
    <w:rsid w:val="008B78FE"/>
    <w:rsid w:val="008C0436"/>
    <w:rsid w:val="008C2E8B"/>
    <w:rsid w:val="008C2FF0"/>
    <w:rsid w:val="008C3065"/>
    <w:rsid w:val="008C330B"/>
    <w:rsid w:val="008C3E7A"/>
    <w:rsid w:val="008C4633"/>
    <w:rsid w:val="008C476B"/>
    <w:rsid w:val="008C479A"/>
    <w:rsid w:val="008C5157"/>
    <w:rsid w:val="008C5211"/>
    <w:rsid w:val="008C5929"/>
    <w:rsid w:val="008C69C5"/>
    <w:rsid w:val="008C70B3"/>
    <w:rsid w:val="008D199B"/>
    <w:rsid w:val="008D1B78"/>
    <w:rsid w:val="008D35D4"/>
    <w:rsid w:val="008D4520"/>
    <w:rsid w:val="008D475E"/>
    <w:rsid w:val="008D4C7A"/>
    <w:rsid w:val="008D514D"/>
    <w:rsid w:val="008D520F"/>
    <w:rsid w:val="008D52CB"/>
    <w:rsid w:val="008D54A2"/>
    <w:rsid w:val="008D554D"/>
    <w:rsid w:val="008D5E50"/>
    <w:rsid w:val="008D5E67"/>
    <w:rsid w:val="008D6723"/>
    <w:rsid w:val="008D6C36"/>
    <w:rsid w:val="008D7588"/>
    <w:rsid w:val="008E0F25"/>
    <w:rsid w:val="008E102F"/>
    <w:rsid w:val="008E1F69"/>
    <w:rsid w:val="008E4398"/>
    <w:rsid w:val="008E4716"/>
    <w:rsid w:val="008E5369"/>
    <w:rsid w:val="008E5788"/>
    <w:rsid w:val="008E7855"/>
    <w:rsid w:val="008E78E3"/>
    <w:rsid w:val="008F033C"/>
    <w:rsid w:val="008F0E69"/>
    <w:rsid w:val="008F1DCC"/>
    <w:rsid w:val="008F2252"/>
    <w:rsid w:val="008F24DD"/>
    <w:rsid w:val="008F288B"/>
    <w:rsid w:val="008F334A"/>
    <w:rsid w:val="008F3D1C"/>
    <w:rsid w:val="008F4708"/>
    <w:rsid w:val="008F661C"/>
    <w:rsid w:val="008F70D5"/>
    <w:rsid w:val="008F744E"/>
    <w:rsid w:val="008F76E2"/>
    <w:rsid w:val="008F779D"/>
    <w:rsid w:val="008F7A16"/>
    <w:rsid w:val="009012EE"/>
    <w:rsid w:val="0090139B"/>
    <w:rsid w:val="00902E63"/>
    <w:rsid w:val="0090327D"/>
    <w:rsid w:val="009033C0"/>
    <w:rsid w:val="00903850"/>
    <w:rsid w:val="00904146"/>
    <w:rsid w:val="0090491D"/>
    <w:rsid w:val="00904DA1"/>
    <w:rsid w:val="0090526E"/>
    <w:rsid w:val="00906A0D"/>
    <w:rsid w:val="009073BC"/>
    <w:rsid w:val="00907968"/>
    <w:rsid w:val="009079AA"/>
    <w:rsid w:val="00910CAE"/>
    <w:rsid w:val="009128BB"/>
    <w:rsid w:val="00912ED6"/>
    <w:rsid w:val="00913ABF"/>
    <w:rsid w:val="00913CB2"/>
    <w:rsid w:val="00913DCA"/>
    <w:rsid w:val="00914869"/>
    <w:rsid w:val="00914BE4"/>
    <w:rsid w:val="00914BE6"/>
    <w:rsid w:val="0091525B"/>
    <w:rsid w:val="009157C8"/>
    <w:rsid w:val="009157CF"/>
    <w:rsid w:val="00915E00"/>
    <w:rsid w:val="009171A8"/>
    <w:rsid w:val="009171CC"/>
    <w:rsid w:val="00917446"/>
    <w:rsid w:val="00920FF6"/>
    <w:rsid w:val="0092224A"/>
    <w:rsid w:val="009225D9"/>
    <w:rsid w:val="00922CB0"/>
    <w:rsid w:val="00923155"/>
    <w:rsid w:val="00923561"/>
    <w:rsid w:val="00923DC0"/>
    <w:rsid w:val="00923F70"/>
    <w:rsid w:val="00924BF6"/>
    <w:rsid w:val="00925E57"/>
    <w:rsid w:val="00925F88"/>
    <w:rsid w:val="009273AD"/>
    <w:rsid w:val="00927469"/>
    <w:rsid w:val="00927E51"/>
    <w:rsid w:val="00930CD7"/>
    <w:rsid w:val="009313BB"/>
    <w:rsid w:val="00932023"/>
    <w:rsid w:val="00932785"/>
    <w:rsid w:val="0093279E"/>
    <w:rsid w:val="00932A7C"/>
    <w:rsid w:val="00932D7A"/>
    <w:rsid w:val="00933067"/>
    <w:rsid w:val="00933965"/>
    <w:rsid w:val="009341BF"/>
    <w:rsid w:val="00934635"/>
    <w:rsid w:val="00934951"/>
    <w:rsid w:val="0093648D"/>
    <w:rsid w:val="009370D3"/>
    <w:rsid w:val="00937AF1"/>
    <w:rsid w:val="009408E3"/>
    <w:rsid w:val="00941068"/>
    <w:rsid w:val="009414DB"/>
    <w:rsid w:val="009415D0"/>
    <w:rsid w:val="00942C58"/>
    <w:rsid w:val="00942FA0"/>
    <w:rsid w:val="00944096"/>
    <w:rsid w:val="0094526C"/>
    <w:rsid w:val="00946646"/>
    <w:rsid w:val="00951239"/>
    <w:rsid w:val="009514AE"/>
    <w:rsid w:val="0095242E"/>
    <w:rsid w:val="0095300F"/>
    <w:rsid w:val="009534B2"/>
    <w:rsid w:val="009544F7"/>
    <w:rsid w:val="00955DAD"/>
    <w:rsid w:val="00956831"/>
    <w:rsid w:val="009611C6"/>
    <w:rsid w:val="009628BD"/>
    <w:rsid w:val="009636D4"/>
    <w:rsid w:val="00964671"/>
    <w:rsid w:val="0096503D"/>
    <w:rsid w:val="009651BC"/>
    <w:rsid w:val="00966325"/>
    <w:rsid w:val="00966920"/>
    <w:rsid w:val="00967034"/>
    <w:rsid w:val="0096734E"/>
    <w:rsid w:val="00967E49"/>
    <w:rsid w:val="009713D3"/>
    <w:rsid w:val="00971BCA"/>
    <w:rsid w:val="00971FFC"/>
    <w:rsid w:val="009727B8"/>
    <w:rsid w:val="00972D2A"/>
    <w:rsid w:val="00972F1B"/>
    <w:rsid w:val="00973015"/>
    <w:rsid w:val="00973B91"/>
    <w:rsid w:val="00974F15"/>
    <w:rsid w:val="00976E6C"/>
    <w:rsid w:val="00977DAF"/>
    <w:rsid w:val="0098012C"/>
    <w:rsid w:val="0098068F"/>
    <w:rsid w:val="00980B48"/>
    <w:rsid w:val="00980EFA"/>
    <w:rsid w:val="009812DA"/>
    <w:rsid w:val="00981F69"/>
    <w:rsid w:val="00982459"/>
    <w:rsid w:val="009825FE"/>
    <w:rsid w:val="00982D75"/>
    <w:rsid w:val="009843B1"/>
    <w:rsid w:val="00984A5F"/>
    <w:rsid w:val="00985F13"/>
    <w:rsid w:val="00990815"/>
    <w:rsid w:val="00990A49"/>
    <w:rsid w:val="0099138B"/>
    <w:rsid w:val="00991C2B"/>
    <w:rsid w:val="00991D11"/>
    <w:rsid w:val="00993F05"/>
    <w:rsid w:val="009951C2"/>
    <w:rsid w:val="00995E5A"/>
    <w:rsid w:val="009A092F"/>
    <w:rsid w:val="009A1357"/>
    <w:rsid w:val="009A253B"/>
    <w:rsid w:val="009A3179"/>
    <w:rsid w:val="009A5B5F"/>
    <w:rsid w:val="009A6F34"/>
    <w:rsid w:val="009B00CC"/>
    <w:rsid w:val="009B02A4"/>
    <w:rsid w:val="009B05C7"/>
    <w:rsid w:val="009B1AEB"/>
    <w:rsid w:val="009B205E"/>
    <w:rsid w:val="009B2390"/>
    <w:rsid w:val="009B2866"/>
    <w:rsid w:val="009B390E"/>
    <w:rsid w:val="009B3D13"/>
    <w:rsid w:val="009B43AD"/>
    <w:rsid w:val="009B449E"/>
    <w:rsid w:val="009B517D"/>
    <w:rsid w:val="009B59B8"/>
    <w:rsid w:val="009B5C8D"/>
    <w:rsid w:val="009B61F1"/>
    <w:rsid w:val="009B7171"/>
    <w:rsid w:val="009B7C71"/>
    <w:rsid w:val="009C0ADA"/>
    <w:rsid w:val="009C1A35"/>
    <w:rsid w:val="009C1E9C"/>
    <w:rsid w:val="009C3024"/>
    <w:rsid w:val="009C3A38"/>
    <w:rsid w:val="009C3DA5"/>
    <w:rsid w:val="009C445E"/>
    <w:rsid w:val="009C4497"/>
    <w:rsid w:val="009C4AF2"/>
    <w:rsid w:val="009C6818"/>
    <w:rsid w:val="009C7DB1"/>
    <w:rsid w:val="009D0F90"/>
    <w:rsid w:val="009D1C73"/>
    <w:rsid w:val="009D2119"/>
    <w:rsid w:val="009D4153"/>
    <w:rsid w:val="009D568B"/>
    <w:rsid w:val="009D6090"/>
    <w:rsid w:val="009D721B"/>
    <w:rsid w:val="009D7291"/>
    <w:rsid w:val="009D7AA5"/>
    <w:rsid w:val="009E3B99"/>
    <w:rsid w:val="009E446C"/>
    <w:rsid w:val="009E4C5F"/>
    <w:rsid w:val="009E50B0"/>
    <w:rsid w:val="009E5623"/>
    <w:rsid w:val="009E6422"/>
    <w:rsid w:val="009E749D"/>
    <w:rsid w:val="009E7D32"/>
    <w:rsid w:val="009F013A"/>
    <w:rsid w:val="009F0F79"/>
    <w:rsid w:val="009F12AE"/>
    <w:rsid w:val="009F27BA"/>
    <w:rsid w:val="009F2D99"/>
    <w:rsid w:val="009F2E7C"/>
    <w:rsid w:val="009F33CC"/>
    <w:rsid w:val="009F3846"/>
    <w:rsid w:val="009F3CC3"/>
    <w:rsid w:val="009F4709"/>
    <w:rsid w:val="009F4896"/>
    <w:rsid w:val="009F48A7"/>
    <w:rsid w:val="009F59C0"/>
    <w:rsid w:val="009F5BF5"/>
    <w:rsid w:val="009F5D3A"/>
    <w:rsid w:val="009F7088"/>
    <w:rsid w:val="00A0180F"/>
    <w:rsid w:val="00A018C8"/>
    <w:rsid w:val="00A02C11"/>
    <w:rsid w:val="00A02FDB"/>
    <w:rsid w:val="00A051A0"/>
    <w:rsid w:val="00A065C5"/>
    <w:rsid w:val="00A07120"/>
    <w:rsid w:val="00A073C5"/>
    <w:rsid w:val="00A076C2"/>
    <w:rsid w:val="00A07B89"/>
    <w:rsid w:val="00A11D04"/>
    <w:rsid w:val="00A11E8C"/>
    <w:rsid w:val="00A122FC"/>
    <w:rsid w:val="00A12B33"/>
    <w:rsid w:val="00A14873"/>
    <w:rsid w:val="00A14EA7"/>
    <w:rsid w:val="00A21F35"/>
    <w:rsid w:val="00A22900"/>
    <w:rsid w:val="00A22B1D"/>
    <w:rsid w:val="00A22CC9"/>
    <w:rsid w:val="00A22ED1"/>
    <w:rsid w:val="00A24B5A"/>
    <w:rsid w:val="00A25E02"/>
    <w:rsid w:val="00A26241"/>
    <w:rsid w:val="00A27C6A"/>
    <w:rsid w:val="00A304A7"/>
    <w:rsid w:val="00A30952"/>
    <w:rsid w:val="00A30BE6"/>
    <w:rsid w:val="00A3162F"/>
    <w:rsid w:val="00A32137"/>
    <w:rsid w:val="00A3307E"/>
    <w:rsid w:val="00A33797"/>
    <w:rsid w:val="00A33E61"/>
    <w:rsid w:val="00A33F93"/>
    <w:rsid w:val="00A36698"/>
    <w:rsid w:val="00A37371"/>
    <w:rsid w:val="00A37A0C"/>
    <w:rsid w:val="00A40657"/>
    <w:rsid w:val="00A407B5"/>
    <w:rsid w:val="00A40E43"/>
    <w:rsid w:val="00A41347"/>
    <w:rsid w:val="00A42288"/>
    <w:rsid w:val="00A42758"/>
    <w:rsid w:val="00A43087"/>
    <w:rsid w:val="00A43125"/>
    <w:rsid w:val="00A438EA"/>
    <w:rsid w:val="00A43BE4"/>
    <w:rsid w:val="00A44931"/>
    <w:rsid w:val="00A44E29"/>
    <w:rsid w:val="00A457B9"/>
    <w:rsid w:val="00A465C4"/>
    <w:rsid w:val="00A46F7D"/>
    <w:rsid w:val="00A471C8"/>
    <w:rsid w:val="00A476FE"/>
    <w:rsid w:val="00A503E4"/>
    <w:rsid w:val="00A509D0"/>
    <w:rsid w:val="00A527CF"/>
    <w:rsid w:val="00A52933"/>
    <w:rsid w:val="00A53323"/>
    <w:rsid w:val="00A53BE0"/>
    <w:rsid w:val="00A553AF"/>
    <w:rsid w:val="00A55482"/>
    <w:rsid w:val="00A56342"/>
    <w:rsid w:val="00A570CF"/>
    <w:rsid w:val="00A579AB"/>
    <w:rsid w:val="00A6097A"/>
    <w:rsid w:val="00A6299C"/>
    <w:rsid w:val="00A62BF0"/>
    <w:rsid w:val="00A62BF3"/>
    <w:rsid w:val="00A62FCE"/>
    <w:rsid w:val="00A63146"/>
    <w:rsid w:val="00A635D2"/>
    <w:rsid w:val="00A649F5"/>
    <w:rsid w:val="00A666E8"/>
    <w:rsid w:val="00A675FA"/>
    <w:rsid w:val="00A67860"/>
    <w:rsid w:val="00A70213"/>
    <w:rsid w:val="00A71294"/>
    <w:rsid w:val="00A713DF"/>
    <w:rsid w:val="00A72BB5"/>
    <w:rsid w:val="00A73057"/>
    <w:rsid w:val="00A7329A"/>
    <w:rsid w:val="00A73A09"/>
    <w:rsid w:val="00A73E7C"/>
    <w:rsid w:val="00A74226"/>
    <w:rsid w:val="00A7450C"/>
    <w:rsid w:val="00A74ACD"/>
    <w:rsid w:val="00A74D75"/>
    <w:rsid w:val="00A76CBD"/>
    <w:rsid w:val="00A808D7"/>
    <w:rsid w:val="00A80A5A"/>
    <w:rsid w:val="00A80FAF"/>
    <w:rsid w:val="00A81560"/>
    <w:rsid w:val="00A815AC"/>
    <w:rsid w:val="00A83019"/>
    <w:rsid w:val="00A84337"/>
    <w:rsid w:val="00A847C7"/>
    <w:rsid w:val="00A84C7C"/>
    <w:rsid w:val="00A85D1B"/>
    <w:rsid w:val="00A86A6A"/>
    <w:rsid w:val="00A87715"/>
    <w:rsid w:val="00A87CE6"/>
    <w:rsid w:val="00A87E99"/>
    <w:rsid w:val="00A90E08"/>
    <w:rsid w:val="00A91A72"/>
    <w:rsid w:val="00A91A92"/>
    <w:rsid w:val="00A922CC"/>
    <w:rsid w:val="00A93381"/>
    <w:rsid w:val="00A94D57"/>
    <w:rsid w:val="00A94F37"/>
    <w:rsid w:val="00A95306"/>
    <w:rsid w:val="00A97CB3"/>
    <w:rsid w:val="00A97DD3"/>
    <w:rsid w:val="00A97EDB"/>
    <w:rsid w:val="00A97F80"/>
    <w:rsid w:val="00AA0B88"/>
    <w:rsid w:val="00AA11F5"/>
    <w:rsid w:val="00AA1ACB"/>
    <w:rsid w:val="00AA3372"/>
    <w:rsid w:val="00AA395F"/>
    <w:rsid w:val="00AA3AFF"/>
    <w:rsid w:val="00AA46AA"/>
    <w:rsid w:val="00AB02E3"/>
    <w:rsid w:val="00AB123C"/>
    <w:rsid w:val="00AB198B"/>
    <w:rsid w:val="00AB2F75"/>
    <w:rsid w:val="00AB3AEB"/>
    <w:rsid w:val="00AB4806"/>
    <w:rsid w:val="00AB501B"/>
    <w:rsid w:val="00AB6E51"/>
    <w:rsid w:val="00AB6E77"/>
    <w:rsid w:val="00AB7650"/>
    <w:rsid w:val="00AC0D68"/>
    <w:rsid w:val="00AC0F48"/>
    <w:rsid w:val="00AC14CD"/>
    <w:rsid w:val="00AC189A"/>
    <w:rsid w:val="00AC19CB"/>
    <w:rsid w:val="00AC32DE"/>
    <w:rsid w:val="00AC34A5"/>
    <w:rsid w:val="00AC39C7"/>
    <w:rsid w:val="00AC3CB5"/>
    <w:rsid w:val="00AC3ED7"/>
    <w:rsid w:val="00AC40E7"/>
    <w:rsid w:val="00AC4CFE"/>
    <w:rsid w:val="00AC4D6B"/>
    <w:rsid w:val="00AC4EA1"/>
    <w:rsid w:val="00AC5700"/>
    <w:rsid w:val="00AC5CE7"/>
    <w:rsid w:val="00AC6CC5"/>
    <w:rsid w:val="00AC6CE6"/>
    <w:rsid w:val="00AC7740"/>
    <w:rsid w:val="00AC7CFB"/>
    <w:rsid w:val="00AC7D03"/>
    <w:rsid w:val="00AD08FC"/>
    <w:rsid w:val="00AD0B43"/>
    <w:rsid w:val="00AD0B4D"/>
    <w:rsid w:val="00AD221D"/>
    <w:rsid w:val="00AD254E"/>
    <w:rsid w:val="00AD278A"/>
    <w:rsid w:val="00AD3BBF"/>
    <w:rsid w:val="00AD45A6"/>
    <w:rsid w:val="00AD4888"/>
    <w:rsid w:val="00AD66DB"/>
    <w:rsid w:val="00AD7C16"/>
    <w:rsid w:val="00AE055D"/>
    <w:rsid w:val="00AE071B"/>
    <w:rsid w:val="00AE0E2D"/>
    <w:rsid w:val="00AE141C"/>
    <w:rsid w:val="00AE16A0"/>
    <w:rsid w:val="00AE1C8D"/>
    <w:rsid w:val="00AE2AA0"/>
    <w:rsid w:val="00AE2BEA"/>
    <w:rsid w:val="00AE4243"/>
    <w:rsid w:val="00AE49A5"/>
    <w:rsid w:val="00AE6331"/>
    <w:rsid w:val="00AE6BAE"/>
    <w:rsid w:val="00AE7561"/>
    <w:rsid w:val="00AE7A46"/>
    <w:rsid w:val="00AF12E7"/>
    <w:rsid w:val="00AF2784"/>
    <w:rsid w:val="00AF2876"/>
    <w:rsid w:val="00AF28E0"/>
    <w:rsid w:val="00AF2E3E"/>
    <w:rsid w:val="00AF46DE"/>
    <w:rsid w:val="00AF4EDE"/>
    <w:rsid w:val="00AF5E7F"/>
    <w:rsid w:val="00AF63AE"/>
    <w:rsid w:val="00AF65FF"/>
    <w:rsid w:val="00B004FB"/>
    <w:rsid w:val="00B0132F"/>
    <w:rsid w:val="00B0224C"/>
    <w:rsid w:val="00B03751"/>
    <w:rsid w:val="00B06492"/>
    <w:rsid w:val="00B070A3"/>
    <w:rsid w:val="00B10C2A"/>
    <w:rsid w:val="00B10F9C"/>
    <w:rsid w:val="00B11175"/>
    <w:rsid w:val="00B12173"/>
    <w:rsid w:val="00B12310"/>
    <w:rsid w:val="00B127C4"/>
    <w:rsid w:val="00B1344F"/>
    <w:rsid w:val="00B13997"/>
    <w:rsid w:val="00B14291"/>
    <w:rsid w:val="00B14809"/>
    <w:rsid w:val="00B15214"/>
    <w:rsid w:val="00B16DB0"/>
    <w:rsid w:val="00B17685"/>
    <w:rsid w:val="00B20393"/>
    <w:rsid w:val="00B203FF"/>
    <w:rsid w:val="00B229E8"/>
    <w:rsid w:val="00B232B4"/>
    <w:rsid w:val="00B23AAF"/>
    <w:rsid w:val="00B254E5"/>
    <w:rsid w:val="00B259A2"/>
    <w:rsid w:val="00B261F5"/>
    <w:rsid w:val="00B26974"/>
    <w:rsid w:val="00B26CE9"/>
    <w:rsid w:val="00B26CFE"/>
    <w:rsid w:val="00B26F48"/>
    <w:rsid w:val="00B2712B"/>
    <w:rsid w:val="00B30298"/>
    <w:rsid w:val="00B3054C"/>
    <w:rsid w:val="00B315A8"/>
    <w:rsid w:val="00B323E3"/>
    <w:rsid w:val="00B3290F"/>
    <w:rsid w:val="00B3299A"/>
    <w:rsid w:val="00B33A60"/>
    <w:rsid w:val="00B33B82"/>
    <w:rsid w:val="00B33DDF"/>
    <w:rsid w:val="00B33EC1"/>
    <w:rsid w:val="00B345E3"/>
    <w:rsid w:val="00B34DF1"/>
    <w:rsid w:val="00B3506F"/>
    <w:rsid w:val="00B3512D"/>
    <w:rsid w:val="00B4171B"/>
    <w:rsid w:val="00B43207"/>
    <w:rsid w:val="00B43A35"/>
    <w:rsid w:val="00B43D80"/>
    <w:rsid w:val="00B44B94"/>
    <w:rsid w:val="00B44E30"/>
    <w:rsid w:val="00B465D1"/>
    <w:rsid w:val="00B471F9"/>
    <w:rsid w:val="00B50296"/>
    <w:rsid w:val="00B509A8"/>
    <w:rsid w:val="00B51CC5"/>
    <w:rsid w:val="00B51DAE"/>
    <w:rsid w:val="00B51DDA"/>
    <w:rsid w:val="00B53592"/>
    <w:rsid w:val="00B54A7D"/>
    <w:rsid w:val="00B553B9"/>
    <w:rsid w:val="00B5752D"/>
    <w:rsid w:val="00B5788D"/>
    <w:rsid w:val="00B60592"/>
    <w:rsid w:val="00B60E09"/>
    <w:rsid w:val="00B61BF0"/>
    <w:rsid w:val="00B62113"/>
    <w:rsid w:val="00B62F86"/>
    <w:rsid w:val="00B635DA"/>
    <w:rsid w:val="00B63DD6"/>
    <w:rsid w:val="00B64BAB"/>
    <w:rsid w:val="00B6639E"/>
    <w:rsid w:val="00B66F6D"/>
    <w:rsid w:val="00B67226"/>
    <w:rsid w:val="00B67789"/>
    <w:rsid w:val="00B67FC4"/>
    <w:rsid w:val="00B70160"/>
    <w:rsid w:val="00B70C31"/>
    <w:rsid w:val="00B7167C"/>
    <w:rsid w:val="00B717B1"/>
    <w:rsid w:val="00B72919"/>
    <w:rsid w:val="00B732D5"/>
    <w:rsid w:val="00B734EA"/>
    <w:rsid w:val="00B73A13"/>
    <w:rsid w:val="00B753EE"/>
    <w:rsid w:val="00B75A63"/>
    <w:rsid w:val="00B75A8F"/>
    <w:rsid w:val="00B76CED"/>
    <w:rsid w:val="00B775D6"/>
    <w:rsid w:val="00B800F7"/>
    <w:rsid w:val="00B802F2"/>
    <w:rsid w:val="00B80F6B"/>
    <w:rsid w:val="00B812A4"/>
    <w:rsid w:val="00B8385C"/>
    <w:rsid w:val="00B839B4"/>
    <w:rsid w:val="00B846F0"/>
    <w:rsid w:val="00B85BFC"/>
    <w:rsid w:val="00B86BA0"/>
    <w:rsid w:val="00B87B65"/>
    <w:rsid w:val="00B90521"/>
    <w:rsid w:val="00B91E9C"/>
    <w:rsid w:val="00B92738"/>
    <w:rsid w:val="00B93049"/>
    <w:rsid w:val="00B93506"/>
    <w:rsid w:val="00B9380F"/>
    <w:rsid w:val="00B9455F"/>
    <w:rsid w:val="00B954EA"/>
    <w:rsid w:val="00B95BC6"/>
    <w:rsid w:val="00B97307"/>
    <w:rsid w:val="00B97804"/>
    <w:rsid w:val="00B978F0"/>
    <w:rsid w:val="00BA064C"/>
    <w:rsid w:val="00BA0DD5"/>
    <w:rsid w:val="00BA106E"/>
    <w:rsid w:val="00BA1172"/>
    <w:rsid w:val="00BA40B4"/>
    <w:rsid w:val="00BA558C"/>
    <w:rsid w:val="00BA6416"/>
    <w:rsid w:val="00BA65D8"/>
    <w:rsid w:val="00BA678A"/>
    <w:rsid w:val="00BA6B34"/>
    <w:rsid w:val="00BB0215"/>
    <w:rsid w:val="00BB0623"/>
    <w:rsid w:val="00BB3C5B"/>
    <w:rsid w:val="00BB44C8"/>
    <w:rsid w:val="00BB4D33"/>
    <w:rsid w:val="00BB50AA"/>
    <w:rsid w:val="00BB5580"/>
    <w:rsid w:val="00BB55BD"/>
    <w:rsid w:val="00BB6E7A"/>
    <w:rsid w:val="00BC1DB6"/>
    <w:rsid w:val="00BC2986"/>
    <w:rsid w:val="00BC2A59"/>
    <w:rsid w:val="00BC442C"/>
    <w:rsid w:val="00BC49E2"/>
    <w:rsid w:val="00BC4DAA"/>
    <w:rsid w:val="00BC5998"/>
    <w:rsid w:val="00BC5AB1"/>
    <w:rsid w:val="00BC6034"/>
    <w:rsid w:val="00BC6532"/>
    <w:rsid w:val="00BC6F1C"/>
    <w:rsid w:val="00BC74A8"/>
    <w:rsid w:val="00BC7869"/>
    <w:rsid w:val="00BD143A"/>
    <w:rsid w:val="00BD1749"/>
    <w:rsid w:val="00BD1AC8"/>
    <w:rsid w:val="00BD2DD6"/>
    <w:rsid w:val="00BD3398"/>
    <w:rsid w:val="00BD3BFE"/>
    <w:rsid w:val="00BD3C0D"/>
    <w:rsid w:val="00BD420D"/>
    <w:rsid w:val="00BD5190"/>
    <w:rsid w:val="00BD571B"/>
    <w:rsid w:val="00BD6131"/>
    <w:rsid w:val="00BD7539"/>
    <w:rsid w:val="00BE0526"/>
    <w:rsid w:val="00BE0677"/>
    <w:rsid w:val="00BE072A"/>
    <w:rsid w:val="00BE10C6"/>
    <w:rsid w:val="00BE1127"/>
    <w:rsid w:val="00BE1802"/>
    <w:rsid w:val="00BE2367"/>
    <w:rsid w:val="00BE2408"/>
    <w:rsid w:val="00BE27F8"/>
    <w:rsid w:val="00BE2A30"/>
    <w:rsid w:val="00BE3EB7"/>
    <w:rsid w:val="00BE42D6"/>
    <w:rsid w:val="00BE496E"/>
    <w:rsid w:val="00BE5C0C"/>
    <w:rsid w:val="00BE5F2C"/>
    <w:rsid w:val="00BE695A"/>
    <w:rsid w:val="00BE72E6"/>
    <w:rsid w:val="00BE7D2B"/>
    <w:rsid w:val="00BF01E7"/>
    <w:rsid w:val="00BF03F1"/>
    <w:rsid w:val="00BF056F"/>
    <w:rsid w:val="00BF082A"/>
    <w:rsid w:val="00BF1227"/>
    <w:rsid w:val="00BF17EA"/>
    <w:rsid w:val="00BF2EDC"/>
    <w:rsid w:val="00BF3E4A"/>
    <w:rsid w:val="00BF4A29"/>
    <w:rsid w:val="00BF5CDD"/>
    <w:rsid w:val="00BF6FF1"/>
    <w:rsid w:val="00BF7104"/>
    <w:rsid w:val="00BF789B"/>
    <w:rsid w:val="00C00F36"/>
    <w:rsid w:val="00C0114B"/>
    <w:rsid w:val="00C01C04"/>
    <w:rsid w:val="00C021F6"/>
    <w:rsid w:val="00C0227B"/>
    <w:rsid w:val="00C02DF9"/>
    <w:rsid w:val="00C0387D"/>
    <w:rsid w:val="00C03F30"/>
    <w:rsid w:val="00C040EE"/>
    <w:rsid w:val="00C0440B"/>
    <w:rsid w:val="00C044AD"/>
    <w:rsid w:val="00C047DA"/>
    <w:rsid w:val="00C04991"/>
    <w:rsid w:val="00C0668E"/>
    <w:rsid w:val="00C06DF3"/>
    <w:rsid w:val="00C10EB7"/>
    <w:rsid w:val="00C112AA"/>
    <w:rsid w:val="00C1250C"/>
    <w:rsid w:val="00C12E5B"/>
    <w:rsid w:val="00C142A1"/>
    <w:rsid w:val="00C14943"/>
    <w:rsid w:val="00C14A0F"/>
    <w:rsid w:val="00C14C7D"/>
    <w:rsid w:val="00C15AAE"/>
    <w:rsid w:val="00C15F0E"/>
    <w:rsid w:val="00C16C32"/>
    <w:rsid w:val="00C17244"/>
    <w:rsid w:val="00C17995"/>
    <w:rsid w:val="00C17DA3"/>
    <w:rsid w:val="00C17FC4"/>
    <w:rsid w:val="00C201A7"/>
    <w:rsid w:val="00C20CAB"/>
    <w:rsid w:val="00C21750"/>
    <w:rsid w:val="00C21DD3"/>
    <w:rsid w:val="00C22328"/>
    <w:rsid w:val="00C23002"/>
    <w:rsid w:val="00C233F5"/>
    <w:rsid w:val="00C23FC8"/>
    <w:rsid w:val="00C24C3C"/>
    <w:rsid w:val="00C2536D"/>
    <w:rsid w:val="00C2691F"/>
    <w:rsid w:val="00C26FD1"/>
    <w:rsid w:val="00C2775C"/>
    <w:rsid w:val="00C301AB"/>
    <w:rsid w:val="00C30DD0"/>
    <w:rsid w:val="00C31841"/>
    <w:rsid w:val="00C3367A"/>
    <w:rsid w:val="00C33A2A"/>
    <w:rsid w:val="00C33C78"/>
    <w:rsid w:val="00C3415B"/>
    <w:rsid w:val="00C34D73"/>
    <w:rsid w:val="00C34DF2"/>
    <w:rsid w:val="00C36B36"/>
    <w:rsid w:val="00C3709F"/>
    <w:rsid w:val="00C37F19"/>
    <w:rsid w:val="00C4133D"/>
    <w:rsid w:val="00C414E4"/>
    <w:rsid w:val="00C42779"/>
    <w:rsid w:val="00C42EB9"/>
    <w:rsid w:val="00C42F45"/>
    <w:rsid w:val="00C44195"/>
    <w:rsid w:val="00C442D3"/>
    <w:rsid w:val="00C4448A"/>
    <w:rsid w:val="00C4491D"/>
    <w:rsid w:val="00C44A0B"/>
    <w:rsid w:val="00C45998"/>
    <w:rsid w:val="00C4679C"/>
    <w:rsid w:val="00C4682B"/>
    <w:rsid w:val="00C47055"/>
    <w:rsid w:val="00C5031C"/>
    <w:rsid w:val="00C50810"/>
    <w:rsid w:val="00C51436"/>
    <w:rsid w:val="00C51583"/>
    <w:rsid w:val="00C51C50"/>
    <w:rsid w:val="00C52C8A"/>
    <w:rsid w:val="00C52CDA"/>
    <w:rsid w:val="00C533B5"/>
    <w:rsid w:val="00C53DEB"/>
    <w:rsid w:val="00C53FCF"/>
    <w:rsid w:val="00C5508D"/>
    <w:rsid w:val="00C55DD6"/>
    <w:rsid w:val="00C57364"/>
    <w:rsid w:val="00C60409"/>
    <w:rsid w:val="00C60F64"/>
    <w:rsid w:val="00C62738"/>
    <w:rsid w:val="00C62F22"/>
    <w:rsid w:val="00C630BB"/>
    <w:rsid w:val="00C63A31"/>
    <w:rsid w:val="00C6557E"/>
    <w:rsid w:val="00C65940"/>
    <w:rsid w:val="00C65B35"/>
    <w:rsid w:val="00C70848"/>
    <w:rsid w:val="00C7094D"/>
    <w:rsid w:val="00C71A04"/>
    <w:rsid w:val="00C71AD7"/>
    <w:rsid w:val="00C71C00"/>
    <w:rsid w:val="00C7364C"/>
    <w:rsid w:val="00C73DF1"/>
    <w:rsid w:val="00C74594"/>
    <w:rsid w:val="00C759C6"/>
    <w:rsid w:val="00C7780F"/>
    <w:rsid w:val="00C77CA4"/>
    <w:rsid w:val="00C806B6"/>
    <w:rsid w:val="00C80E6E"/>
    <w:rsid w:val="00C8122D"/>
    <w:rsid w:val="00C815C1"/>
    <w:rsid w:val="00C822EB"/>
    <w:rsid w:val="00C82B48"/>
    <w:rsid w:val="00C834AA"/>
    <w:rsid w:val="00C83A22"/>
    <w:rsid w:val="00C84758"/>
    <w:rsid w:val="00C86018"/>
    <w:rsid w:val="00C87443"/>
    <w:rsid w:val="00C877D4"/>
    <w:rsid w:val="00C92762"/>
    <w:rsid w:val="00C92E89"/>
    <w:rsid w:val="00C966D6"/>
    <w:rsid w:val="00CA077C"/>
    <w:rsid w:val="00CA30FC"/>
    <w:rsid w:val="00CA3B9B"/>
    <w:rsid w:val="00CA4610"/>
    <w:rsid w:val="00CA671A"/>
    <w:rsid w:val="00CA6ADA"/>
    <w:rsid w:val="00CA6ECD"/>
    <w:rsid w:val="00CA71D8"/>
    <w:rsid w:val="00CA7925"/>
    <w:rsid w:val="00CB0314"/>
    <w:rsid w:val="00CB0315"/>
    <w:rsid w:val="00CB12EF"/>
    <w:rsid w:val="00CB146F"/>
    <w:rsid w:val="00CB1B58"/>
    <w:rsid w:val="00CB1FFE"/>
    <w:rsid w:val="00CB2113"/>
    <w:rsid w:val="00CB21B1"/>
    <w:rsid w:val="00CB238D"/>
    <w:rsid w:val="00CB374C"/>
    <w:rsid w:val="00CB37EF"/>
    <w:rsid w:val="00CB3AD4"/>
    <w:rsid w:val="00CB491F"/>
    <w:rsid w:val="00CB5AE5"/>
    <w:rsid w:val="00CB7137"/>
    <w:rsid w:val="00CB7EB4"/>
    <w:rsid w:val="00CC13AB"/>
    <w:rsid w:val="00CC3646"/>
    <w:rsid w:val="00CC4826"/>
    <w:rsid w:val="00CC57DC"/>
    <w:rsid w:val="00CC62C8"/>
    <w:rsid w:val="00CC761F"/>
    <w:rsid w:val="00CC76AA"/>
    <w:rsid w:val="00CC7E52"/>
    <w:rsid w:val="00CD1432"/>
    <w:rsid w:val="00CD16D5"/>
    <w:rsid w:val="00CD1BC0"/>
    <w:rsid w:val="00CD1DF3"/>
    <w:rsid w:val="00CD1F8E"/>
    <w:rsid w:val="00CD21E1"/>
    <w:rsid w:val="00CD27C7"/>
    <w:rsid w:val="00CD32C3"/>
    <w:rsid w:val="00CD3F37"/>
    <w:rsid w:val="00CD4581"/>
    <w:rsid w:val="00CD4DD1"/>
    <w:rsid w:val="00CD7FF0"/>
    <w:rsid w:val="00CE263A"/>
    <w:rsid w:val="00CE2B6E"/>
    <w:rsid w:val="00CE5644"/>
    <w:rsid w:val="00CE5DD3"/>
    <w:rsid w:val="00CE5ECB"/>
    <w:rsid w:val="00CE685B"/>
    <w:rsid w:val="00CE6E1E"/>
    <w:rsid w:val="00CE76B3"/>
    <w:rsid w:val="00CE79B3"/>
    <w:rsid w:val="00CE7CD2"/>
    <w:rsid w:val="00CE7E29"/>
    <w:rsid w:val="00CF082E"/>
    <w:rsid w:val="00CF083A"/>
    <w:rsid w:val="00CF17D9"/>
    <w:rsid w:val="00CF24B0"/>
    <w:rsid w:val="00CF2A5E"/>
    <w:rsid w:val="00CF3609"/>
    <w:rsid w:val="00CF3808"/>
    <w:rsid w:val="00CF3A3D"/>
    <w:rsid w:val="00CF3BC2"/>
    <w:rsid w:val="00CF4471"/>
    <w:rsid w:val="00CF4F85"/>
    <w:rsid w:val="00CF6917"/>
    <w:rsid w:val="00CF6A10"/>
    <w:rsid w:val="00CF7868"/>
    <w:rsid w:val="00D0002A"/>
    <w:rsid w:val="00D000BA"/>
    <w:rsid w:val="00D009ED"/>
    <w:rsid w:val="00D0263D"/>
    <w:rsid w:val="00D029DA"/>
    <w:rsid w:val="00D02CBB"/>
    <w:rsid w:val="00D03507"/>
    <w:rsid w:val="00D03F6B"/>
    <w:rsid w:val="00D04D4F"/>
    <w:rsid w:val="00D05AAC"/>
    <w:rsid w:val="00D07229"/>
    <w:rsid w:val="00D105C0"/>
    <w:rsid w:val="00D1074D"/>
    <w:rsid w:val="00D10F57"/>
    <w:rsid w:val="00D111A4"/>
    <w:rsid w:val="00D11439"/>
    <w:rsid w:val="00D126B3"/>
    <w:rsid w:val="00D130DA"/>
    <w:rsid w:val="00D138D3"/>
    <w:rsid w:val="00D156E8"/>
    <w:rsid w:val="00D15EB4"/>
    <w:rsid w:val="00D165F4"/>
    <w:rsid w:val="00D16A45"/>
    <w:rsid w:val="00D17827"/>
    <w:rsid w:val="00D17A24"/>
    <w:rsid w:val="00D202F0"/>
    <w:rsid w:val="00D21780"/>
    <w:rsid w:val="00D2198E"/>
    <w:rsid w:val="00D22659"/>
    <w:rsid w:val="00D2406A"/>
    <w:rsid w:val="00D242B7"/>
    <w:rsid w:val="00D26332"/>
    <w:rsid w:val="00D26359"/>
    <w:rsid w:val="00D2676A"/>
    <w:rsid w:val="00D26E3E"/>
    <w:rsid w:val="00D3060D"/>
    <w:rsid w:val="00D31F90"/>
    <w:rsid w:val="00D337E6"/>
    <w:rsid w:val="00D34D7C"/>
    <w:rsid w:val="00D34F3F"/>
    <w:rsid w:val="00D35087"/>
    <w:rsid w:val="00D3555A"/>
    <w:rsid w:val="00D357D5"/>
    <w:rsid w:val="00D40641"/>
    <w:rsid w:val="00D41414"/>
    <w:rsid w:val="00D422EA"/>
    <w:rsid w:val="00D42327"/>
    <w:rsid w:val="00D42677"/>
    <w:rsid w:val="00D43A3E"/>
    <w:rsid w:val="00D44BBA"/>
    <w:rsid w:val="00D44D16"/>
    <w:rsid w:val="00D4767B"/>
    <w:rsid w:val="00D47C63"/>
    <w:rsid w:val="00D50DBA"/>
    <w:rsid w:val="00D51B57"/>
    <w:rsid w:val="00D54518"/>
    <w:rsid w:val="00D54BD4"/>
    <w:rsid w:val="00D54C08"/>
    <w:rsid w:val="00D5509C"/>
    <w:rsid w:val="00D55EE6"/>
    <w:rsid w:val="00D55FE1"/>
    <w:rsid w:val="00D56240"/>
    <w:rsid w:val="00D56780"/>
    <w:rsid w:val="00D57522"/>
    <w:rsid w:val="00D617DD"/>
    <w:rsid w:val="00D63F25"/>
    <w:rsid w:val="00D649AA"/>
    <w:rsid w:val="00D6581A"/>
    <w:rsid w:val="00D66113"/>
    <w:rsid w:val="00D6618A"/>
    <w:rsid w:val="00D67C11"/>
    <w:rsid w:val="00D703FB"/>
    <w:rsid w:val="00D708B5"/>
    <w:rsid w:val="00D70906"/>
    <w:rsid w:val="00D7090F"/>
    <w:rsid w:val="00D70E51"/>
    <w:rsid w:val="00D715FA"/>
    <w:rsid w:val="00D72106"/>
    <w:rsid w:val="00D72B58"/>
    <w:rsid w:val="00D72C0A"/>
    <w:rsid w:val="00D72C6E"/>
    <w:rsid w:val="00D73ED3"/>
    <w:rsid w:val="00D77447"/>
    <w:rsid w:val="00D775FD"/>
    <w:rsid w:val="00D77798"/>
    <w:rsid w:val="00D77ABD"/>
    <w:rsid w:val="00D77EE5"/>
    <w:rsid w:val="00D80341"/>
    <w:rsid w:val="00D8049F"/>
    <w:rsid w:val="00D8060D"/>
    <w:rsid w:val="00D80B8E"/>
    <w:rsid w:val="00D8136F"/>
    <w:rsid w:val="00D817F0"/>
    <w:rsid w:val="00D837A5"/>
    <w:rsid w:val="00D858F2"/>
    <w:rsid w:val="00D85B39"/>
    <w:rsid w:val="00D86827"/>
    <w:rsid w:val="00D86DEA"/>
    <w:rsid w:val="00D87021"/>
    <w:rsid w:val="00D87233"/>
    <w:rsid w:val="00D87D71"/>
    <w:rsid w:val="00D9169A"/>
    <w:rsid w:val="00D92A8D"/>
    <w:rsid w:val="00D93FAC"/>
    <w:rsid w:val="00D941B2"/>
    <w:rsid w:val="00D942F1"/>
    <w:rsid w:val="00D961FC"/>
    <w:rsid w:val="00D96795"/>
    <w:rsid w:val="00D97BE0"/>
    <w:rsid w:val="00D97E70"/>
    <w:rsid w:val="00DA1D8D"/>
    <w:rsid w:val="00DA2130"/>
    <w:rsid w:val="00DA3089"/>
    <w:rsid w:val="00DA5912"/>
    <w:rsid w:val="00DA689F"/>
    <w:rsid w:val="00DA695C"/>
    <w:rsid w:val="00DA733B"/>
    <w:rsid w:val="00DA7A51"/>
    <w:rsid w:val="00DA7C01"/>
    <w:rsid w:val="00DB0DBB"/>
    <w:rsid w:val="00DB2D71"/>
    <w:rsid w:val="00DB33A6"/>
    <w:rsid w:val="00DB627C"/>
    <w:rsid w:val="00DB664C"/>
    <w:rsid w:val="00DB7E7F"/>
    <w:rsid w:val="00DC20BA"/>
    <w:rsid w:val="00DC2136"/>
    <w:rsid w:val="00DC39A1"/>
    <w:rsid w:val="00DC486C"/>
    <w:rsid w:val="00DC4975"/>
    <w:rsid w:val="00DC5A10"/>
    <w:rsid w:val="00DC5DFB"/>
    <w:rsid w:val="00DC62BD"/>
    <w:rsid w:val="00DC66A7"/>
    <w:rsid w:val="00DC698E"/>
    <w:rsid w:val="00DC6C7F"/>
    <w:rsid w:val="00DC780C"/>
    <w:rsid w:val="00DD00BA"/>
    <w:rsid w:val="00DD0534"/>
    <w:rsid w:val="00DD0B2A"/>
    <w:rsid w:val="00DD0FBA"/>
    <w:rsid w:val="00DD1F1C"/>
    <w:rsid w:val="00DD38DB"/>
    <w:rsid w:val="00DD4D4A"/>
    <w:rsid w:val="00DD50E6"/>
    <w:rsid w:val="00DD5370"/>
    <w:rsid w:val="00DD5562"/>
    <w:rsid w:val="00DD618F"/>
    <w:rsid w:val="00DD7C44"/>
    <w:rsid w:val="00DE0947"/>
    <w:rsid w:val="00DE21E7"/>
    <w:rsid w:val="00DE2449"/>
    <w:rsid w:val="00DE24B7"/>
    <w:rsid w:val="00DE24D6"/>
    <w:rsid w:val="00DE2F2A"/>
    <w:rsid w:val="00DE3612"/>
    <w:rsid w:val="00DE4444"/>
    <w:rsid w:val="00DE46CB"/>
    <w:rsid w:val="00DE4BEF"/>
    <w:rsid w:val="00DE5145"/>
    <w:rsid w:val="00DE5156"/>
    <w:rsid w:val="00DE57BE"/>
    <w:rsid w:val="00DF152F"/>
    <w:rsid w:val="00DF1920"/>
    <w:rsid w:val="00DF2F7A"/>
    <w:rsid w:val="00DF36B8"/>
    <w:rsid w:val="00DF3899"/>
    <w:rsid w:val="00DF4D3A"/>
    <w:rsid w:val="00DF4DE4"/>
    <w:rsid w:val="00DF50FC"/>
    <w:rsid w:val="00DF5163"/>
    <w:rsid w:val="00DF588F"/>
    <w:rsid w:val="00DF5C91"/>
    <w:rsid w:val="00DF657A"/>
    <w:rsid w:val="00E00075"/>
    <w:rsid w:val="00E0086E"/>
    <w:rsid w:val="00E00C19"/>
    <w:rsid w:val="00E00D7D"/>
    <w:rsid w:val="00E01975"/>
    <w:rsid w:val="00E01CD2"/>
    <w:rsid w:val="00E01EA0"/>
    <w:rsid w:val="00E01F3D"/>
    <w:rsid w:val="00E0214F"/>
    <w:rsid w:val="00E02C33"/>
    <w:rsid w:val="00E030F6"/>
    <w:rsid w:val="00E040D9"/>
    <w:rsid w:val="00E04374"/>
    <w:rsid w:val="00E0607E"/>
    <w:rsid w:val="00E0695C"/>
    <w:rsid w:val="00E07067"/>
    <w:rsid w:val="00E07975"/>
    <w:rsid w:val="00E1026B"/>
    <w:rsid w:val="00E10426"/>
    <w:rsid w:val="00E10AFF"/>
    <w:rsid w:val="00E1149E"/>
    <w:rsid w:val="00E11F42"/>
    <w:rsid w:val="00E13E92"/>
    <w:rsid w:val="00E163D6"/>
    <w:rsid w:val="00E17903"/>
    <w:rsid w:val="00E21235"/>
    <w:rsid w:val="00E221FE"/>
    <w:rsid w:val="00E22B20"/>
    <w:rsid w:val="00E22DC9"/>
    <w:rsid w:val="00E23D80"/>
    <w:rsid w:val="00E24000"/>
    <w:rsid w:val="00E2498E"/>
    <w:rsid w:val="00E265CF"/>
    <w:rsid w:val="00E269C7"/>
    <w:rsid w:val="00E26E71"/>
    <w:rsid w:val="00E27D5A"/>
    <w:rsid w:val="00E30410"/>
    <w:rsid w:val="00E30639"/>
    <w:rsid w:val="00E30CA1"/>
    <w:rsid w:val="00E30E49"/>
    <w:rsid w:val="00E310B0"/>
    <w:rsid w:val="00E3149B"/>
    <w:rsid w:val="00E3208B"/>
    <w:rsid w:val="00E32FE3"/>
    <w:rsid w:val="00E33378"/>
    <w:rsid w:val="00E33984"/>
    <w:rsid w:val="00E345BC"/>
    <w:rsid w:val="00E3521E"/>
    <w:rsid w:val="00E35941"/>
    <w:rsid w:val="00E35D3E"/>
    <w:rsid w:val="00E363E5"/>
    <w:rsid w:val="00E3712C"/>
    <w:rsid w:val="00E37348"/>
    <w:rsid w:val="00E37C33"/>
    <w:rsid w:val="00E4019D"/>
    <w:rsid w:val="00E4085F"/>
    <w:rsid w:val="00E40984"/>
    <w:rsid w:val="00E4212B"/>
    <w:rsid w:val="00E4229D"/>
    <w:rsid w:val="00E432C5"/>
    <w:rsid w:val="00E43630"/>
    <w:rsid w:val="00E43AAA"/>
    <w:rsid w:val="00E4456A"/>
    <w:rsid w:val="00E44942"/>
    <w:rsid w:val="00E44B2D"/>
    <w:rsid w:val="00E4500F"/>
    <w:rsid w:val="00E45BB1"/>
    <w:rsid w:val="00E45D2D"/>
    <w:rsid w:val="00E47006"/>
    <w:rsid w:val="00E47F2A"/>
    <w:rsid w:val="00E47F7C"/>
    <w:rsid w:val="00E501E6"/>
    <w:rsid w:val="00E5046E"/>
    <w:rsid w:val="00E509C7"/>
    <w:rsid w:val="00E50B9A"/>
    <w:rsid w:val="00E517B8"/>
    <w:rsid w:val="00E51FAE"/>
    <w:rsid w:val="00E52B55"/>
    <w:rsid w:val="00E54E42"/>
    <w:rsid w:val="00E56485"/>
    <w:rsid w:val="00E570C4"/>
    <w:rsid w:val="00E574C5"/>
    <w:rsid w:val="00E575CB"/>
    <w:rsid w:val="00E57C1A"/>
    <w:rsid w:val="00E60352"/>
    <w:rsid w:val="00E60405"/>
    <w:rsid w:val="00E60575"/>
    <w:rsid w:val="00E60A05"/>
    <w:rsid w:val="00E60AE2"/>
    <w:rsid w:val="00E60C2F"/>
    <w:rsid w:val="00E63949"/>
    <w:rsid w:val="00E63DE5"/>
    <w:rsid w:val="00E65C8A"/>
    <w:rsid w:val="00E6643B"/>
    <w:rsid w:val="00E6677D"/>
    <w:rsid w:val="00E70448"/>
    <w:rsid w:val="00E706B8"/>
    <w:rsid w:val="00E70A91"/>
    <w:rsid w:val="00E70F28"/>
    <w:rsid w:val="00E71BBB"/>
    <w:rsid w:val="00E720F5"/>
    <w:rsid w:val="00E73F3D"/>
    <w:rsid w:val="00E740D4"/>
    <w:rsid w:val="00E74162"/>
    <w:rsid w:val="00E75032"/>
    <w:rsid w:val="00E750E7"/>
    <w:rsid w:val="00E75390"/>
    <w:rsid w:val="00E75CE1"/>
    <w:rsid w:val="00E76E66"/>
    <w:rsid w:val="00E8130F"/>
    <w:rsid w:val="00E815F4"/>
    <w:rsid w:val="00E83554"/>
    <w:rsid w:val="00E836AB"/>
    <w:rsid w:val="00E836BD"/>
    <w:rsid w:val="00E837D4"/>
    <w:rsid w:val="00E8392B"/>
    <w:rsid w:val="00E846EF"/>
    <w:rsid w:val="00E84E48"/>
    <w:rsid w:val="00E85B32"/>
    <w:rsid w:val="00E86BA0"/>
    <w:rsid w:val="00E871B7"/>
    <w:rsid w:val="00E87A7C"/>
    <w:rsid w:val="00E87DCC"/>
    <w:rsid w:val="00E87E11"/>
    <w:rsid w:val="00E907B9"/>
    <w:rsid w:val="00E90815"/>
    <w:rsid w:val="00E91981"/>
    <w:rsid w:val="00E921FC"/>
    <w:rsid w:val="00E93164"/>
    <w:rsid w:val="00E932C8"/>
    <w:rsid w:val="00E93E42"/>
    <w:rsid w:val="00E9518B"/>
    <w:rsid w:val="00E95867"/>
    <w:rsid w:val="00E95CFA"/>
    <w:rsid w:val="00E96DE5"/>
    <w:rsid w:val="00E97B9C"/>
    <w:rsid w:val="00E97DE3"/>
    <w:rsid w:val="00EA0B8B"/>
    <w:rsid w:val="00EA0D10"/>
    <w:rsid w:val="00EA44E4"/>
    <w:rsid w:val="00EA5162"/>
    <w:rsid w:val="00EA552E"/>
    <w:rsid w:val="00EA5EB4"/>
    <w:rsid w:val="00EA70B3"/>
    <w:rsid w:val="00EA74F3"/>
    <w:rsid w:val="00EA75E9"/>
    <w:rsid w:val="00EA7C72"/>
    <w:rsid w:val="00EB06BD"/>
    <w:rsid w:val="00EB12D0"/>
    <w:rsid w:val="00EB16B4"/>
    <w:rsid w:val="00EB2A27"/>
    <w:rsid w:val="00EB3B1F"/>
    <w:rsid w:val="00EB3F9E"/>
    <w:rsid w:val="00EB4A24"/>
    <w:rsid w:val="00EB50F4"/>
    <w:rsid w:val="00EB5118"/>
    <w:rsid w:val="00EB62E0"/>
    <w:rsid w:val="00EB767D"/>
    <w:rsid w:val="00EC094C"/>
    <w:rsid w:val="00EC3753"/>
    <w:rsid w:val="00EC408D"/>
    <w:rsid w:val="00EC434D"/>
    <w:rsid w:val="00EC52FB"/>
    <w:rsid w:val="00EC6C21"/>
    <w:rsid w:val="00EC6CC1"/>
    <w:rsid w:val="00EC763F"/>
    <w:rsid w:val="00ED00DF"/>
    <w:rsid w:val="00ED018B"/>
    <w:rsid w:val="00ED1171"/>
    <w:rsid w:val="00ED15ED"/>
    <w:rsid w:val="00ED1F42"/>
    <w:rsid w:val="00ED2965"/>
    <w:rsid w:val="00ED2E16"/>
    <w:rsid w:val="00ED3399"/>
    <w:rsid w:val="00ED3AA3"/>
    <w:rsid w:val="00ED3F95"/>
    <w:rsid w:val="00ED45DA"/>
    <w:rsid w:val="00ED53C2"/>
    <w:rsid w:val="00ED559E"/>
    <w:rsid w:val="00ED64B6"/>
    <w:rsid w:val="00ED66CA"/>
    <w:rsid w:val="00ED68CE"/>
    <w:rsid w:val="00ED7757"/>
    <w:rsid w:val="00ED7832"/>
    <w:rsid w:val="00ED7D6E"/>
    <w:rsid w:val="00EE01E9"/>
    <w:rsid w:val="00EE0314"/>
    <w:rsid w:val="00EE1DB5"/>
    <w:rsid w:val="00EE1E05"/>
    <w:rsid w:val="00EE2E7A"/>
    <w:rsid w:val="00EE483F"/>
    <w:rsid w:val="00EE6B04"/>
    <w:rsid w:val="00EE6CA8"/>
    <w:rsid w:val="00EE74E3"/>
    <w:rsid w:val="00EE7DC6"/>
    <w:rsid w:val="00EF0AD6"/>
    <w:rsid w:val="00EF1CBB"/>
    <w:rsid w:val="00EF2072"/>
    <w:rsid w:val="00EF29E5"/>
    <w:rsid w:val="00EF43E1"/>
    <w:rsid w:val="00EF4CA4"/>
    <w:rsid w:val="00EF6493"/>
    <w:rsid w:val="00EF686F"/>
    <w:rsid w:val="00EF748D"/>
    <w:rsid w:val="00EF7BDC"/>
    <w:rsid w:val="00EF7C6D"/>
    <w:rsid w:val="00F00369"/>
    <w:rsid w:val="00F006A2"/>
    <w:rsid w:val="00F007FF"/>
    <w:rsid w:val="00F01694"/>
    <w:rsid w:val="00F01758"/>
    <w:rsid w:val="00F01B5A"/>
    <w:rsid w:val="00F01BFE"/>
    <w:rsid w:val="00F02481"/>
    <w:rsid w:val="00F02577"/>
    <w:rsid w:val="00F02964"/>
    <w:rsid w:val="00F02E04"/>
    <w:rsid w:val="00F04C0D"/>
    <w:rsid w:val="00F050F9"/>
    <w:rsid w:val="00F05834"/>
    <w:rsid w:val="00F0626B"/>
    <w:rsid w:val="00F06422"/>
    <w:rsid w:val="00F0761C"/>
    <w:rsid w:val="00F07D10"/>
    <w:rsid w:val="00F1149D"/>
    <w:rsid w:val="00F12238"/>
    <w:rsid w:val="00F12DA2"/>
    <w:rsid w:val="00F13046"/>
    <w:rsid w:val="00F1372F"/>
    <w:rsid w:val="00F13F81"/>
    <w:rsid w:val="00F145FB"/>
    <w:rsid w:val="00F14E25"/>
    <w:rsid w:val="00F14F1F"/>
    <w:rsid w:val="00F15254"/>
    <w:rsid w:val="00F15334"/>
    <w:rsid w:val="00F16091"/>
    <w:rsid w:val="00F16CB6"/>
    <w:rsid w:val="00F17969"/>
    <w:rsid w:val="00F17C2D"/>
    <w:rsid w:val="00F21511"/>
    <w:rsid w:val="00F21EE9"/>
    <w:rsid w:val="00F2234D"/>
    <w:rsid w:val="00F2336A"/>
    <w:rsid w:val="00F23BF8"/>
    <w:rsid w:val="00F240BE"/>
    <w:rsid w:val="00F24EF9"/>
    <w:rsid w:val="00F24F6B"/>
    <w:rsid w:val="00F257B4"/>
    <w:rsid w:val="00F25E16"/>
    <w:rsid w:val="00F25E47"/>
    <w:rsid w:val="00F26DD6"/>
    <w:rsid w:val="00F309A0"/>
    <w:rsid w:val="00F3157B"/>
    <w:rsid w:val="00F322B8"/>
    <w:rsid w:val="00F32E3A"/>
    <w:rsid w:val="00F33277"/>
    <w:rsid w:val="00F334B7"/>
    <w:rsid w:val="00F334F2"/>
    <w:rsid w:val="00F341FC"/>
    <w:rsid w:val="00F3428C"/>
    <w:rsid w:val="00F35FB8"/>
    <w:rsid w:val="00F36162"/>
    <w:rsid w:val="00F37A8A"/>
    <w:rsid w:val="00F37AA7"/>
    <w:rsid w:val="00F41116"/>
    <w:rsid w:val="00F412B6"/>
    <w:rsid w:val="00F42453"/>
    <w:rsid w:val="00F4263B"/>
    <w:rsid w:val="00F42B88"/>
    <w:rsid w:val="00F43A21"/>
    <w:rsid w:val="00F45A67"/>
    <w:rsid w:val="00F462EB"/>
    <w:rsid w:val="00F4638E"/>
    <w:rsid w:val="00F46D8D"/>
    <w:rsid w:val="00F47078"/>
    <w:rsid w:val="00F47CAC"/>
    <w:rsid w:val="00F47CD2"/>
    <w:rsid w:val="00F52231"/>
    <w:rsid w:val="00F569DA"/>
    <w:rsid w:val="00F57A64"/>
    <w:rsid w:val="00F6001A"/>
    <w:rsid w:val="00F60CE0"/>
    <w:rsid w:val="00F60FC0"/>
    <w:rsid w:val="00F61640"/>
    <w:rsid w:val="00F62900"/>
    <w:rsid w:val="00F631A7"/>
    <w:rsid w:val="00F65211"/>
    <w:rsid w:val="00F65F72"/>
    <w:rsid w:val="00F65F7A"/>
    <w:rsid w:val="00F665D8"/>
    <w:rsid w:val="00F6689D"/>
    <w:rsid w:val="00F6736B"/>
    <w:rsid w:val="00F67B84"/>
    <w:rsid w:val="00F67DA3"/>
    <w:rsid w:val="00F716F9"/>
    <w:rsid w:val="00F722CF"/>
    <w:rsid w:val="00F728FC"/>
    <w:rsid w:val="00F73349"/>
    <w:rsid w:val="00F73985"/>
    <w:rsid w:val="00F741C9"/>
    <w:rsid w:val="00F742FB"/>
    <w:rsid w:val="00F74689"/>
    <w:rsid w:val="00F75D3B"/>
    <w:rsid w:val="00F75D5E"/>
    <w:rsid w:val="00F76F68"/>
    <w:rsid w:val="00F770A6"/>
    <w:rsid w:val="00F773C8"/>
    <w:rsid w:val="00F775BB"/>
    <w:rsid w:val="00F8022B"/>
    <w:rsid w:val="00F8041A"/>
    <w:rsid w:val="00F811E7"/>
    <w:rsid w:val="00F816A1"/>
    <w:rsid w:val="00F81AA1"/>
    <w:rsid w:val="00F81DE1"/>
    <w:rsid w:val="00F81ED7"/>
    <w:rsid w:val="00F82466"/>
    <w:rsid w:val="00F827D9"/>
    <w:rsid w:val="00F82CDC"/>
    <w:rsid w:val="00F83617"/>
    <w:rsid w:val="00F8380A"/>
    <w:rsid w:val="00F848F1"/>
    <w:rsid w:val="00F856A0"/>
    <w:rsid w:val="00F85C58"/>
    <w:rsid w:val="00F85D43"/>
    <w:rsid w:val="00F86451"/>
    <w:rsid w:val="00F868F0"/>
    <w:rsid w:val="00F86ABC"/>
    <w:rsid w:val="00F870A4"/>
    <w:rsid w:val="00F87D27"/>
    <w:rsid w:val="00F90935"/>
    <w:rsid w:val="00F90D25"/>
    <w:rsid w:val="00F915F6"/>
    <w:rsid w:val="00F91B2E"/>
    <w:rsid w:val="00F91DB7"/>
    <w:rsid w:val="00F9206D"/>
    <w:rsid w:val="00F9248E"/>
    <w:rsid w:val="00F9291C"/>
    <w:rsid w:val="00F93B95"/>
    <w:rsid w:val="00F93F19"/>
    <w:rsid w:val="00F94192"/>
    <w:rsid w:val="00F94AB5"/>
    <w:rsid w:val="00F95457"/>
    <w:rsid w:val="00F95ED5"/>
    <w:rsid w:val="00F9744F"/>
    <w:rsid w:val="00F97E81"/>
    <w:rsid w:val="00FA057C"/>
    <w:rsid w:val="00FA0FD9"/>
    <w:rsid w:val="00FA1E16"/>
    <w:rsid w:val="00FA2B71"/>
    <w:rsid w:val="00FA2C76"/>
    <w:rsid w:val="00FA35C0"/>
    <w:rsid w:val="00FA3A10"/>
    <w:rsid w:val="00FA4092"/>
    <w:rsid w:val="00FA41D7"/>
    <w:rsid w:val="00FA553D"/>
    <w:rsid w:val="00FA5C4C"/>
    <w:rsid w:val="00FA7105"/>
    <w:rsid w:val="00FB135D"/>
    <w:rsid w:val="00FB2545"/>
    <w:rsid w:val="00FB3B3B"/>
    <w:rsid w:val="00FB3FEE"/>
    <w:rsid w:val="00FB419E"/>
    <w:rsid w:val="00FB42FB"/>
    <w:rsid w:val="00FB4667"/>
    <w:rsid w:val="00FB77FF"/>
    <w:rsid w:val="00FC060F"/>
    <w:rsid w:val="00FC09C2"/>
    <w:rsid w:val="00FC0CF7"/>
    <w:rsid w:val="00FC0D1E"/>
    <w:rsid w:val="00FC104D"/>
    <w:rsid w:val="00FC22D1"/>
    <w:rsid w:val="00FC2AC8"/>
    <w:rsid w:val="00FC2C29"/>
    <w:rsid w:val="00FC3755"/>
    <w:rsid w:val="00FC4724"/>
    <w:rsid w:val="00FC563E"/>
    <w:rsid w:val="00FC6D7E"/>
    <w:rsid w:val="00FC6DA2"/>
    <w:rsid w:val="00FC7238"/>
    <w:rsid w:val="00FC7CBD"/>
    <w:rsid w:val="00FD03E6"/>
    <w:rsid w:val="00FD1160"/>
    <w:rsid w:val="00FD1F53"/>
    <w:rsid w:val="00FD2632"/>
    <w:rsid w:val="00FD2945"/>
    <w:rsid w:val="00FD2C79"/>
    <w:rsid w:val="00FD3212"/>
    <w:rsid w:val="00FD51F5"/>
    <w:rsid w:val="00FD6E0E"/>
    <w:rsid w:val="00FD70FE"/>
    <w:rsid w:val="00FE11B2"/>
    <w:rsid w:val="00FE147A"/>
    <w:rsid w:val="00FE22E4"/>
    <w:rsid w:val="00FE4372"/>
    <w:rsid w:val="00FE4700"/>
    <w:rsid w:val="00FE4730"/>
    <w:rsid w:val="00FE5B5C"/>
    <w:rsid w:val="00FE6469"/>
    <w:rsid w:val="00FE713C"/>
    <w:rsid w:val="00FE7F23"/>
    <w:rsid w:val="00FF1635"/>
    <w:rsid w:val="00FF2E02"/>
    <w:rsid w:val="00FF3301"/>
    <w:rsid w:val="00FF42C3"/>
    <w:rsid w:val="00FF4326"/>
    <w:rsid w:val="00FF4F6C"/>
    <w:rsid w:val="00FF5DB5"/>
    <w:rsid w:val="00FF5F75"/>
    <w:rsid w:val="00FF73ED"/>
    <w:rsid w:val="00FF7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50D24A-F5D1-40BB-BF13-A883D2F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90"/>
    <w:rPr>
      <w:rFonts w:ascii="Times New Roman" w:eastAsia="Times New Roman" w:hAnsi="Times New Roman"/>
      <w:sz w:val="24"/>
      <w:szCs w:val="24"/>
    </w:rPr>
  </w:style>
  <w:style w:type="paragraph" w:styleId="Titre1">
    <w:name w:val="heading 1"/>
    <w:basedOn w:val="Normal"/>
    <w:next w:val="Normal"/>
    <w:link w:val="Titre1Car"/>
    <w:uiPriority w:val="99"/>
    <w:qFormat/>
    <w:rsid w:val="007A46C3"/>
    <w:pPr>
      <w:keepNext/>
      <w:spacing w:before="240" w:after="60"/>
      <w:outlineLvl w:val="0"/>
    </w:pPr>
    <w:rPr>
      <w:rFonts w:ascii="Cambria" w:eastAsia="Calibri" w:hAnsi="Cambria" w:cs="Cambria"/>
      <w:b/>
      <w:bCs/>
      <w:kern w:val="32"/>
      <w:sz w:val="32"/>
      <w:szCs w:val="32"/>
    </w:rPr>
  </w:style>
  <w:style w:type="paragraph" w:styleId="Titre2">
    <w:name w:val="heading 2"/>
    <w:basedOn w:val="Normal"/>
    <w:next w:val="Normal"/>
    <w:link w:val="Titre2Car"/>
    <w:uiPriority w:val="99"/>
    <w:qFormat/>
    <w:rsid w:val="00A33E61"/>
    <w:pPr>
      <w:keepNext/>
      <w:spacing w:before="240" w:after="60"/>
      <w:outlineLvl w:val="1"/>
    </w:pPr>
    <w:rPr>
      <w:rFonts w:ascii="Cambria" w:eastAsia="Calibri" w:hAnsi="Cambria" w:cs="Cambria"/>
      <w:b/>
      <w:bCs/>
      <w:i/>
      <w:iCs/>
      <w:sz w:val="28"/>
      <w:szCs w:val="28"/>
    </w:rPr>
  </w:style>
  <w:style w:type="paragraph" w:styleId="Titre3">
    <w:name w:val="heading 3"/>
    <w:basedOn w:val="Normal"/>
    <w:next w:val="Normal"/>
    <w:link w:val="Titre3Car"/>
    <w:uiPriority w:val="99"/>
    <w:qFormat/>
    <w:rsid w:val="00A33E61"/>
    <w:pPr>
      <w:keepNext/>
      <w:spacing w:before="240" w:after="60"/>
      <w:outlineLvl w:val="2"/>
    </w:pPr>
    <w:rPr>
      <w:rFonts w:ascii="Cambria" w:eastAsia="Calibri" w:hAnsi="Cambria" w:cs="Cambria"/>
      <w:b/>
      <w:bCs/>
      <w:sz w:val="26"/>
      <w:szCs w:val="26"/>
    </w:rPr>
  </w:style>
  <w:style w:type="paragraph" w:styleId="Titre4">
    <w:name w:val="heading 4"/>
    <w:basedOn w:val="Normal"/>
    <w:next w:val="Normal"/>
    <w:link w:val="Titre4Car"/>
    <w:uiPriority w:val="99"/>
    <w:qFormat/>
    <w:rsid w:val="00BA678A"/>
    <w:pPr>
      <w:keepNext/>
      <w:spacing w:before="240" w:after="60"/>
      <w:outlineLvl w:val="3"/>
    </w:pPr>
    <w:rPr>
      <w:rFonts w:ascii="Calibri" w:eastAsia="Calibri" w:hAnsi="Calibri" w:cs="Calibri"/>
      <w:b/>
      <w:bCs/>
      <w:sz w:val="28"/>
      <w:szCs w:val="28"/>
    </w:rPr>
  </w:style>
  <w:style w:type="paragraph" w:styleId="Titre5">
    <w:name w:val="heading 5"/>
    <w:basedOn w:val="Normal"/>
    <w:next w:val="Normal"/>
    <w:link w:val="Titre5Car"/>
    <w:uiPriority w:val="99"/>
    <w:qFormat/>
    <w:rsid w:val="00BA678A"/>
    <w:pPr>
      <w:spacing w:before="240" w:after="60"/>
      <w:outlineLvl w:val="4"/>
    </w:pPr>
    <w:rPr>
      <w:rFonts w:ascii="Calibri" w:eastAsia="Calibri" w:hAnsi="Calibri" w:cs="Calibri"/>
      <w:b/>
      <w:bCs/>
      <w:i/>
      <w:iCs/>
      <w:sz w:val="26"/>
      <w:szCs w:val="26"/>
    </w:rPr>
  </w:style>
  <w:style w:type="paragraph" w:styleId="Titre6">
    <w:name w:val="heading 6"/>
    <w:basedOn w:val="Normal"/>
    <w:next w:val="Normal"/>
    <w:link w:val="Titre6Car"/>
    <w:uiPriority w:val="99"/>
    <w:qFormat/>
    <w:rsid w:val="00F81ED7"/>
    <w:pPr>
      <w:spacing w:before="240" w:after="60"/>
      <w:outlineLvl w:val="5"/>
    </w:pPr>
    <w:rPr>
      <w:rFonts w:ascii="Calibri" w:eastAsia="Calibri" w:hAnsi="Calibri" w:cs="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A46C3"/>
    <w:rPr>
      <w:rFonts w:ascii="Cambria" w:hAnsi="Cambria" w:cs="Cambria"/>
      <w:b/>
      <w:bCs/>
      <w:kern w:val="32"/>
      <w:sz w:val="32"/>
      <w:szCs w:val="32"/>
    </w:rPr>
  </w:style>
  <w:style w:type="character" w:customStyle="1" w:styleId="Titre2Car">
    <w:name w:val="Titre 2 Car"/>
    <w:basedOn w:val="Policepardfaut"/>
    <w:link w:val="Titre2"/>
    <w:uiPriority w:val="99"/>
    <w:rsid w:val="001C7A9A"/>
    <w:rPr>
      <w:rFonts w:ascii="Cambria" w:hAnsi="Cambria" w:cs="Cambria"/>
      <w:b/>
      <w:bCs/>
      <w:i/>
      <w:iCs/>
      <w:sz w:val="28"/>
      <w:szCs w:val="28"/>
    </w:rPr>
  </w:style>
  <w:style w:type="character" w:customStyle="1" w:styleId="Titre3Car">
    <w:name w:val="Titre 3 Car"/>
    <w:basedOn w:val="Policepardfaut"/>
    <w:link w:val="Titre3"/>
    <w:uiPriority w:val="99"/>
    <w:semiHidden/>
    <w:rsid w:val="001C7A9A"/>
    <w:rPr>
      <w:rFonts w:ascii="Cambria" w:hAnsi="Cambria" w:cs="Cambria"/>
      <w:b/>
      <w:bCs/>
      <w:sz w:val="26"/>
      <w:szCs w:val="26"/>
    </w:rPr>
  </w:style>
  <w:style w:type="character" w:customStyle="1" w:styleId="Titre4Car">
    <w:name w:val="Titre 4 Car"/>
    <w:basedOn w:val="Policepardfaut"/>
    <w:link w:val="Titre4"/>
    <w:uiPriority w:val="99"/>
    <w:semiHidden/>
    <w:rsid w:val="001C7A9A"/>
    <w:rPr>
      <w:rFonts w:ascii="Calibri" w:hAnsi="Calibri" w:cs="Calibri"/>
      <w:b/>
      <w:bCs/>
      <w:sz w:val="28"/>
      <w:szCs w:val="28"/>
    </w:rPr>
  </w:style>
  <w:style w:type="character" w:customStyle="1" w:styleId="Titre5Car">
    <w:name w:val="Titre 5 Car"/>
    <w:basedOn w:val="Policepardfaut"/>
    <w:link w:val="Titre5"/>
    <w:uiPriority w:val="99"/>
    <w:semiHidden/>
    <w:rsid w:val="001C7A9A"/>
    <w:rPr>
      <w:rFonts w:ascii="Calibri" w:hAnsi="Calibri" w:cs="Calibri"/>
      <w:b/>
      <w:bCs/>
      <w:i/>
      <w:iCs/>
      <w:sz w:val="26"/>
      <w:szCs w:val="26"/>
    </w:rPr>
  </w:style>
  <w:style w:type="character" w:customStyle="1" w:styleId="Titre6Car">
    <w:name w:val="Titre 6 Car"/>
    <w:basedOn w:val="Policepardfaut"/>
    <w:link w:val="Titre6"/>
    <w:uiPriority w:val="99"/>
    <w:semiHidden/>
    <w:rsid w:val="00BD3BFE"/>
    <w:rPr>
      <w:rFonts w:ascii="Calibri" w:hAnsi="Calibri" w:cs="Calibri"/>
      <w:b/>
      <w:bCs/>
    </w:rPr>
  </w:style>
  <w:style w:type="paragraph" w:styleId="Corpsdetexte">
    <w:name w:val="Body Text"/>
    <w:basedOn w:val="Normal"/>
    <w:link w:val="CorpsdetexteCar"/>
    <w:uiPriority w:val="99"/>
    <w:semiHidden/>
    <w:rsid w:val="00AF63AE"/>
    <w:pPr>
      <w:jc w:val="both"/>
    </w:pPr>
    <w:rPr>
      <w:rFonts w:eastAsia="Calibri"/>
    </w:rPr>
  </w:style>
  <w:style w:type="character" w:customStyle="1" w:styleId="CorpsdetexteCar">
    <w:name w:val="Corps de texte Car"/>
    <w:basedOn w:val="Policepardfaut"/>
    <w:link w:val="Corpsdetexte"/>
    <w:uiPriority w:val="99"/>
    <w:semiHidden/>
    <w:rsid w:val="001C7A9A"/>
    <w:rPr>
      <w:rFonts w:ascii="Times New Roman" w:hAnsi="Times New Roman" w:cs="Times New Roman"/>
      <w:sz w:val="24"/>
      <w:szCs w:val="24"/>
    </w:rPr>
  </w:style>
  <w:style w:type="character" w:customStyle="1" w:styleId="Car4">
    <w:name w:val="Car4"/>
    <w:uiPriority w:val="99"/>
    <w:semiHidden/>
    <w:rsid w:val="00AF63AE"/>
    <w:rPr>
      <w:rFonts w:ascii="Times New Roman" w:hAnsi="Times New Roman" w:cs="Times New Roman"/>
      <w:sz w:val="24"/>
      <w:szCs w:val="24"/>
      <w:lang w:eastAsia="fr-FR"/>
    </w:rPr>
  </w:style>
  <w:style w:type="paragraph" w:styleId="Retraitcorpsdetexte">
    <w:name w:val="Body Text Indent"/>
    <w:basedOn w:val="Normal"/>
    <w:link w:val="RetraitcorpsdetexteCar"/>
    <w:uiPriority w:val="99"/>
    <w:semiHidden/>
    <w:rsid w:val="00AF63AE"/>
    <w:pPr>
      <w:ind w:left="1065"/>
      <w:jc w:val="both"/>
    </w:pPr>
    <w:rPr>
      <w:rFonts w:eastAsia="Calibri"/>
    </w:rPr>
  </w:style>
  <w:style w:type="character" w:customStyle="1" w:styleId="RetraitcorpsdetexteCar">
    <w:name w:val="Retrait corps de texte Car"/>
    <w:basedOn w:val="Policepardfaut"/>
    <w:link w:val="Retraitcorpsdetexte"/>
    <w:uiPriority w:val="99"/>
    <w:semiHidden/>
    <w:rsid w:val="001C7A9A"/>
    <w:rPr>
      <w:rFonts w:ascii="Times New Roman" w:hAnsi="Times New Roman" w:cs="Times New Roman"/>
      <w:sz w:val="24"/>
      <w:szCs w:val="24"/>
    </w:rPr>
  </w:style>
  <w:style w:type="character" w:customStyle="1" w:styleId="Car3">
    <w:name w:val="Car3"/>
    <w:uiPriority w:val="99"/>
    <w:semiHidden/>
    <w:rsid w:val="00AF63AE"/>
    <w:rPr>
      <w:rFonts w:ascii="Times New Roman" w:hAnsi="Times New Roman" w:cs="Times New Roman"/>
      <w:sz w:val="24"/>
      <w:szCs w:val="24"/>
      <w:lang w:eastAsia="fr-FR"/>
    </w:rPr>
  </w:style>
  <w:style w:type="paragraph" w:customStyle="1" w:styleId="Paragraphedeliste1">
    <w:name w:val="Paragraphe de liste1"/>
    <w:basedOn w:val="Normal"/>
    <w:uiPriority w:val="99"/>
    <w:rsid w:val="00AF63AE"/>
    <w:pPr>
      <w:ind w:left="720"/>
      <w:contextualSpacing/>
    </w:pPr>
  </w:style>
  <w:style w:type="paragraph" w:styleId="Textedebulles">
    <w:name w:val="Balloon Text"/>
    <w:basedOn w:val="Normal"/>
    <w:link w:val="TextedebullesCar"/>
    <w:uiPriority w:val="99"/>
    <w:semiHidden/>
    <w:rsid w:val="00AF63AE"/>
    <w:rPr>
      <w:rFonts w:eastAsia="Calibri"/>
      <w:sz w:val="2"/>
      <w:szCs w:val="2"/>
    </w:rPr>
  </w:style>
  <w:style w:type="character" w:customStyle="1" w:styleId="TextedebullesCar">
    <w:name w:val="Texte de bulles Car"/>
    <w:basedOn w:val="Policepardfaut"/>
    <w:link w:val="Textedebulles"/>
    <w:uiPriority w:val="99"/>
    <w:semiHidden/>
    <w:rsid w:val="001C7A9A"/>
    <w:rPr>
      <w:rFonts w:ascii="Times New Roman" w:hAnsi="Times New Roman" w:cs="Times New Roman"/>
      <w:sz w:val="2"/>
      <w:szCs w:val="2"/>
    </w:rPr>
  </w:style>
  <w:style w:type="character" w:customStyle="1" w:styleId="Car2">
    <w:name w:val="Car2"/>
    <w:uiPriority w:val="99"/>
    <w:semiHidden/>
    <w:rsid w:val="00AF63AE"/>
    <w:rPr>
      <w:rFonts w:ascii="Tahoma" w:hAnsi="Tahoma" w:cs="Tahoma"/>
      <w:sz w:val="16"/>
      <w:szCs w:val="16"/>
      <w:lang w:eastAsia="fr-FR"/>
    </w:rPr>
  </w:style>
  <w:style w:type="paragraph" w:styleId="En-tte">
    <w:name w:val="header"/>
    <w:basedOn w:val="Normal"/>
    <w:link w:val="En-tteCar"/>
    <w:uiPriority w:val="99"/>
    <w:rsid w:val="00AF63AE"/>
    <w:pPr>
      <w:tabs>
        <w:tab w:val="center" w:pos="4536"/>
        <w:tab w:val="right" w:pos="9072"/>
      </w:tabs>
    </w:pPr>
    <w:rPr>
      <w:rFonts w:eastAsia="Calibri"/>
    </w:rPr>
  </w:style>
  <w:style w:type="character" w:customStyle="1" w:styleId="En-tteCar">
    <w:name w:val="En-tête Car"/>
    <w:basedOn w:val="Policepardfaut"/>
    <w:link w:val="En-tte"/>
    <w:uiPriority w:val="99"/>
    <w:semiHidden/>
    <w:rsid w:val="001C7A9A"/>
    <w:rPr>
      <w:rFonts w:ascii="Times New Roman" w:hAnsi="Times New Roman" w:cs="Times New Roman"/>
      <w:sz w:val="24"/>
      <w:szCs w:val="24"/>
    </w:rPr>
  </w:style>
  <w:style w:type="character" w:customStyle="1" w:styleId="Car1">
    <w:name w:val="Car1"/>
    <w:uiPriority w:val="99"/>
    <w:semiHidden/>
    <w:rsid w:val="00AF63AE"/>
    <w:rPr>
      <w:rFonts w:ascii="Times New Roman" w:hAnsi="Times New Roman" w:cs="Times New Roman"/>
      <w:sz w:val="24"/>
      <w:szCs w:val="24"/>
      <w:lang w:eastAsia="fr-FR"/>
    </w:rPr>
  </w:style>
  <w:style w:type="paragraph" w:styleId="Pieddepage">
    <w:name w:val="footer"/>
    <w:basedOn w:val="Normal"/>
    <w:link w:val="PieddepageCar"/>
    <w:uiPriority w:val="99"/>
    <w:rsid w:val="00AF63AE"/>
    <w:pPr>
      <w:tabs>
        <w:tab w:val="center" w:pos="4536"/>
        <w:tab w:val="right" w:pos="9072"/>
      </w:tabs>
    </w:pPr>
    <w:rPr>
      <w:rFonts w:eastAsia="Calibri"/>
    </w:rPr>
  </w:style>
  <w:style w:type="character" w:customStyle="1" w:styleId="PieddepageCar">
    <w:name w:val="Pied de page Car"/>
    <w:basedOn w:val="Policepardfaut"/>
    <w:link w:val="Pieddepage"/>
    <w:uiPriority w:val="99"/>
    <w:rsid w:val="0049656E"/>
    <w:rPr>
      <w:rFonts w:ascii="Times New Roman" w:hAnsi="Times New Roman" w:cs="Times New Roman"/>
      <w:sz w:val="24"/>
      <w:szCs w:val="24"/>
    </w:rPr>
  </w:style>
  <w:style w:type="character" w:customStyle="1" w:styleId="Car">
    <w:name w:val="Car"/>
    <w:uiPriority w:val="99"/>
    <w:semiHidden/>
    <w:rsid w:val="00AF63AE"/>
    <w:rPr>
      <w:rFonts w:ascii="Times New Roman" w:hAnsi="Times New Roman" w:cs="Times New Roman"/>
      <w:sz w:val="24"/>
      <w:szCs w:val="24"/>
      <w:lang w:eastAsia="fr-FR"/>
    </w:rPr>
  </w:style>
  <w:style w:type="paragraph" w:styleId="Sansinterligne">
    <w:name w:val="No Spacing"/>
    <w:uiPriority w:val="99"/>
    <w:qFormat/>
    <w:rsid w:val="00AF63AE"/>
    <w:rPr>
      <w:rFonts w:eastAsia="Times New Roman" w:cs="Calibri"/>
      <w:lang w:eastAsia="en-US"/>
    </w:rPr>
  </w:style>
  <w:style w:type="character" w:customStyle="1" w:styleId="SansinterligneCar">
    <w:name w:val="Sans interligne Car"/>
    <w:uiPriority w:val="99"/>
    <w:rsid w:val="00AF63AE"/>
    <w:rPr>
      <w:rFonts w:eastAsia="Times New Roman"/>
      <w:sz w:val="22"/>
      <w:szCs w:val="22"/>
      <w:lang w:val="fr-FR" w:eastAsia="en-US"/>
    </w:rPr>
  </w:style>
  <w:style w:type="character" w:styleId="Lienhypertexte">
    <w:name w:val="Hyperlink"/>
    <w:basedOn w:val="Policepardfaut"/>
    <w:uiPriority w:val="99"/>
    <w:rsid w:val="00AF63AE"/>
    <w:rPr>
      <w:color w:val="0000FF"/>
      <w:u w:val="single"/>
    </w:rPr>
  </w:style>
  <w:style w:type="paragraph" w:styleId="Titre">
    <w:name w:val="Title"/>
    <w:basedOn w:val="Normal"/>
    <w:next w:val="Normal"/>
    <w:link w:val="TitreCar"/>
    <w:uiPriority w:val="99"/>
    <w:qFormat/>
    <w:rsid w:val="001202E1"/>
    <w:pPr>
      <w:pBdr>
        <w:bottom w:val="single" w:sz="8" w:space="4" w:color="4F81BD"/>
      </w:pBdr>
      <w:spacing w:after="300"/>
      <w:contextualSpacing/>
    </w:pPr>
    <w:rPr>
      <w:rFonts w:ascii="Cambria" w:eastAsia="Calibri" w:hAnsi="Cambria" w:cs="Cambria"/>
      <w:color w:val="17365D"/>
      <w:spacing w:val="5"/>
      <w:kern w:val="28"/>
      <w:sz w:val="52"/>
      <w:szCs w:val="52"/>
    </w:rPr>
  </w:style>
  <w:style w:type="character" w:customStyle="1" w:styleId="TitreCar">
    <w:name w:val="Titre Car"/>
    <w:basedOn w:val="Policepardfaut"/>
    <w:link w:val="Titre"/>
    <w:uiPriority w:val="99"/>
    <w:rsid w:val="001202E1"/>
    <w:rPr>
      <w:rFonts w:ascii="Cambria" w:hAnsi="Cambria" w:cs="Cambria"/>
      <w:color w:val="17365D"/>
      <w:spacing w:val="5"/>
      <w:kern w:val="28"/>
      <w:sz w:val="52"/>
      <w:szCs w:val="52"/>
    </w:rPr>
  </w:style>
  <w:style w:type="paragraph" w:styleId="Sous-titre">
    <w:name w:val="Subtitle"/>
    <w:basedOn w:val="Normal"/>
    <w:next w:val="Normal"/>
    <w:link w:val="Sous-titreCar"/>
    <w:uiPriority w:val="99"/>
    <w:qFormat/>
    <w:rsid w:val="001202E1"/>
    <w:pPr>
      <w:numPr>
        <w:ilvl w:val="1"/>
      </w:numPr>
      <w:spacing w:after="200" w:line="276" w:lineRule="auto"/>
    </w:pPr>
    <w:rPr>
      <w:rFonts w:ascii="Cambria" w:eastAsia="Calibri" w:hAnsi="Cambria" w:cs="Cambria"/>
      <w:i/>
      <w:iCs/>
      <w:color w:val="4F81BD"/>
      <w:spacing w:val="15"/>
    </w:rPr>
  </w:style>
  <w:style w:type="character" w:customStyle="1" w:styleId="Sous-titreCar">
    <w:name w:val="Sous-titre Car"/>
    <w:basedOn w:val="Policepardfaut"/>
    <w:link w:val="Sous-titre"/>
    <w:uiPriority w:val="99"/>
    <w:rsid w:val="001202E1"/>
    <w:rPr>
      <w:rFonts w:ascii="Cambria" w:hAnsi="Cambria" w:cs="Cambria"/>
      <w:i/>
      <w:iCs/>
      <w:color w:val="4F81BD"/>
      <w:spacing w:val="15"/>
      <w:sz w:val="24"/>
      <w:szCs w:val="24"/>
    </w:rPr>
  </w:style>
  <w:style w:type="paragraph" w:styleId="En-ttedetabledesmatires">
    <w:name w:val="TOC Heading"/>
    <w:basedOn w:val="Titre1"/>
    <w:next w:val="Normal"/>
    <w:uiPriority w:val="99"/>
    <w:qFormat/>
    <w:rsid w:val="00C17FC4"/>
    <w:pPr>
      <w:keepLines/>
      <w:spacing w:before="480" w:after="0" w:line="276" w:lineRule="auto"/>
      <w:outlineLvl w:val="9"/>
    </w:pPr>
    <w:rPr>
      <w:color w:val="365F91"/>
      <w:kern w:val="0"/>
      <w:sz w:val="28"/>
      <w:szCs w:val="28"/>
    </w:rPr>
  </w:style>
  <w:style w:type="paragraph" w:styleId="TM1">
    <w:name w:val="toc 1"/>
    <w:basedOn w:val="Normal"/>
    <w:next w:val="Normal"/>
    <w:autoRedefine/>
    <w:uiPriority w:val="99"/>
    <w:semiHidden/>
    <w:rsid w:val="00C17FC4"/>
    <w:pPr>
      <w:spacing w:before="120"/>
    </w:pPr>
    <w:rPr>
      <w:rFonts w:ascii="Calibri" w:hAnsi="Calibri" w:cs="Calibri"/>
      <w:b/>
      <w:bCs/>
      <w:i/>
      <w:iCs/>
    </w:rPr>
  </w:style>
  <w:style w:type="paragraph" w:styleId="TM2">
    <w:name w:val="toc 2"/>
    <w:basedOn w:val="Normal"/>
    <w:next w:val="Normal"/>
    <w:autoRedefine/>
    <w:uiPriority w:val="99"/>
    <w:semiHidden/>
    <w:rsid w:val="00C17FC4"/>
    <w:pPr>
      <w:spacing w:before="120"/>
      <w:ind w:left="240"/>
    </w:pPr>
    <w:rPr>
      <w:rFonts w:ascii="Calibri" w:hAnsi="Calibri" w:cs="Calibri"/>
      <w:b/>
      <w:bCs/>
      <w:sz w:val="22"/>
      <w:szCs w:val="22"/>
    </w:rPr>
  </w:style>
  <w:style w:type="paragraph" w:styleId="TM3">
    <w:name w:val="toc 3"/>
    <w:basedOn w:val="Normal"/>
    <w:next w:val="Normal"/>
    <w:autoRedefine/>
    <w:uiPriority w:val="99"/>
    <w:semiHidden/>
    <w:rsid w:val="00C17FC4"/>
    <w:pPr>
      <w:ind w:left="480"/>
    </w:pPr>
    <w:rPr>
      <w:rFonts w:ascii="Calibri" w:hAnsi="Calibri" w:cs="Calibri"/>
      <w:sz w:val="20"/>
      <w:szCs w:val="20"/>
    </w:rPr>
  </w:style>
  <w:style w:type="paragraph" w:styleId="TM4">
    <w:name w:val="toc 4"/>
    <w:basedOn w:val="Normal"/>
    <w:next w:val="Normal"/>
    <w:autoRedefine/>
    <w:uiPriority w:val="99"/>
    <w:semiHidden/>
    <w:rsid w:val="00C17FC4"/>
    <w:pPr>
      <w:ind w:left="720"/>
    </w:pPr>
    <w:rPr>
      <w:rFonts w:ascii="Calibri" w:hAnsi="Calibri" w:cs="Calibri"/>
      <w:sz w:val="20"/>
      <w:szCs w:val="20"/>
    </w:rPr>
  </w:style>
  <w:style w:type="paragraph" w:styleId="TM5">
    <w:name w:val="toc 5"/>
    <w:basedOn w:val="Normal"/>
    <w:next w:val="Normal"/>
    <w:autoRedefine/>
    <w:uiPriority w:val="99"/>
    <w:semiHidden/>
    <w:rsid w:val="00C17FC4"/>
    <w:pPr>
      <w:ind w:left="960"/>
    </w:pPr>
    <w:rPr>
      <w:rFonts w:ascii="Calibri" w:hAnsi="Calibri" w:cs="Calibri"/>
      <w:sz w:val="20"/>
      <w:szCs w:val="20"/>
    </w:rPr>
  </w:style>
  <w:style w:type="paragraph" w:styleId="TM6">
    <w:name w:val="toc 6"/>
    <w:basedOn w:val="Normal"/>
    <w:next w:val="Normal"/>
    <w:autoRedefine/>
    <w:uiPriority w:val="99"/>
    <w:semiHidden/>
    <w:rsid w:val="00C17FC4"/>
    <w:pPr>
      <w:ind w:left="1200"/>
    </w:pPr>
    <w:rPr>
      <w:rFonts w:ascii="Calibri" w:hAnsi="Calibri" w:cs="Calibri"/>
      <w:sz w:val="20"/>
      <w:szCs w:val="20"/>
    </w:rPr>
  </w:style>
  <w:style w:type="paragraph" w:styleId="TM7">
    <w:name w:val="toc 7"/>
    <w:basedOn w:val="Normal"/>
    <w:next w:val="Normal"/>
    <w:autoRedefine/>
    <w:uiPriority w:val="99"/>
    <w:semiHidden/>
    <w:rsid w:val="00C17FC4"/>
    <w:pPr>
      <w:ind w:left="1440"/>
    </w:pPr>
    <w:rPr>
      <w:rFonts w:ascii="Calibri" w:hAnsi="Calibri" w:cs="Calibri"/>
      <w:sz w:val="20"/>
      <w:szCs w:val="20"/>
    </w:rPr>
  </w:style>
  <w:style w:type="paragraph" w:styleId="TM8">
    <w:name w:val="toc 8"/>
    <w:basedOn w:val="Normal"/>
    <w:next w:val="Normal"/>
    <w:autoRedefine/>
    <w:uiPriority w:val="99"/>
    <w:semiHidden/>
    <w:rsid w:val="00C17FC4"/>
    <w:pPr>
      <w:ind w:left="1680"/>
    </w:pPr>
    <w:rPr>
      <w:rFonts w:ascii="Calibri" w:hAnsi="Calibri" w:cs="Calibri"/>
      <w:sz w:val="20"/>
      <w:szCs w:val="20"/>
    </w:rPr>
  </w:style>
  <w:style w:type="paragraph" w:styleId="TM9">
    <w:name w:val="toc 9"/>
    <w:basedOn w:val="Normal"/>
    <w:next w:val="Normal"/>
    <w:autoRedefine/>
    <w:uiPriority w:val="99"/>
    <w:semiHidden/>
    <w:rsid w:val="00C17FC4"/>
    <w:pPr>
      <w:ind w:left="1920"/>
    </w:pPr>
    <w:rPr>
      <w:rFonts w:ascii="Calibri" w:hAnsi="Calibri" w:cs="Calibri"/>
      <w:sz w:val="20"/>
      <w:szCs w:val="20"/>
    </w:rPr>
  </w:style>
  <w:style w:type="paragraph" w:styleId="Notedebasdepage">
    <w:name w:val="footnote text"/>
    <w:basedOn w:val="Normal"/>
    <w:link w:val="NotedebasdepageCar"/>
    <w:uiPriority w:val="99"/>
    <w:semiHidden/>
    <w:rsid w:val="00A32137"/>
    <w:rPr>
      <w:rFonts w:eastAsia="Calibri"/>
      <w:sz w:val="20"/>
      <w:szCs w:val="20"/>
    </w:rPr>
  </w:style>
  <w:style w:type="character" w:customStyle="1" w:styleId="NotedebasdepageCar">
    <w:name w:val="Note de bas de page Car"/>
    <w:basedOn w:val="Policepardfaut"/>
    <w:link w:val="Notedebasdepage"/>
    <w:uiPriority w:val="99"/>
    <w:semiHidden/>
    <w:rsid w:val="001C7A9A"/>
    <w:rPr>
      <w:rFonts w:ascii="Times New Roman" w:hAnsi="Times New Roman" w:cs="Times New Roman"/>
      <w:sz w:val="20"/>
      <w:szCs w:val="20"/>
    </w:rPr>
  </w:style>
  <w:style w:type="character" w:styleId="Appelnotedebasdep">
    <w:name w:val="footnote reference"/>
    <w:basedOn w:val="Policepardfaut"/>
    <w:uiPriority w:val="99"/>
    <w:semiHidden/>
    <w:rsid w:val="00A32137"/>
    <w:rPr>
      <w:vertAlign w:val="superscript"/>
    </w:rPr>
  </w:style>
  <w:style w:type="paragraph" w:styleId="Lgende">
    <w:name w:val="caption"/>
    <w:basedOn w:val="Normal"/>
    <w:next w:val="Normal"/>
    <w:uiPriority w:val="99"/>
    <w:qFormat/>
    <w:rsid w:val="00FE4730"/>
    <w:rPr>
      <w:b/>
      <w:bCs/>
      <w:sz w:val="20"/>
      <w:szCs w:val="20"/>
    </w:rPr>
  </w:style>
  <w:style w:type="table" w:styleId="Grilledutableau">
    <w:name w:val="Table Grid"/>
    <w:basedOn w:val="TableauNormal"/>
    <w:uiPriority w:val="59"/>
    <w:rsid w:val="000428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eliste1">
    <w:name w:val="Par. de liste1"/>
    <w:basedOn w:val="Normal"/>
    <w:link w:val="ListParagraphChar"/>
    <w:uiPriority w:val="99"/>
    <w:rsid w:val="00BA678A"/>
    <w:pPr>
      <w:spacing w:after="160" w:line="259" w:lineRule="auto"/>
      <w:ind w:left="720"/>
      <w:contextualSpacing/>
    </w:pPr>
    <w:rPr>
      <w:rFonts w:ascii="Calibri" w:eastAsia="Calibri" w:hAnsi="Calibri" w:cs="Calibri"/>
    </w:rPr>
  </w:style>
  <w:style w:type="character" w:customStyle="1" w:styleId="ListParagraphChar">
    <w:name w:val="List Paragraph Char"/>
    <w:link w:val="Pardeliste1"/>
    <w:uiPriority w:val="99"/>
    <w:rsid w:val="00BA678A"/>
    <w:rPr>
      <w:sz w:val="24"/>
      <w:szCs w:val="24"/>
      <w:lang w:val="fr-FR" w:eastAsia="fr-FR"/>
    </w:rPr>
  </w:style>
  <w:style w:type="paragraph" w:customStyle="1" w:styleId="Normal1">
    <w:name w:val="Normal1"/>
    <w:link w:val="normalCar"/>
    <w:uiPriority w:val="99"/>
    <w:rsid w:val="001A3172"/>
    <w:rPr>
      <w:rFonts w:ascii="Carlito" w:hAnsi="Carlito" w:cs="Carlito"/>
      <w:color w:val="000000"/>
      <w:sz w:val="24"/>
      <w:szCs w:val="24"/>
    </w:rPr>
  </w:style>
  <w:style w:type="character" w:customStyle="1" w:styleId="normalCar">
    <w:name w:val="normal Car"/>
    <w:link w:val="Normal1"/>
    <w:uiPriority w:val="99"/>
    <w:rsid w:val="00155D7A"/>
    <w:rPr>
      <w:rFonts w:ascii="Carlito" w:hAnsi="Carlito" w:cs="Carlito"/>
      <w:color w:val="000000"/>
      <w:sz w:val="24"/>
      <w:szCs w:val="24"/>
      <w:lang w:val="fr-FR" w:eastAsia="fr-FR"/>
    </w:rPr>
  </w:style>
  <w:style w:type="paragraph" w:customStyle="1" w:styleId="Normal11">
    <w:name w:val="Normal11"/>
    <w:uiPriority w:val="99"/>
    <w:rsid w:val="00A74226"/>
    <w:rPr>
      <w:rFonts w:ascii="Carlito" w:eastAsia="Times New Roman" w:hAnsi="Carlito" w:cs="Carlito"/>
      <w:color w:val="000000"/>
      <w:sz w:val="24"/>
      <w:szCs w:val="24"/>
    </w:rPr>
  </w:style>
  <w:style w:type="paragraph" w:styleId="NormalWeb">
    <w:name w:val="Normal (Web)"/>
    <w:basedOn w:val="Normal"/>
    <w:uiPriority w:val="99"/>
    <w:rsid w:val="00072C3D"/>
    <w:pPr>
      <w:spacing w:before="100" w:beforeAutospacing="1" w:after="100" w:afterAutospacing="1"/>
    </w:pPr>
  </w:style>
  <w:style w:type="paragraph" w:styleId="Paragraphedeliste">
    <w:name w:val="List Paragraph"/>
    <w:basedOn w:val="Normal"/>
    <w:uiPriority w:val="34"/>
    <w:qFormat/>
    <w:rsid w:val="00CB146F"/>
    <w:pPr>
      <w:ind w:left="720"/>
      <w:contextualSpacing/>
    </w:pPr>
  </w:style>
  <w:style w:type="character" w:styleId="Marquedecommentaire">
    <w:name w:val="annotation reference"/>
    <w:basedOn w:val="Policepardfaut"/>
    <w:uiPriority w:val="99"/>
    <w:semiHidden/>
    <w:rsid w:val="001C5FA1"/>
    <w:rPr>
      <w:sz w:val="18"/>
      <w:szCs w:val="18"/>
    </w:rPr>
  </w:style>
  <w:style w:type="paragraph" w:styleId="Commentaire">
    <w:name w:val="annotation text"/>
    <w:basedOn w:val="Normal"/>
    <w:link w:val="CommentaireCar"/>
    <w:uiPriority w:val="99"/>
    <w:semiHidden/>
    <w:rsid w:val="001C5FA1"/>
    <w:rPr>
      <w:rFonts w:eastAsia="Calibri"/>
    </w:rPr>
  </w:style>
  <w:style w:type="character" w:customStyle="1" w:styleId="CommentaireCar">
    <w:name w:val="Commentaire Car"/>
    <w:basedOn w:val="Policepardfaut"/>
    <w:link w:val="Commentaire"/>
    <w:uiPriority w:val="99"/>
    <w:semiHidden/>
    <w:rsid w:val="001C5FA1"/>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rsid w:val="001C5FA1"/>
    <w:rPr>
      <w:b/>
      <w:bCs/>
      <w:sz w:val="20"/>
      <w:szCs w:val="20"/>
    </w:rPr>
  </w:style>
  <w:style w:type="character" w:customStyle="1" w:styleId="ObjetducommentaireCar">
    <w:name w:val="Objet du commentaire Car"/>
    <w:basedOn w:val="CommentaireCar"/>
    <w:link w:val="Objetducommentaire"/>
    <w:uiPriority w:val="99"/>
    <w:semiHidden/>
    <w:rsid w:val="001C5FA1"/>
    <w:rPr>
      <w:rFonts w:ascii="Times New Roman" w:hAnsi="Times New Roman" w:cs="Times New Roman"/>
      <w:b/>
      <w:bCs/>
      <w:sz w:val="20"/>
      <w:szCs w:val="20"/>
    </w:rPr>
  </w:style>
  <w:style w:type="paragraph" w:customStyle="1" w:styleId="p1">
    <w:name w:val="p1"/>
    <w:basedOn w:val="Normal"/>
    <w:uiPriority w:val="99"/>
    <w:rsid w:val="00575DDD"/>
    <w:rPr>
      <w:rFonts w:eastAsia="Calibri"/>
      <w:sz w:val="21"/>
      <w:szCs w:val="21"/>
    </w:rPr>
  </w:style>
  <w:style w:type="paragraph" w:customStyle="1" w:styleId="p2">
    <w:name w:val="p2"/>
    <w:basedOn w:val="Normal"/>
    <w:uiPriority w:val="99"/>
    <w:rsid w:val="00575DDD"/>
    <w:rPr>
      <w:rFonts w:eastAsia="Calibri"/>
      <w:sz w:val="18"/>
      <w:szCs w:val="18"/>
    </w:rPr>
  </w:style>
  <w:style w:type="paragraph" w:customStyle="1" w:styleId="p3">
    <w:name w:val="p3"/>
    <w:basedOn w:val="Normal"/>
    <w:uiPriority w:val="99"/>
    <w:rsid w:val="00575DDD"/>
    <w:rPr>
      <w:rFonts w:eastAsia="Calibri"/>
      <w:sz w:val="27"/>
      <w:szCs w:val="27"/>
    </w:rPr>
  </w:style>
  <w:style w:type="paragraph" w:customStyle="1" w:styleId="p4">
    <w:name w:val="p4"/>
    <w:basedOn w:val="Normal"/>
    <w:uiPriority w:val="99"/>
    <w:rsid w:val="00575DDD"/>
    <w:pPr>
      <w:jc w:val="center"/>
    </w:pPr>
    <w:rPr>
      <w:rFonts w:eastAsia="Calibri"/>
    </w:rPr>
  </w:style>
  <w:style w:type="paragraph" w:customStyle="1" w:styleId="p5">
    <w:name w:val="p5"/>
    <w:basedOn w:val="Normal"/>
    <w:uiPriority w:val="99"/>
    <w:rsid w:val="00575DDD"/>
    <w:pPr>
      <w:ind w:left="540" w:hanging="540"/>
    </w:pPr>
    <w:rPr>
      <w:rFonts w:eastAsia="Calibri"/>
      <w:sz w:val="27"/>
      <w:szCs w:val="27"/>
    </w:rPr>
  </w:style>
  <w:style w:type="character" w:customStyle="1" w:styleId="s1">
    <w:name w:val="s1"/>
    <w:uiPriority w:val="99"/>
    <w:rsid w:val="00575DDD"/>
    <w:rPr>
      <w:rFonts w:ascii="Times New Roman" w:hAnsi="Times New Roman" w:cs="Times New Roman"/>
      <w:b/>
      <w:bCs/>
      <w:sz w:val="28"/>
      <w:szCs w:val="28"/>
    </w:rPr>
  </w:style>
  <w:style w:type="character" w:customStyle="1" w:styleId="s2">
    <w:name w:val="s2"/>
    <w:uiPriority w:val="99"/>
    <w:rsid w:val="00575DDD"/>
    <w:rPr>
      <w:rFonts w:ascii="Times New Roman" w:hAnsi="Times New Roman" w:cs="Times New Roman"/>
      <w:sz w:val="28"/>
      <w:szCs w:val="28"/>
    </w:rPr>
  </w:style>
  <w:style w:type="character" w:customStyle="1" w:styleId="s3">
    <w:name w:val="s3"/>
    <w:uiPriority w:val="99"/>
    <w:rsid w:val="00575DDD"/>
    <w:rPr>
      <w:rFonts w:ascii="Times New Roman" w:hAnsi="Times New Roman" w:cs="Times New Roman"/>
      <w:b/>
      <w:bCs/>
      <w:color w:val="0000EE"/>
      <w:sz w:val="28"/>
      <w:szCs w:val="28"/>
      <w:u w:val="single"/>
    </w:rPr>
  </w:style>
  <w:style w:type="character" w:customStyle="1" w:styleId="s4">
    <w:name w:val="s4"/>
    <w:uiPriority w:val="99"/>
    <w:rsid w:val="00575DDD"/>
    <w:rPr>
      <w:rFonts w:ascii="Times New Roman" w:hAnsi="Times New Roman" w:cs="Times New Roman"/>
      <w:color w:val="0000FF"/>
      <w:sz w:val="28"/>
      <w:szCs w:val="28"/>
      <w:u w:val="single"/>
    </w:rPr>
  </w:style>
  <w:style w:type="character" w:customStyle="1" w:styleId="s5">
    <w:name w:val="s5"/>
    <w:uiPriority w:val="99"/>
    <w:rsid w:val="00575DDD"/>
    <w:rPr>
      <w:rFonts w:ascii="Times New Roman" w:hAnsi="Times New Roman" w:cs="Times New Roman"/>
      <w:i/>
      <w:iCs/>
      <w:sz w:val="24"/>
      <w:szCs w:val="24"/>
    </w:rPr>
  </w:style>
  <w:style w:type="character" w:customStyle="1" w:styleId="s6">
    <w:name w:val="s6"/>
    <w:uiPriority w:val="99"/>
    <w:rsid w:val="00575DDD"/>
    <w:rPr>
      <w:rFonts w:ascii="Times New Roman" w:hAnsi="Times New Roman" w:cs="Times New Roman"/>
      <w:sz w:val="36"/>
      <w:szCs w:val="36"/>
    </w:rPr>
  </w:style>
  <w:style w:type="character" w:customStyle="1" w:styleId="s7">
    <w:name w:val="s7"/>
    <w:uiPriority w:val="99"/>
    <w:rsid w:val="00575DDD"/>
    <w:rPr>
      <w:rFonts w:ascii="Times New Roman" w:hAnsi="Times New Roman" w:cs="Times New Roman"/>
      <w:i/>
      <w:iCs/>
      <w:sz w:val="28"/>
      <w:szCs w:val="28"/>
    </w:rPr>
  </w:style>
  <w:style w:type="character" w:customStyle="1" w:styleId="s8">
    <w:name w:val="s8"/>
    <w:uiPriority w:val="99"/>
    <w:rsid w:val="00575DDD"/>
    <w:rPr>
      <w:rFonts w:ascii="Times New Roman" w:hAnsi="Times New Roman" w:cs="Times New Roman"/>
      <w:b/>
      <w:bCs/>
      <w:sz w:val="32"/>
      <w:szCs w:val="32"/>
    </w:rPr>
  </w:style>
  <w:style w:type="character" w:customStyle="1" w:styleId="s9">
    <w:name w:val="s9"/>
    <w:uiPriority w:val="99"/>
    <w:rsid w:val="00575DDD"/>
    <w:rPr>
      <w:rFonts w:ascii="Symbol" w:hAnsi="Symbol" w:cs="Symbol"/>
      <w:sz w:val="36"/>
      <w:szCs w:val="36"/>
    </w:rPr>
  </w:style>
  <w:style w:type="character" w:customStyle="1" w:styleId="s10">
    <w:name w:val="s10"/>
    <w:uiPriority w:val="99"/>
    <w:rsid w:val="00575DDD"/>
    <w:rPr>
      <w:rFonts w:ascii="Times New Roman" w:hAnsi="Times New Roman" w:cs="Times New Roman"/>
      <w:b/>
      <w:bCs/>
      <w:i/>
      <w:iCs/>
      <w:sz w:val="24"/>
      <w:szCs w:val="24"/>
    </w:rPr>
  </w:style>
  <w:style w:type="character" w:styleId="Emphaseple">
    <w:name w:val="Subtle Emphasis"/>
    <w:basedOn w:val="Policepardfaut"/>
    <w:uiPriority w:val="99"/>
    <w:qFormat/>
    <w:rsid w:val="000F1A7F"/>
    <w:rPr>
      <w:i/>
      <w:iCs/>
      <w:color w:val="404040"/>
    </w:rPr>
  </w:style>
  <w:style w:type="character" w:styleId="Numrodepage">
    <w:name w:val="page number"/>
    <w:basedOn w:val="Policepardfaut"/>
    <w:uiPriority w:val="99"/>
    <w:rsid w:val="006E2A3D"/>
  </w:style>
  <w:style w:type="paragraph" w:styleId="Rvision">
    <w:name w:val="Revision"/>
    <w:hidden/>
    <w:uiPriority w:val="99"/>
    <w:semiHidden/>
    <w:rsid w:val="00CD1F8E"/>
    <w:rPr>
      <w:rFonts w:ascii="Times New Roman" w:eastAsia="Times New Roman" w:hAnsi="Times New Roman"/>
      <w:sz w:val="24"/>
      <w:szCs w:val="24"/>
    </w:rPr>
  </w:style>
  <w:style w:type="character" w:customStyle="1" w:styleId="apple-converted-space">
    <w:name w:val="apple-converted-space"/>
    <w:basedOn w:val="Policepardfaut"/>
    <w:uiPriority w:val="99"/>
    <w:rsid w:val="00516242"/>
  </w:style>
  <w:style w:type="character" w:customStyle="1" w:styleId="s11">
    <w:name w:val="s11"/>
    <w:basedOn w:val="Policepardfaut"/>
    <w:uiPriority w:val="99"/>
    <w:rsid w:val="00516242"/>
  </w:style>
  <w:style w:type="paragraph" w:customStyle="1" w:styleId="s12">
    <w:name w:val="s12"/>
    <w:basedOn w:val="Normal"/>
    <w:uiPriority w:val="99"/>
    <w:rsid w:val="00700B9A"/>
    <w:pPr>
      <w:spacing w:before="100" w:beforeAutospacing="1" w:after="100" w:afterAutospacing="1"/>
    </w:pPr>
  </w:style>
  <w:style w:type="paragraph" w:customStyle="1" w:styleId="s13">
    <w:name w:val="s13"/>
    <w:basedOn w:val="Normal"/>
    <w:uiPriority w:val="99"/>
    <w:rsid w:val="00700B9A"/>
    <w:pPr>
      <w:spacing w:before="100" w:beforeAutospacing="1" w:after="100" w:afterAutospacing="1"/>
    </w:pPr>
  </w:style>
  <w:style w:type="paragraph" w:customStyle="1" w:styleId="s14">
    <w:name w:val="s14"/>
    <w:basedOn w:val="Normal"/>
    <w:uiPriority w:val="99"/>
    <w:rsid w:val="00700B9A"/>
    <w:pPr>
      <w:spacing w:before="100" w:beforeAutospacing="1" w:after="100" w:afterAutospacing="1"/>
    </w:pPr>
  </w:style>
  <w:style w:type="paragraph" w:styleId="Textebrut">
    <w:name w:val="Plain Text"/>
    <w:basedOn w:val="Normal"/>
    <w:link w:val="TextebrutCar"/>
    <w:uiPriority w:val="99"/>
    <w:unhideWhenUsed/>
    <w:rsid w:val="00F91B2E"/>
    <w:rPr>
      <w:rFonts w:ascii="Consolas" w:eastAsia="Calibri" w:hAnsi="Consolas"/>
      <w:sz w:val="21"/>
      <w:szCs w:val="21"/>
      <w:lang w:eastAsia="en-US"/>
    </w:rPr>
  </w:style>
  <w:style w:type="character" w:customStyle="1" w:styleId="TextebrutCar">
    <w:name w:val="Texte brut Car"/>
    <w:basedOn w:val="Policepardfaut"/>
    <w:link w:val="Textebrut"/>
    <w:uiPriority w:val="99"/>
    <w:rsid w:val="00F91B2E"/>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803">
      <w:bodyDiv w:val="1"/>
      <w:marLeft w:val="0"/>
      <w:marRight w:val="0"/>
      <w:marTop w:val="0"/>
      <w:marBottom w:val="0"/>
      <w:divBdr>
        <w:top w:val="none" w:sz="0" w:space="0" w:color="auto"/>
        <w:left w:val="none" w:sz="0" w:space="0" w:color="auto"/>
        <w:bottom w:val="none" w:sz="0" w:space="0" w:color="auto"/>
        <w:right w:val="none" w:sz="0" w:space="0" w:color="auto"/>
      </w:divBdr>
      <w:divsChild>
        <w:div w:id="1734038621">
          <w:marLeft w:val="0"/>
          <w:marRight w:val="0"/>
          <w:marTop w:val="0"/>
          <w:marBottom w:val="0"/>
          <w:divBdr>
            <w:top w:val="none" w:sz="0" w:space="0" w:color="auto"/>
            <w:left w:val="none" w:sz="0" w:space="0" w:color="auto"/>
            <w:bottom w:val="none" w:sz="0" w:space="0" w:color="auto"/>
            <w:right w:val="none" w:sz="0" w:space="0" w:color="auto"/>
          </w:divBdr>
          <w:divsChild>
            <w:div w:id="1870219051">
              <w:marLeft w:val="0"/>
              <w:marRight w:val="0"/>
              <w:marTop w:val="0"/>
              <w:marBottom w:val="0"/>
              <w:divBdr>
                <w:top w:val="none" w:sz="0" w:space="0" w:color="auto"/>
                <w:left w:val="none" w:sz="0" w:space="0" w:color="auto"/>
                <w:bottom w:val="none" w:sz="0" w:space="0" w:color="auto"/>
                <w:right w:val="none" w:sz="0" w:space="0" w:color="auto"/>
              </w:divBdr>
              <w:divsChild>
                <w:div w:id="416486381">
                  <w:marLeft w:val="0"/>
                  <w:marRight w:val="0"/>
                  <w:marTop w:val="0"/>
                  <w:marBottom w:val="0"/>
                  <w:divBdr>
                    <w:top w:val="none" w:sz="0" w:space="0" w:color="auto"/>
                    <w:left w:val="none" w:sz="0" w:space="0" w:color="auto"/>
                    <w:bottom w:val="none" w:sz="0" w:space="0" w:color="auto"/>
                    <w:right w:val="none" w:sz="0" w:space="0" w:color="auto"/>
                  </w:divBdr>
                  <w:divsChild>
                    <w:div w:id="516121738">
                      <w:marLeft w:val="0"/>
                      <w:marRight w:val="0"/>
                      <w:marTop w:val="0"/>
                      <w:marBottom w:val="0"/>
                      <w:divBdr>
                        <w:top w:val="none" w:sz="0" w:space="0" w:color="auto"/>
                        <w:left w:val="none" w:sz="0" w:space="0" w:color="auto"/>
                        <w:bottom w:val="none" w:sz="0" w:space="0" w:color="auto"/>
                        <w:right w:val="none" w:sz="0" w:space="0" w:color="auto"/>
                      </w:divBdr>
                      <w:divsChild>
                        <w:div w:id="1876456237">
                          <w:marLeft w:val="0"/>
                          <w:marRight w:val="0"/>
                          <w:marTop w:val="0"/>
                          <w:marBottom w:val="0"/>
                          <w:divBdr>
                            <w:top w:val="none" w:sz="0" w:space="0" w:color="auto"/>
                            <w:left w:val="none" w:sz="0" w:space="0" w:color="auto"/>
                            <w:bottom w:val="none" w:sz="0" w:space="0" w:color="auto"/>
                            <w:right w:val="none" w:sz="0" w:space="0" w:color="auto"/>
                          </w:divBdr>
                          <w:divsChild>
                            <w:div w:id="556477986">
                              <w:marLeft w:val="0"/>
                              <w:marRight w:val="0"/>
                              <w:marTop w:val="0"/>
                              <w:marBottom w:val="0"/>
                              <w:divBdr>
                                <w:top w:val="none" w:sz="0" w:space="0" w:color="auto"/>
                                <w:left w:val="none" w:sz="0" w:space="0" w:color="auto"/>
                                <w:bottom w:val="none" w:sz="0" w:space="0" w:color="auto"/>
                                <w:right w:val="none" w:sz="0" w:space="0" w:color="auto"/>
                              </w:divBdr>
                              <w:divsChild>
                                <w:div w:id="1934120353">
                                  <w:marLeft w:val="0"/>
                                  <w:marRight w:val="0"/>
                                  <w:marTop w:val="0"/>
                                  <w:marBottom w:val="0"/>
                                  <w:divBdr>
                                    <w:top w:val="none" w:sz="0" w:space="0" w:color="auto"/>
                                    <w:left w:val="none" w:sz="0" w:space="0" w:color="auto"/>
                                    <w:bottom w:val="none" w:sz="0" w:space="0" w:color="auto"/>
                                    <w:right w:val="none" w:sz="0" w:space="0" w:color="auto"/>
                                  </w:divBdr>
                                  <w:divsChild>
                                    <w:div w:id="100341788">
                                      <w:marLeft w:val="0"/>
                                      <w:marRight w:val="0"/>
                                      <w:marTop w:val="0"/>
                                      <w:marBottom w:val="0"/>
                                      <w:divBdr>
                                        <w:top w:val="none" w:sz="0" w:space="0" w:color="auto"/>
                                        <w:left w:val="none" w:sz="0" w:space="0" w:color="auto"/>
                                        <w:bottom w:val="none" w:sz="0" w:space="0" w:color="auto"/>
                                        <w:right w:val="none" w:sz="0" w:space="0" w:color="auto"/>
                                      </w:divBdr>
                                      <w:divsChild>
                                        <w:div w:id="1974171990">
                                          <w:marLeft w:val="0"/>
                                          <w:marRight w:val="0"/>
                                          <w:marTop w:val="0"/>
                                          <w:marBottom w:val="0"/>
                                          <w:divBdr>
                                            <w:top w:val="none" w:sz="0" w:space="0" w:color="auto"/>
                                            <w:left w:val="none" w:sz="0" w:space="0" w:color="auto"/>
                                            <w:bottom w:val="none" w:sz="0" w:space="0" w:color="auto"/>
                                            <w:right w:val="none" w:sz="0" w:space="0" w:color="auto"/>
                                          </w:divBdr>
                                          <w:divsChild>
                                            <w:div w:id="15336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420745">
      <w:bodyDiv w:val="1"/>
      <w:marLeft w:val="0"/>
      <w:marRight w:val="0"/>
      <w:marTop w:val="0"/>
      <w:marBottom w:val="0"/>
      <w:divBdr>
        <w:top w:val="none" w:sz="0" w:space="0" w:color="auto"/>
        <w:left w:val="none" w:sz="0" w:space="0" w:color="auto"/>
        <w:bottom w:val="none" w:sz="0" w:space="0" w:color="auto"/>
        <w:right w:val="none" w:sz="0" w:space="0" w:color="auto"/>
      </w:divBdr>
      <w:divsChild>
        <w:div w:id="164900786">
          <w:marLeft w:val="0"/>
          <w:marRight w:val="0"/>
          <w:marTop w:val="0"/>
          <w:marBottom w:val="0"/>
          <w:divBdr>
            <w:top w:val="none" w:sz="0" w:space="0" w:color="auto"/>
            <w:left w:val="none" w:sz="0" w:space="0" w:color="auto"/>
            <w:bottom w:val="none" w:sz="0" w:space="0" w:color="auto"/>
            <w:right w:val="none" w:sz="0" w:space="0" w:color="auto"/>
          </w:divBdr>
        </w:div>
        <w:div w:id="1711222693">
          <w:marLeft w:val="0"/>
          <w:marRight w:val="0"/>
          <w:marTop w:val="0"/>
          <w:marBottom w:val="0"/>
          <w:divBdr>
            <w:top w:val="none" w:sz="0" w:space="0" w:color="auto"/>
            <w:left w:val="none" w:sz="0" w:space="0" w:color="auto"/>
            <w:bottom w:val="none" w:sz="0" w:space="0" w:color="auto"/>
            <w:right w:val="none" w:sz="0" w:space="0" w:color="auto"/>
          </w:divBdr>
        </w:div>
        <w:div w:id="1770853280">
          <w:marLeft w:val="0"/>
          <w:marRight w:val="0"/>
          <w:marTop w:val="0"/>
          <w:marBottom w:val="0"/>
          <w:divBdr>
            <w:top w:val="none" w:sz="0" w:space="0" w:color="auto"/>
            <w:left w:val="none" w:sz="0" w:space="0" w:color="auto"/>
            <w:bottom w:val="none" w:sz="0" w:space="0" w:color="auto"/>
            <w:right w:val="none" w:sz="0" w:space="0" w:color="auto"/>
          </w:divBdr>
        </w:div>
        <w:div w:id="1793938271">
          <w:marLeft w:val="0"/>
          <w:marRight w:val="0"/>
          <w:marTop w:val="0"/>
          <w:marBottom w:val="0"/>
          <w:divBdr>
            <w:top w:val="none" w:sz="0" w:space="0" w:color="auto"/>
            <w:left w:val="none" w:sz="0" w:space="0" w:color="auto"/>
            <w:bottom w:val="none" w:sz="0" w:space="0" w:color="auto"/>
            <w:right w:val="none" w:sz="0" w:space="0" w:color="auto"/>
          </w:divBdr>
        </w:div>
        <w:div w:id="2106339400">
          <w:marLeft w:val="0"/>
          <w:marRight w:val="0"/>
          <w:marTop w:val="0"/>
          <w:marBottom w:val="0"/>
          <w:divBdr>
            <w:top w:val="none" w:sz="0" w:space="0" w:color="auto"/>
            <w:left w:val="none" w:sz="0" w:space="0" w:color="auto"/>
            <w:bottom w:val="none" w:sz="0" w:space="0" w:color="auto"/>
            <w:right w:val="none" w:sz="0" w:space="0" w:color="auto"/>
          </w:divBdr>
        </w:div>
        <w:div w:id="1043672044">
          <w:marLeft w:val="0"/>
          <w:marRight w:val="0"/>
          <w:marTop w:val="0"/>
          <w:marBottom w:val="0"/>
          <w:divBdr>
            <w:top w:val="none" w:sz="0" w:space="0" w:color="auto"/>
            <w:left w:val="none" w:sz="0" w:space="0" w:color="auto"/>
            <w:bottom w:val="none" w:sz="0" w:space="0" w:color="auto"/>
            <w:right w:val="none" w:sz="0" w:space="0" w:color="auto"/>
          </w:divBdr>
        </w:div>
        <w:div w:id="476728854">
          <w:marLeft w:val="0"/>
          <w:marRight w:val="0"/>
          <w:marTop w:val="0"/>
          <w:marBottom w:val="0"/>
          <w:divBdr>
            <w:top w:val="none" w:sz="0" w:space="0" w:color="auto"/>
            <w:left w:val="none" w:sz="0" w:space="0" w:color="auto"/>
            <w:bottom w:val="none" w:sz="0" w:space="0" w:color="auto"/>
            <w:right w:val="none" w:sz="0" w:space="0" w:color="auto"/>
          </w:divBdr>
        </w:div>
        <w:div w:id="1291134770">
          <w:marLeft w:val="0"/>
          <w:marRight w:val="0"/>
          <w:marTop w:val="0"/>
          <w:marBottom w:val="0"/>
          <w:divBdr>
            <w:top w:val="none" w:sz="0" w:space="0" w:color="auto"/>
            <w:left w:val="none" w:sz="0" w:space="0" w:color="auto"/>
            <w:bottom w:val="none" w:sz="0" w:space="0" w:color="auto"/>
            <w:right w:val="none" w:sz="0" w:space="0" w:color="auto"/>
          </w:divBdr>
        </w:div>
        <w:div w:id="1039627330">
          <w:marLeft w:val="0"/>
          <w:marRight w:val="0"/>
          <w:marTop w:val="0"/>
          <w:marBottom w:val="0"/>
          <w:divBdr>
            <w:top w:val="none" w:sz="0" w:space="0" w:color="auto"/>
            <w:left w:val="none" w:sz="0" w:space="0" w:color="auto"/>
            <w:bottom w:val="none" w:sz="0" w:space="0" w:color="auto"/>
            <w:right w:val="none" w:sz="0" w:space="0" w:color="auto"/>
          </w:divBdr>
        </w:div>
        <w:div w:id="880047407">
          <w:marLeft w:val="0"/>
          <w:marRight w:val="0"/>
          <w:marTop w:val="0"/>
          <w:marBottom w:val="0"/>
          <w:divBdr>
            <w:top w:val="none" w:sz="0" w:space="0" w:color="auto"/>
            <w:left w:val="none" w:sz="0" w:space="0" w:color="auto"/>
            <w:bottom w:val="none" w:sz="0" w:space="0" w:color="auto"/>
            <w:right w:val="none" w:sz="0" w:space="0" w:color="auto"/>
          </w:divBdr>
        </w:div>
        <w:div w:id="687676347">
          <w:marLeft w:val="0"/>
          <w:marRight w:val="0"/>
          <w:marTop w:val="0"/>
          <w:marBottom w:val="0"/>
          <w:divBdr>
            <w:top w:val="none" w:sz="0" w:space="0" w:color="auto"/>
            <w:left w:val="none" w:sz="0" w:space="0" w:color="auto"/>
            <w:bottom w:val="none" w:sz="0" w:space="0" w:color="auto"/>
            <w:right w:val="none" w:sz="0" w:space="0" w:color="auto"/>
          </w:divBdr>
        </w:div>
        <w:div w:id="1733457599">
          <w:marLeft w:val="0"/>
          <w:marRight w:val="0"/>
          <w:marTop w:val="0"/>
          <w:marBottom w:val="0"/>
          <w:divBdr>
            <w:top w:val="none" w:sz="0" w:space="0" w:color="auto"/>
            <w:left w:val="none" w:sz="0" w:space="0" w:color="auto"/>
            <w:bottom w:val="none" w:sz="0" w:space="0" w:color="auto"/>
            <w:right w:val="none" w:sz="0" w:space="0" w:color="auto"/>
          </w:divBdr>
        </w:div>
      </w:divsChild>
    </w:div>
    <w:div w:id="942300859">
      <w:bodyDiv w:val="1"/>
      <w:marLeft w:val="0"/>
      <w:marRight w:val="0"/>
      <w:marTop w:val="0"/>
      <w:marBottom w:val="0"/>
      <w:divBdr>
        <w:top w:val="none" w:sz="0" w:space="0" w:color="auto"/>
        <w:left w:val="none" w:sz="0" w:space="0" w:color="auto"/>
        <w:bottom w:val="none" w:sz="0" w:space="0" w:color="auto"/>
        <w:right w:val="none" w:sz="0" w:space="0" w:color="auto"/>
      </w:divBdr>
      <w:divsChild>
        <w:div w:id="2067103250">
          <w:marLeft w:val="0"/>
          <w:marRight w:val="0"/>
          <w:marTop w:val="0"/>
          <w:marBottom w:val="0"/>
          <w:divBdr>
            <w:top w:val="none" w:sz="0" w:space="0" w:color="auto"/>
            <w:left w:val="none" w:sz="0" w:space="0" w:color="auto"/>
            <w:bottom w:val="none" w:sz="0" w:space="0" w:color="auto"/>
            <w:right w:val="none" w:sz="0" w:space="0" w:color="auto"/>
          </w:divBdr>
          <w:divsChild>
            <w:div w:id="544408182">
              <w:marLeft w:val="0"/>
              <w:marRight w:val="0"/>
              <w:marTop w:val="0"/>
              <w:marBottom w:val="0"/>
              <w:divBdr>
                <w:top w:val="none" w:sz="0" w:space="0" w:color="auto"/>
                <w:left w:val="none" w:sz="0" w:space="0" w:color="auto"/>
                <w:bottom w:val="none" w:sz="0" w:space="0" w:color="auto"/>
                <w:right w:val="none" w:sz="0" w:space="0" w:color="auto"/>
              </w:divBdr>
              <w:divsChild>
                <w:div w:id="43020243">
                  <w:marLeft w:val="0"/>
                  <w:marRight w:val="0"/>
                  <w:marTop w:val="0"/>
                  <w:marBottom w:val="0"/>
                  <w:divBdr>
                    <w:top w:val="none" w:sz="0" w:space="0" w:color="auto"/>
                    <w:left w:val="none" w:sz="0" w:space="0" w:color="auto"/>
                    <w:bottom w:val="none" w:sz="0" w:space="0" w:color="auto"/>
                    <w:right w:val="none" w:sz="0" w:space="0" w:color="auto"/>
                  </w:divBdr>
                  <w:divsChild>
                    <w:div w:id="837817422">
                      <w:marLeft w:val="0"/>
                      <w:marRight w:val="0"/>
                      <w:marTop w:val="0"/>
                      <w:marBottom w:val="0"/>
                      <w:divBdr>
                        <w:top w:val="none" w:sz="0" w:space="0" w:color="auto"/>
                        <w:left w:val="none" w:sz="0" w:space="0" w:color="auto"/>
                        <w:bottom w:val="none" w:sz="0" w:space="0" w:color="auto"/>
                        <w:right w:val="none" w:sz="0" w:space="0" w:color="auto"/>
                      </w:divBdr>
                      <w:divsChild>
                        <w:div w:id="1300457861">
                          <w:marLeft w:val="0"/>
                          <w:marRight w:val="0"/>
                          <w:marTop w:val="0"/>
                          <w:marBottom w:val="0"/>
                          <w:divBdr>
                            <w:top w:val="none" w:sz="0" w:space="0" w:color="auto"/>
                            <w:left w:val="none" w:sz="0" w:space="0" w:color="auto"/>
                            <w:bottom w:val="none" w:sz="0" w:space="0" w:color="auto"/>
                            <w:right w:val="none" w:sz="0" w:space="0" w:color="auto"/>
                          </w:divBdr>
                          <w:divsChild>
                            <w:div w:id="2092968274">
                              <w:marLeft w:val="0"/>
                              <w:marRight w:val="0"/>
                              <w:marTop w:val="0"/>
                              <w:marBottom w:val="0"/>
                              <w:divBdr>
                                <w:top w:val="none" w:sz="0" w:space="0" w:color="auto"/>
                                <w:left w:val="none" w:sz="0" w:space="0" w:color="auto"/>
                                <w:bottom w:val="none" w:sz="0" w:space="0" w:color="auto"/>
                                <w:right w:val="none" w:sz="0" w:space="0" w:color="auto"/>
                              </w:divBdr>
                              <w:divsChild>
                                <w:div w:id="1327434843">
                                  <w:marLeft w:val="0"/>
                                  <w:marRight w:val="0"/>
                                  <w:marTop w:val="0"/>
                                  <w:marBottom w:val="0"/>
                                  <w:divBdr>
                                    <w:top w:val="none" w:sz="0" w:space="0" w:color="auto"/>
                                    <w:left w:val="none" w:sz="0" w:space="0" w:color="auto"/>
                                    <w:bottom w:val="none" w:sz="0" w:space="0" w:color="auto"/>
                                    <w:right w:val="none" w:sz="0" w:space="0" w:color="auto"/>
                                  </w:divBdr>
                                  <w:divsChild>
                                    <w:div w:id="1290169050">
                                      <w:marLeft w:val="0"/>
                                      <w:marRight w:val="0"/>
                                      <w:marTop w:val="0"/>
                                      <w:marBottom w:val="0"/>
                                      <w:divBdr>
                                        <w:top w:val="none" w:sz="0" w:space="0" w:color="auto"/>
                                        <w:left w:val="none" w:sz="0" w:space="0" w:color="auto"/>
                                        <w:bottom w:val="none" w:sz="0" w:space="0" w:color="auto"/>
                                        <w:right w:val="none" w:sz="0" w:space="0" w:color="auto"/>
                                      </w:divBdr>
                                      <w:divsChild>
                                        <w:div w:id="591280097">
                                          <w:marLeft w:val="0"/>
                                          <w:marRight w:val="0"/>
                                          <w:marTop w:val="0"/>
                                          <w:marBottom w:val="0"/>
                                          <w:divBdr>
                                            <w:top w:val="none" w:sz="0" w:space="0" w:color="auto"/>
                                            <w:left w:val="none" w:sz="0" w:space="0" w:color="auto"/>
                                            <w:bottom w:val="none" w:sz="0" w:space="0" w:color="auto"/>
                                            <w:right w:val="none" w:sz="0" w:space="0" w:color="auto"/>
                                          </w:divBdr>
                                          <w:divsChild>
                                            <w:div w:id="5278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773827">
      <w:marLeft w:val="0"/>
      <w:marRight w:val="0"/>
      <w:marTop w:val="0"/>
      <w:marBottom w:val="0"/>
      <w:divBdr>
        <w:top w:val="none" w:sz="0" w:space="0" w:color="auto"/>
        <w:left w:val="none" w:sz="0" w:space="0" w:color="auto"/>
        <w:bottom w:val="none" w:sz="0" w:space="0" w:color="auto"/>
        <w:right w:val="none" w:sz="0" w:space="0" w:color="auto"/>
      </w:divBdr>
    </w:div>
    <w:div w:id="1087773828">
      <w:marLeft w:val="0"/>
      <w:marRight w:val="0"/>
      <w:marTop w:val="0"/>
      <w:marBottom w:val="0"/>
      <w:divBdr>
        <w:top w:val="none" w:sz="0" w:space="0" w:color="auto"/>
        <w:left w:val="none" w:sz="0" w:space="0" w:color="auto"/>
        <w:bottom w:val="none" w:sz="0" w:space="0" w:color="auto"/>
        <w:right w:val="none" w:sz="0" w:space="0" w:color="auto"/>
      </w:divBdr>
    </w:div>
    <w:div w:id="1087773832">
      <w:marLeft w:val="0"/>
      <w:marRight w:val="0"/>
      <w:marTop w:val="0"/>
      <w:marBottom w:val="0"/>
      <w:divBdr>
        <w:top w:val="none" w:sz="0" w:space="0" w:color="auto"/>
        <w:left w:val="none" w:sz="0" w:space="0" w:color="auto"/>
        <w:bottom w:val="none" w:sz="0" w:space="0" w:color="auto"/>
        <w:right w:val="none" w:sz="0" w:space="0" w:color="auto"/>
      </w:divBdr>
      <w:divsChild>
        <w:div w:id="1087773847">
          <w:marLeft w:val="0"/>
          <w:marRight w:val="0"/>
          <w:marTop w:val="0"/>
          <w:marBottom w:val="0"/>
          <w:divBdr>
            <w:top w:val="none" w:sz="0" w:space="0" w:color="auto"/>
            <w:left w:val="none" w:sz="0" w:space="0" w:color="auto"/>
            <w:bottom w:val="none" w:sz="0" w:space="0" w:color="auto"/>
            <w:right w:val="none" w:sz="0" w:space="0" w:color="auto"/>
          </w:divBdr>
          <w:divsChild>
            <w:div w:id="1087773851">
              <w:marLeft w:val="0"/>
              <w:marRight w:val="0"/>
              <w:marTop w:val="0"/>
              <w:marBottom w:val="0"/>
              <w:divBdr>
                <w:top w:val="none" w:sz="0" w:space="0" w:color="auto"/>
                <w:left w:val="none" w:sz="0" w:space="0" w:color="auto"/>
                <w:bottom w:val="none" w:sz="0" w:space="0" w:color="auto"/>
                <w:right w:val="none" w:sz="0" w:space="0" w:color="auto"/>
              </w:divBdr>
              <w:divsChild>
                <w:div w:id="10877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3840">
      <w:marLeft w:val="0"/>
      <w:marRight w:val="0"/>
      <w:marTop w:val="0"/>
      <w:marBottom w:val="0"/>
      <w:divBdr>
        <w:top w:val="none" w:sz="0" w:space="0" w:color="auto"/>
        <w:left w:val="none" w:sz="0" w:space="0" w:color="auto"/>
        <w:bottom w:val="none" w:sz="0" w:space="0" w:color="auto"/>
        <w:right w:val="none" w:sz="0" w:space="0" w:color="auto"/>
      </w:divBdr>
      <w:divsChild>
        <w:div w:id="1087773830">
          <w:marLeft w:val="0"/>
          <w:marRight w:val="0"/>
          <w:marTop w:val="0"/>
          <w:marBottom w:val="0"/>
          <w:divBdr>
            <w:top w:val="none" w:sz="0" w:space="0" w:color="auto"/>
            <w:left w:val="none" w:sz="0" w:space="0" w:color="auto"/>
            <w:bottom w:val="none" w:sz="0" w:space="0" w:color="auto"/>
            <w:right w:val="none" w:sz="0" w:space="0" w:color="auto"/>
          </w:divBdr>
          <w:divsChild>
            <w:div w:id="1087773849">
              <w:marLeft w:val="0"/>
              <w:marRight w:val="0"/>
              <w:marTop w:val="0"/>
              <w:marBottom w:val="0"/>
              <w:divBdr>
                <w:top w:val="none" w:sz="0" w:space="0" w:color="auto"/>
                <w:left w:val="none" w:sz="0" w:space="0" w:color="auto"/>
                <w:bottom w:val="none" w:sz="0" w:space="0" w:color="auto"/>
                <w:right w:val="none" w:sz="0" w:space="0" w:color="auto"/>
              </w:divBdr>
              <w:divsChild>
                <w:div w:id="1087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3841">
      <w:marLeft w:val="0"/>
      <w:marRight w:val="0"/>
      <w:marTop w:val="0"/>
      <w:marBottom w:val="0"/>
      <w:divBdr>
        <w:top w:val="none" w:sz="0" w:space="0" w:color="auto"/>
        <w:left w:val="none" w:sz="0" w:space="0" w:color="auto"/>
        <w:bottom w:val="none" w:sz="0" w:space="0" w:color="auto"/>
        <w:right w:val="none" w:sz="0" w:space="0" w:color="auto"/>
      </w:divBdr>
      <w:divsChild>
        <w:div w:id="1087773834">
          <w:marLeft w:val="0"/>
          <w:marRight w:val="0"/>
          <w:marTop w:val="0"/>
          <w:marBottom w:val="0"/>
          <w:divBdr>
            <w:top w:val="none" w:sz="0" w:space="0" w:color="auto"/>
            <w:left w:val="none" w:sz="0" w:space="0" w:color="auto"/>
            <w:bottom w:val="none" w:sz="0" w:space="0" w:color="auto"/>
            <w:right w:val="none" w:sz="0" w:space="0" w:color="auto"/>
          </w:divBdr>
          <w:divsChild>
            <w:div w:id="1087773848">
              <w:marLeft w:val="0"/>
              <w:marRight w:val="0"/>
              <w:marTop w:val="0"/>
              <w:marBottom w:val="0"/>
              <w:divBdr>
                <w:top w:val="none" w:sz="0" w:space="0" w:color="auto"/>
                <w:left w:val="none" w:sz="0" w:space="0" w:color="auto"/>
                <w:bottom w:val="none" w:sz="0" w:space="0" w:color="auto"/>
                <w:right w:val="none" w:sz="0" w:space="0" w:color="auto"/>
              </w:divBdr>
              <w:divsChild>
                <w:div w:id="10877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3844">
      <w:marLeft w:val="0"/>
      <w:marRight w:val="0"/>
      <w:marTop w:val="0"/>
      <w:marBottom w:val="0"/>
      <w:divBdr>
        <w:top w:val="none" w:sz="0" w:space="0" w:color="auto"/>
        <w:left w:val="none" w:sz="0" w:space="0" w:color="auto"/>
        <w:bottom w:val="none" w:sz="0" w:space="0" w:color="auto"/>
        <w:right w:val="none" w:sz="0" w:space="0" w:color="auto"/>
      </w:divBdr>
      <w:divsChild>
        <w:div w:id="1087773835">
          <w:marLeft w:val="540"/>
          <w:marRight w:val="0"/>
          <w:marTop w:val="0"/>
          <w:marBottom w:val="90"/>
          <w:divBdr>
            <w:top w:val="none" w:sz="0" w:space="0" w:color="auto"/>
            <w:left w:val="none" w:sz="0" w:space="0" w:color="auto"/>
            <w:bottom w:val="none" w:sz="0" w:space="0" w:color="auto"/>
            <w:right w:val="none" w:sz="0" w:space="0" w:color="auto"/>
          </w:divBdr>
        </w:div>
        <w:div w:id="1087773842">
          <w:marLeft w:val="795"/>
          <w:marRight w:val="0"/>
          <w:marTop w:val="0"/>
          <w:marBottom w:val="90"/>
          <w:divBdr>
            <w:top w:val="none" w:sz="0" w:space="0" w:color="auto"/>
            <w:left w:val="none" w:sz="0" w:space="0" w:color="auto"/>
            <w:bottom w:val="none" w:sz="0" w:space="0" w:color="auto"/>
            <w:right w:val="none" w:sz="0" w:space="0" w:color="auto"/>
          </w:divBdr>
        </w:div>
        <w:div w:id="1087773843">
          <w:marLeft w:val="795"/>
          <w:marRight w:val="0"/>
          <w:marTop w:val="0"/>
          <w:marBottom w:val="90"/>
          <w:divBdr>
            <w:top w:val="none" w:sz="0" w:space="0" w:color="auto"/>
            <w:left w:val="none" w:sz="0" w:space="0" w:color="auto"/>
            <w:bottom w:val="none" w:sz="0" w:space="0" w:color="auto"/>
            <w:right w:val="none" w:sz="0" w:space="0" w:color="auto"/>
          </w:divBdr>
        </w:div>
        <w:div w:id="1087773846">
          <w:marLeft w:val="540"/>
          <w:marRight w:val="0"/>
          <w:marTop w:val="0"/>
          <w:marBottom w:val="90"/>
          <w:divBdr>
            <w:top w:val="none" w:sz="0" w:space="0" w:color="auto"/>
            <w:left w:val="none" w:sz="0" w:space="0" w:color="auto"/>
            <w:bottom w:val="none" w:sz="0" w:space="0" w:color="auto"/>
            <w:right w:val="none" w:sz="0" w:space="0" w:color="auto"/>
          </w:divBdr>
        </w:div>
        <w:div w:id="1087774983">
          <w:marLeft w:val="540"/>
          <w:marRight w:val="0"/>
          <w:marTop w:val="0"/>
          <w:marBottom w:val="90"/>
          <w:divBdr>
            <w:top w:val="none" w:sz="0" w:space="0" w:color="auto"/>
            <w:left w:val="none" w:sz="0" w:space="0" w:color="auto"/>
            <w:bottom w:val="none" w:sz="0" w:space="0" w:color="auto"/>
            <w:right w:val="none" w:sz="0" w:space="0" w:color="auto"/>
          </w:divBdr>
        </w:div>
        <w:div w:id="1087774984">
          <w:marLeft w:val="540"/>
          <w:marRight w:val="0"/>
          <w:marTop w:val="0"/>
          <w:marBottom w:val="90"/>
          <w:divBdr>
            <w:top w:val="none" w:sz="0" w:space="0" w:color="auto"/>
            <w:left w:val="none" w:sz="0" w:space="0" w:color="auto"/>
            <w:bottom w:val="none" w:sz="0" w:space="0" w:color="auto"/>
            <w:right w:val="none" w:sz="0" w:space="0" w:color="auto"/>
          </w:divBdr>
        </w:div>
        <w:div w:id="1087774985">
          <w:marLeft w:val="540"/>
          <w:marRight w:val="0"/>
          <w:marTop w:val="0"/>
          <w:marBottom w:val="90"/>
          <w:divBdr>
            <w:top w:val="none" w:sz="0" w:space="0" w:color="auto"/>
            <w:left w:val="none" w:sz="0" w:space="0" w:color="auto"/>
            <w:bottom w:val="none" w:sz="0" w:space="0" w:color="auto"/>
            <w:right w:val="none" w:sz="0" w:space="0" w:color="auto"/>
          </w:divBdr>
        </w:div>
        <w:div w:id="1087774988">
          <w:marLeft w:val="795"/>
          <w:marRight w:val="0"/>
          <w:marTop w:val="0"/>
          <w:marBottom w:val="90"/>
          <w:divBdr>
            <w:top w:val="none" w:sz="0" w:space="0" w:color="auto"/>
            <w:left w:val="none" w:sz="0" w:space="0" w:color="auto"/>
            <w:bottom w:val="none" w:sz="0" w:space="0" w:color="auto"/>
            <w:right w:val="none" w:sz="0" w:space="0" w:color="auto"/>
          </w:divBdr>
        </w:div>
        <w:div w:id="1087774990">
          <w:marLeft w:val="540"/>
          <w:marRight w:val="0"/>
          <w:marTop w:val="0"/>
          <w:marBottom w:val="90"/>
          <w:divBdr>
            <w:top w:val="none" w:sz="0" w:space="0" w:color="auto"/>
            <w:left w:val="none" w:sz="0" w:space="0" w:color="auto"/>
            <w:bottom w:val="none" w:sz="0" w:space="0" w:color="auto"/>
            <w:right w:val="none" w:sz="0" w:space="0" w:color="auto"/>
          </w:divBdr>
        </w:div>
      </w:divsChild>
    </w:div>
    <w:div w:id="1087773857">
      <w:marLeft w:val="0"/>
      <w:marRight w:val="0"/>
      <w:marTop w:val="0"/>
      <w:marBottom w:val="0"/>
      <w:divBdr>
        <w:top w:val="none" w:sz="0" w:space="0" w:color="auto"/>
        <w:left w:val="none" w:sz="0" w:space="0" w:color="auto"/>
        <w:bottom w:val="none" w:sz="0" w:space="0" w:color="auto"/>
        <w:right w:val="none" w:sz="0" w:space="0" w:color="auto"/>
      </w:divBdr>
      <w:divsChild>
        <w:div w:id="1087773855">
          <w:marLeft w:val="0"/>
          <w:marRight w:val="0"/>
          <w:marTop w:val="0"/>
          <w:marBottom w:val="0"/>
          <w:divBdr>
            <w:top w:val="none" w:sz="0" w:space="0" w:color="auto"/>
            <w:left w:val="none" w:sz="0" w:space="0" w:color="auto"/>
            <w:bottom w:val="none" w:sz="0" w:space="0" w:color="auto"/>
            <w:right w:val="none" w:sz="0" w:space="0" w:color="auto"/>
          </w:divBdr>
          <w:divsChild>
            <w:div w:id="1087773860">
              <w:marLeft w:val="0"/>
              <w:marRight w:val="0"/>
              <w:marTop w:val="0"/>
              <w:marBottom w:val="0"/>
              <w:divBdr>
                <w:top w:val="none" w:sz="0" w:space="0" w:color="auto"/>
                <w:left w:val="none" w:sz="0" w:space="0" w:color="auto"/>
                <w:bottom w:val="none" w:sz="0" w:space="0" w:color="auto"/>
                <w:right w:val="none" w:sz="0" w:space="0" w:color="auto"/>
              </w:divBdr>
              <w:divsChild>
                <w:div w:id="1087773854">
                  <w:marLeft w:val="0"/>
                  <w:marRight w:val="0"/>
                  <w:marTop w:val="0"/>
                  <w:marBottom w:val="0"/>
                  <w:divBdr>
                    <w:top w:val="none" w:sz="0" w:space="0" w:color="auto"/>
                    <w:left w:val="none" w:sz="0" w:space="0" w:color="auto"/>
                    <w:bottom w:val="none" w:sz="0" w:space="0" w:color="auto"/>
                    <w:right w:val="none" w:sz="0" w:space="0" w:color="auto"/>
                  </w:divBdr>
                  <w:divsChild>
                    <w:div w:id="10877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3870">
      <w:marLeft w:val="0"/>
      <w:marRight w:val="0"/>
      <w:marTop w:val="0"/>
      <w:marBottom w:val="0"/>
      <w:divBdr>
        <w:top w:val="none" w:sz="0" w:space="0" w:color="auto"/>
        <w:left w:val="none" w:sz="0" w:space="0" w:color="auto"/>
        <w:bottom w:val="none" w:sz="0" w:space="0" w:color="auto"/>
        <w:right w:val="none" w:sz="0" w:space="0" w:color="auto"/>
      </w:divBdr>
    </w:div>
    <w:div w:id="1087773872">
      <w:marLeft w:val="0"/>
      <w:marRight w:val="0"/>
      <w:marTop w:val="0"/>
      <w:marBottom w:val="0"/>
      <w:divBdr>
        <w:top w:val="none" w:sz="0" w:space="0" w:color="auto"/>
        <w:left w:val="none" w:sz="0" w:space="0" w:color="auto"/>
        <w:bottom w:val="none" w:sz="0" w:space="0" w:color="auto"/>
        <w:right w:val="none" w:sz="0" w:space="0" w:color="auto"/>
      </w:divBdr>
      <w:divsChild>
        <w:div w:id="1087773856">
          <w:marLeft w:val="0"/>
          <w:marRight w:val="0"/>
          <w:marTop w:val="0"/>
          <w:marBottom w:val="0"/>
          <w:divBdr>
            <w:top w:val="none" w:sz="0" w:space="0" w:color="auto"/>
            <w:left w:val="none" w:sz="0" w:space="0" w:color="auto"/>
            <w:bottom w:val="none" w:sz="0" w:space="0" w:color="auto"/>
            <w:right w:val="none" w:sz="0" w:space="0" w:color="auto"/>
          </w:divBdr>
          <w:divsChild>
            <w:div w:id="1087773868">
              <w:marLeft w:val="0"/>
              <w:marRight w:val="0"/>
              <w:marTop w:val="0"/>
              <w:marBottom w:val="0"/>
              <w:divBdr>
                <w:top w:val="none" w:sz="0" w:space="0" w:color="auto"/>
                <w:left w:val="none" w:sz="0" w:space="0" w:color="auto"/>
                <w:bottom w:val="none" w:sz="0" w:space="0" w:color="auto"/>
                <w:right w:val="none" w:sz="0" w:space="0" w:color="auto"/>
              </w:divBdr>
              <w:divsChild>
                <w:div w:id="1087773858">
                  <w:marLeft w:val="0"/>
                  <w:marRight w:val="0"/>
                  <w:marTop w:val="0"/>
                  <w:marBottom w:val="0"/>
                  <w:divBdr>
                    <w:top w:val="none" w:sz="0" w:space="0" w:color="auto"/>
                    <w:left w:val="none" w:sz="0" w:space="0" w:color="auto"/>
                    <w:bottom w:val="none" w:sz="0" w:space="0" w:color="auto"/>
                    <w:right w:val="none" w:sz="0" w:space="0" w:color="auto"/>
                  </w:divBdr>
                  <w:divsChild>
                    <w:div w:id="10877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3873">
      <w:marLeft w:val="0"/>
      <w:marRight w:val="0"/>
      <w:marTop w:val="0"/>
      <w:marBottom w:val="0"/>
      <w:divBdr>
        <w:top w:val="none" w:sz="0" w:space="0" w:color="auto"/>
        <w:left w:val="none" w:sz="0" w:space="0" w:color="auto"/>
        <w:bottom w:val="none" w:sz="0" w:space="0" w:color="auto"/>
        <w:right w:val="none" w:sz="0" w:space="0" w:color="auto"/>
      </w:divBdr>
      <w:divsChild>
        <w:div w:id="1087773862">
          <w:marLeft w:val="0"/>
          <w:marRight w:val="0"/>
          <w:marTop w:val="0"/>
          <w:marBottom w:val="0"/>
          <w:divBdr>
            <w:top w:val="none" w:sz="0" w:space="0" w:color="auto"/>
            <w:left w:val="none" w:sz="0" w:space="0" w:color="auto"/>
            <w:bottom w:val="none" w:sz="0" w:space="0" w:color="auto"/>
            <w:right w:val="none" w:sz="0" w:space="0" w:color="auto"/>
          </w:divBdr>
          <w:divsChild>
            <w:div w:id="1087773867">
              <w:marLeft w:val="0"/>
              <w:marRight w:val="0"/>
              <w:marTop w:val="0"/>
              <w:marBottom w:val="0"/>
              <w:divBdr>
                <w:top w:val="none" w:sz="0" w:space="0" w:color="auto"/>
                <w:left w:val="none" w:sz="0" w:space="0" w:color="auto"/>
                <w:bottom w:val="none" w:sz="0" w:space="0" w:color="auto"/>
                <w:right w:val="none" w:sz="0" w:space="0" w:color="auto"/>
              </w:divBdr>
              <w:divsChild>
                <w:div w:id="1087773864">
                  <w:marLeft w:val="0"/>
                  <w:marRight w:val="0"/>
                  <w:marTop w:val="0"/>
                  <w:marBottom w:val="0"/>
                  <w:divBdr>
                    <w:top w:val="none" w:sz="0" w:space="0" w:color="auto"/>
                    <w:left w:val="none" w:sz="0" w:space="0" w:color="auto"/>
                    <w:bottom w:val="none" w:sz="0" w:space="0" w:color="auto"/>
                    <w:right w:val="none" w:sz="0" w:space="0" w:color="auto"/>
                  </w:divBdr>
                  <w:divsChild>
                    <w:div w:id="10877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3880">
      <w:marLeft w:val="0"/>
      <w:marRight w:val="0"/>
      <w:marTop w:val="0"/>
      <w:marBottom w:val="0"/>
      <w:divBdr>
        <w:top w:val="none" w:sz="0" w:space="0" w:color="auto"/>
        <w:left w:val="none" w:sz="0" w:space="0" w:color="auto"/>
        <w:bottom w:val="none" w:sz="0" w:space="0" w:color="auto"/>
        <w:right w:val="none" w:sz="0" w:space="0" w:color="auto"/>
      </w:divBdr>
      <w:divsChild>
        <w:div w:id="1087774490">
          <w:marLeft w:val="0"/>
          <w:marRight w:val="0"/>
          <w:marTop w:val="0"/>
          <w:marBottom w:val="0"/>
          <w:divBdr>
            <w:top w:val="none" w:sz="0" w:space="0" w:color="auto"/>
            <w:left w:val="none" w:sz="0" w:space="0" w:color="auto"/>
            <w:bottom w:val="none" w:sz="0" w:space="0" w:color="auto"/>
            <w:right w:val="none" w:sz="0" w:space="0" w:color="auto"/>
          </w:divBdr>
          <w:divsChild>
            <w:div w:id="1087773962">
              <w:marLeft w:val="0"/>
              <w:marRight w:val="0"/>
              <w:marTop w:val="0"/>
              <w:marBottom w:val="0"/>
              <w:divBdr>
                <w:top w:val="none" w:sz="0" w:space="0" w:color="auto"/>
                <w:left w:val="none" w:sz="0" w:space="0" w:color="auto"/>
                <w:bottom w:val="none" w:sz="0" w:space="0" w:color="auto"/>
                <w:right w:val="none" w:sz="0" w:space="0" w:color="auto"/>
              </w:divBdr>
            </w:div>
            <w:div w:id="1087773990">
              <w:marLeft w:val="0"/>
              <w:marRight w:val="0"/>
              <w:marTop w:val="0"/>
              <w:marBottom w:val="0"/>
              <w:divBdr>
                <w:top w:val="none" w:sz="0" w:space="0" w:color="auto"/>
                <w:left w:val="none" w:sz="0" w:space="0" w:color="auto"/>
                <w:bottom w:val="none" w:sz="0" w:space="0" w:color="auto"/>
                <w:right w:val="none" w:sz="0" w:space="0" w:color="auto"/>
              </w:divBdr>
            </w:div>
            <w:div w:id="1087774042">
              <w:marLeft w:val="0"/>
              <w:marRight w:val="0"/>
              <w:marTop w:val="0"/>
              <w:marBottom w:val="0"/>
              <w:divBdr>
                <w:top w:val="none" w:sz="0" w:space="0" w:color="auto"/>
                <w:left w:val="none" w:sz="0" w:space="0" w:color="auto"/>
                <w:bottom w:val="none" w:sz="0" w:space="0" w:color="auto"/>
                <w:right w:val="none" w:sz="0" w:space="0" w:color="auto"/>
              </w:divBdr>
            </w:div>
            <w:div w:id="1087774180">
              <w:marLeft w:val="0"/>
              <w:marRight w:val="0"/>
              <w:marTop w:val="0"/>
              <w:marBottom w:val="0"/>
              <w:divBdr>
                <w:top w:val="none" w:sz="0" w:space="0" w:color="auto"/>
                <w:left w:val="none" w:sz="0" w:space="0" w:color="auto"/>
                <w:bottom w:val="none" w:sz="0" w:space="0" w:color="auto"/>
                <w:right w:val="none" w:sz="0" w:space="0" w:color="auto"/>
              </w:divBdr>
            </w:div>
            <w:div w:id="1087774354">
              <w:marLeft w:val="0"/>
              <w:marRight w:val="0"/>
              <w:marTop w:val="0"/>
              <w:marBottom w:val="0"/>
              <w:divBdr>
                <w:top w:val="none" w:sz="0" w:space="0" w:color="auto"/>
                <w:left w:val="none" w:sz="0" w:space="0" w:color="auto"/>
                <w:bottom w:val="none" w:sz="0" w:space="0" w:color="auto"/>
                <w:right w:val="none" w:sz="0" w:space="0" w:color="auto"/>
              </w:divBdr>
            </w:div>
            <w:div w:id="1087774604">
              <w:marLeft w:val="0"/>
              <w:marRight w:val="0"/>
              <w:marTop w:val="0"/>
              <w:marBottom w:val="0"/>
              <w:divBdr>
                <w:top w:val="none" w:sz="0" w:space="0" w:color="auto"/>
                <w:left w:val="none" w:sz="0" w:space="0" w:color="auto"/>
                <w:bottom w:val="none" w:sz="0" w:space="0" w:color="auto"/>
                <w:right w:val="none" w:sz="0" w:space="0" w:color="auto"/>
              </w:divBdr>
            </w:div>
            <w:div w:id="10877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84">
      <w:marLeft w:val="0"/>
      <w:marRight w:val="0"/>
      <w:marTop w:val="0"/>
      <w:marBottom w:val="0"/>
      <w:divBdr>
        <w:top w:val="none" w:sz="0" w:space="0" w:color="auto"/>
        <w:left w:val="none" w:sz="0" w:space="0" w:color="auto"/>
        <w:bottom w:val="none" w:sz="0" w:space="0" w:color="auto"/>
        <w:right w:val="none" w:sz="0" w:space="0" w:color="auto"/>
      </w:divBdr>
      <w:divsChild>
        <w:div w:id="1087774065">
          <w:marLeft w:val="0"/>
          <w:marRight w:val="0"/>
          <w:marTop w:val="0"/>
          <w:marBottom w:val="0"/>
          <w:divBdr>
            <w:top w:val="none" w:sz="0" w:space="0" w:color="auto"/>
            <w:left w:val="none" w:sz="0" w:space="0" w:color="auto"/>
            <w:bottom w:val="none" w:sz="0" w:space="0" w:color="auto"/>
            <w:right w:val="none" w:sz="0" w:space="0" w:color="auto"/>
          </w:divBdr>
          <w:divsChild>
            <w:div w:id="1087774215">
              <w:marLeft w:val="0"/>
              <w:marRight w:val="0"/>
              <w:marTop w:val="0"/>
              <w:marBottom w:val="0"/>
              <w:divBdr>
                <w:top w:val="none" w:sz="0" w:space="0" w:color="auto"/>
                <w:left w:val="none" w:sz="0" w:space="0" w:color="auto"/>
                <w:bottom w:val="none" w:sz="0" w:space="0" w:color="auto"/>
                <w:right w:val="none" w:sz="0" w:space="0" w:color="auto"/>
              </w:divBdr>
            </w:div>
            <w:div w:id="1087774594">
              <w:marLeft w:val="0"/>
              <w:marRight w:val="0"/>
              <w:marTop w:val="0"/>
              <w:marBottom w:val="0"/>
              <w:divBdr>
                <w:top w:val="none" w:sz="0" w:space="0" w:color="auto"/>
                <w:left w:val="none" w:sz="0" w:space="0" w:color="auto"/>
                <w:bottom w:val="none" w:sz="0" w:space="0" w:color="auto"/>
                <w:right w:val="none" w:sz="0" w:space="0" w:color="auto"/>
              </w:divBdr>
            </w:div>
            <w:div w:id="1087774654">
              <w:marLeft w:val="0"/>
              <w:marRight w:val="0"/>
              <w:marTop w:val="0"/>
              <w:marBottom w:val="0"/>
              <w:divBdr>
                <w:top w:val="none" w:sz="0" w:space="0" w:color="auto"/>
                <w:left w:val="none" w:sz="0" w:space="0" w:color="auto"/>
                <w:bottom w:val="none" w:sz="0" w:space="0" w:color="auto"/>
                <w:right w:val="none" w:sz="0" w:space="0" w:color="auto"/>
              </w:divBdr>
            </w:div>
            <w:div w:id="1087774822">
              <w:marLeft w:val="0"/>
              <w:marRight w:val="0"/>
              <w:marTop w:val="0"/>
              <w:marBottom w:val="0"/>
              <w:divBdr>
                <w:top w:val="none" w:sz="0" w:space="0" w:color="auto"/>
                <w:left w:val="none" w:sz="0" w:space="0" w:color="auto"/>
                <w:bottom w:val="none" w:sz="0" w:space="0" w:color="auto"/>
                <w:right w:val="none" w:sz="0" w:space="0" w:color="auto"/>
              </w:divBdr>
            </w:div>
            <w:div w:id="10877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93">
      <w:marLeft w:val="0"/>
      <w:marRight w:val="0"/>
      <w:marTop w:val="0"/>
      <w:marBottom w:val="0"/>
      <w:divBdr>
        <w:top w:val="none" w:sz="0" w:space="0" w:color="auto"/>
        <w:left w:val="none" w:sz="0" w:space="0" w:color="auto"/>
        <w:bottom w:val="none" w:sz="0" w:space="0" w:color="auto"/>
        <w:right w:val="none" w:sz="0" w:space="0" w:color="auto"/>
      </w:divBdr>
      <w:divsChild>
        <w:div w:id="1087774583">
          <w:marLeft w:val="0"/>
          <w:marRight w:val="0"/>
          <w:marTop w:val="0"/>
          <w:marBottom w:val="0"/>
          <w:divBdr>
            <w:top w:val="none" w:sz="0" w:space="0" w:color="auto"/>
            <w:left w:val="none" w:sz="0" w:space="0" w:color="auto"/>
            <w:bottom w:val="none" w:sz="0" w:space="0" w:color="auto"/>
            <w:right w:val="none" w:sz="0" w:space="0" w:color="auto"/>
          </w:divBdr>
        </w:div>
      </w:divsChild>
    </w:div>
    <w:div w:id="1087773894">
      <w:marLeft w:val="0"/>
      <w:marRight w:val="0"/>
      <w:marTop w:val="0"/>
      <w:marBottom w:val="0"/>
      <w:divBdr>
        <w:top w:val="none" w:sz="0" w:space="0" w:color="auto"/>
        <w:left w:val="none" w:sz="0" w:space="0" w:color="auto"/>
        <w:bottom w:val="none" w:sz="0" w:space="0" w:color="auto"/>
        <w:right w:val="none" w:sz="0" w:space="0" w:color="auto"/>
      </w:divBdr>
      <w:divsChild>
        <w:div w:id="1087774848">
          <w:marLeft w:val="0"/>
          <w:marRight w:val="0"/>
          <w:marTop w:val="0"/>
          <w:marBottom w:val="0"/>
          <w:divBdr>
            <w:top w:val="none" w:sz="0" w:space="0" w:color="auto"/>
            <w:left w:val="none" w:sz="0" w:space="0" w:color="auto"/>
            <w:bottom w:val="none" w:sz="0" w:space="0" w:color="auto"/>
            <w:right w:val="none" w:sz="0" w:space="0" w:color="auto"/>
          </w:divBdr>
        </w:div>
      </w:divsChild>
    </w:div>
    <w:div w:id="1087773896">
      <w:marLeft w:val="0"/>
      <w:marRight w:val="0"/>
      <w:marTop w:val="0"/>
      <w:marBottom w:val="0"/>
      <w:divBdr>
        <w:top w:val="none" w:sz="0" w:space="0" w:color="auto"/>
        <w:left w:val="none" w:sz="0" w:space="0" w:color="auto"/>
        <w:bottom w:val="none" w:sz="0" w:space="0" w:color="auto"/>
        <w:right w:val="none" w:sz="0" w:space="0" w:color="auto"/>
      </w:divBdr>
      <w:divsChild>
        <w:div w:id="1087773875">
          <w:marLeft w:val="0"/>
          <w:marRight w:val="0"/>
          <w:marTop w:val="0"/>
          <w:marBottom w:val="0"/>
          <w:divBdr>
            <w:top w:val="none" w:sz="0" w:space="0" w:color="auto"/>
            <w:left w:val="none" w:sz="0" w:space="0" w:color="auto"/>
            <w:bottom w:val="none" w:sz="0" w:space="0" w:color="auto"/>
            <w:right w:val="none" w:sz="0" w:space="0" w:color="auto"/>
          </w:divBdr>
          <w:divsChild>
            <w:div w:id="1087773910">
              <w:marLeft w:val="0"/>
              <w:marRight w:val="0"/>
              <w:marTop w:val="0"/>
              <w:marBottom w:val="0"/>
              <w:divBdr>
                <w:top w:val="none" w:sz="0" w:space="0" w:color="auto"/>
                <w:left w:val="none" w:sz="0" w:space="0" w:color="auto"/>
                <w:bottom w:val="none" w:sz="0" w:space="0" w:color="auto"/>
                <w:right w:val="none" w:sz="0" w:space="0" w:color="auto"/>
              </w:divBdr>
            </w:div>
            <w:div w:id="1087773953">
              <w:marLeft w:val="0"/>
              <w:marRight w:val="0"/>
              <w:marTop w:val="0"/>
              <w:marBottom w:val="0"/>
              <w:divBdr>
                <w:top w:val="none" w:sz="0" w:space="0" w:color="auto"/>
                <w:left w:val="none" w:sz="0" w:space="0" w:color="auto"/>
                <w:bottom w:val="none" w:sz="0" w:space="0" w:color="auto"/>
                <w:right w:val="none" w:sz="0" w:space="0" w:color="auto"/>
              </w:divBdr>
            </w:div>
            <w:div w:id="1087774350">
              <w:marLeft w:val="0"/>
              <w:marRight w:val="0"/>
              <w:marTop w:val="0"/>
              <w:marBottom w:val="0"/>
              <w:divBdr>
                <w:top w:val="none" w:sz="0" w:space="0" w:color="auto"/>
                <w:left w:val="none" w:sz="0" w:space="0" w:color="auto"/>
                <w:bottom w:val="none" w:sz="0" w:space="0" w:color="auto"/>
                <w:right w:val="none" w:sz="0" w:space="0" w:color="auto"/>
              </w:divBdr>
            </w:div>
            <w:div w:id="1087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97">
      <w:marLeft w:val="0"/>
      <w:marRight w:val="0"/>
      <w:marTop w:val="0"/>
      <w:marBottom w:val="0"/>
      <w:divBdr>
        <w:top w:val="none" w:sz="0" w:space="0" w:color="auto"/>
        <w:left w:val="none" w:sz="0" w:space="0" w:color="auto"/>
        <w:bottom w:val="none" w:sz="0" w:space="0" w:color="auto"/>
        <w:right w:val="none" w:sz="0" w:space="0" w:color="auto"/>
      </w:divBdr>
      <w:divsChild>
        <w:div w:id="1087774031">
          <w:marLeft w:val="0"/>
          <w:marRight w:val="0"/>
          <w:marTop w:val="0"/>
          <w:marBottom w:val="0"/>
          <w:divBdr>
            <w:top w:val="none" w:sz="0" w:space="0" w:color="auto"/>
            <w:left w:val="none" w:sz="0" w:space="0" w:color="auto"/>
            <w:bottom w:val="none" w:sz="0" w:space="0" w:color="auto"/>
            <w:right w:val="none" w:sz="0" w:space="0" w:color="auto"/>
          </w:divBdr>
          <w:divsChild>
            <w:div w:id="1087774141">
              <w:marLeft w:val="0"/>
              <w:marRight w:val="0"/>
              <w:marTop w:val="0"/>
              <w:marBottom w:val="0"/>
              <w:divBdr>
                <w:top w:val="none" w:sz="0" w:space="0" w:color="auto"/>
                <w:left w:val="none" w:sz="0" w:space="0" w:color="auto"/>
                <w:bottom w:val="none" w:sz="0" w:space="0" w:color="auto"/>
                <w:right w:val="none" w:sz="0" w:space="0" w:color="auto"/>
              </w:divBdr>
            </w:div>
            <w:div w:id="1087774441">
              <w:marLeft w:val="0"/>
              <w:marRight w:val="0"/>
              <w:marTop w:val="0"/>
              <w:marBottom w:val="0"/>
              <w:divBdr>
                <w:top w:val="none" w:sz="0" w:space="0" w:color="auto"/>
                <w:left w:val="none" w:sz="0" w:space="0" w:color="auto"/>
                <w:bottom w:val="none" w:sz="0" w:space="0" w:color="auto"/>
                <w:right w:val="none" w:sz="0" w:space="0" w:color="auto"/>
              </w:divBdr>
            </w:div>
            <w:div w:id="1087774793">
              <w:marLeft w:val="0"/>
              <w:marRight w:val="0"/>
              <w:marTop w:val="0"/>
              <w:marBottom w:val="0"/>
              <w:divBdr>
                <w:top w:val="none" w:sz="0" w:space="0" w:color="auto"/>
                <w:left w:val="none" w:sz="0" w:space="0" w:color="auto"/>
                <w:bottom w:val="none" w:sz="0" w:space="0" w:color="auto"/>
                <w:right w:val="none" w:sz="0" w:space="0" w:color="auto"/>
              </w:divBdr>
            </w:div>
            <w:div w:id="10877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98">
      <w:marLeft w:val="0"/>
      <w:marRight w:val="0"/>
      <w:marTop w:val="0"/>
      <w:marBottom w:val="0"/>
      <w:divBdr>
        <w:top w:val="none" w:sz="0" w:space="0" w:color="auto"/>
        <w:left w:val="none" w:sz="0" w:space="0" w:color="auto"/>
        <w:bottom w:val="none" w:sz="0" w:space="0" w:color="auto"/>
        <w:right w:val="none" w:sz="0" w:space="0" w:color="auto"/>
      </w:divBdr>
      <w:divsChild>
        <w:div w:id="1087774230">
          <w:marLeft w:val="0"/>
          <w:marRight w:val="0"/>
          <w:marTop w:val="0"/>
          <w:marBottom w:val="0"/>
          <w:divBdr>
            <w:top w:val="none" w:sz="0" w:space="0" w:color="auto"/>
            <w:left w:val="none" w:sz="0" w:space="0" w:color="auto"/>
            <w:bottom w:val="none" w:sz="0" w:space="0" w:color="auto"/>
            <w:right w:val="none" w:sz="0" w:space="0" w:color="auto"/>
          </w:divBdr>
          <w:divsChild>
            <w:div w:id="1087774147">
              <w:marLeft w:val="0"/>
              <w:marRight w:val="0"/>
              <w:marTop w:val="0"/>
              <w:marBottom w:val="0"/>
              <w:divBdr>
                <w:top w:val="none" w:sz="0" w:space="0" w:color="auto"/>
                <w:left w:val="none" w:sz="0" w:space="0" w:color="auto"/>
                <w:bottom w:val="none" w:sz="0" w:space="0" w:color="auto"/>
                <w:right w:val="none" w:sz="0" w:space="0" w:color="auto"/>
              </w:divBdr>
            </w:div>
            <w:div w:id="1087774224">
              <w:marLeft w:val="0"/>
              <w:marRight w:val="0"/>
              <w:marTop w:val="0"/>
              <w:marBottom w:val="0"/>
              <w:divBdr>
                <w:top w:val="none" w:sz="0" w:space="0" w:color="auto"/>
                <w:left w:val="none" w:sz="0" w:space="0" w:color="auto"/>
                <w:bottom w:val="none" w:sz="0" w:space="0" w:color="auto"/>
                <w:right w:val="none" w:sz="0" w:space="0" w:color="auto"/>
              </w:divBdr>
            </w:div>
            <w:div w:id="1087774238">
              <w:marLeft w:val="0"/>
              <w:marRight w:val="0"/>
              <w:marTop w:val="0"/>
              <w:marBottom w:val="0"/>
              <w:divBdr>
                <w:top w:val="none" w:sz="0" w:space="0" w:color="auto"/>
                <w:left w:val="none" w:sz="0" w:space="0" w:color="auto"/>
                <w:bottom w:val="none" w:sz="0" w:space="0" w:color="auto"/>
                <w:right w:val="none" w:sz="0" w:space="0" w:color="auto"/>
              </w:divBdr>
            </w:div>
            <w:div w:id="1087774260">
              <w:marLeft w:val="0"/>
              <w:marRight w:val="0"/>
              <w:marTop w:val="0"/>
              <w:marBottom w:val="0"/>
              <w:divBdr>
                <w:top w:val="none" w:sz="0" w:space="0" w:color="auto"/>
                <w:left w:val="none" w:sz="0" w:space="0" w:color="auto"/>
                <w:bottom w:val="none" w:sz="0" w:space="0" w:color="auto"/>
                <w:right w:val="none" w:sz="0" w:space="0" w:color="auto"/>
              </w:divBdr>
            </w:div>
            <w:div w:id="1087774442">
              <w:marLeft w:val="0"/>
              <w:marRight w:val="0"/>
              <w:marTop w:val="0"/>
              <w:marBottom w:val="0"/>
              <w:divBdr>
                <w:top w:val="none" w:sz="0" w:space="0" w:color="auto"/>
                <w:left w:val="none" w:sz="0" w:space="0" w:color="auto"/>
                <w:bottom w:val="none" w:sz="0" w:space="0" w:color="auto"/>
                <w:right w:val="none" w:sz="0" w:space="0" w:color="auto"/>
              </w:divBdr>
            </w:div>
            <w:div w:id="1087774575">
              <w:marLeft w:val="0"/>
              <w:marRight w:val="0"/>
              <w:marTop w:val="0"/>
              <w:marBottom w:val="0"/>
              <w:divBdr>
                <w:top w:val="none" w:sz="0" w:space="0" w:color="auto"/>
                <w:left w:val="none" w:sz="0" w:space="0" w:color="auto"/>
                <w:bottom w:val="none" w:sz="0" w:space="0" w:color="auto"/>
                <w:right w:val="none" w:sz="0" w:space="0" w:color="auto"/>
              </w:divBdr>
            </w:div>
            <w:div w:id="1087774582">
              <w:marLeft w:val="0"/>
              <w:marRight w:val="0"/>
              <w:marTop w:val="0"/>
              <w:marBottom w:val="0"/>
              <w:divBdr>
                <w:top w:val="none" w:sz="0" w:space="0" w:color="auto"/>
                <w:left w:val="none" w:sz="0" w:space="0" w:color="auto"/>
                <w:bottom w:val="none" w:sz="0" w:space="0" w:color="auto"/>
                <w:right w:val="none" w:sz="0" w:space="0" w:color="auto"/>
              </w:divBdr>
            </w:div>
            <w:div w:id="1087774733">
              <w:marLeft w:val="0"/>
              <w:marRight w:val="0"/>
              <w:marTop w:val="0"/>
              <w:marBottom w:val="0"/>
              <w:divBdr>
                <w:top w:val="none" w:sz="0" w:space="0" w:color="auto"/>
                <w:left w:val="none" w:sz="0" w:space="0" w:color="auto"/>
                <w:bottom w:val="none" w:sz="0" w:space="0" w:color="auto"/>
                <w:right w:val="none" w:sz="0" w:space="0" w:color="auto"/>
              </w:divBdr>
            </w:div>
            <w:div w:id="10877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18">
      <w:marLeft w:val="0"/>
      <w:marRight w:val="0"/>
      <w:marTop w:val="0"/>
      <w:marBottom w:val="0"/>
      <w:divBdr>
        <w:top w:val="none" w:sz="0" w:space="0" w:color="auto"/>
        <w:left w:val="none" w:sz="0" w:space="0" w:color="auto"/>
        <w:bottom w:val="none" w:sz="0" w:space="0" w:color="auto"/>
        <w:right w:val="none" w:sz="0" w:space="0" w:color="auto"/>
      </w:divBdr>
      <w:divsChild>
        <w:div w:id="1087774786">
          <w:marLeft w:val="0"/>
          <w:marRight w:val="0"/>
          <w:marTop w:val="0"/>
          <w:marBottom w:val="0"/>
          <w:divBdr>
            <w:top w:val="none" w:sz="0" w:space="0" w:color="auto"/>
            <w:left w:val="none" w:sz="0" w:space="0" w:color="auto"/>
            <w:bottom w:val="none" w:sz="0" w:space="0" w:color="auto"/>
            <w:right w:val="none" w:sz="0" w:space="0" w:color="auto"/>
          </w:divBdr>
          <w:divsChild>
            <w:div w:id="1087774128">
              <w:marLeft w:val="0"/>
              <w:marRight w:val="0"/>
              <w:marTop w:val="0"/>
              <w:marBottom w:val="0"/>
              <w:divBdr>
                <w:top w:val="none" w:sz="0" w:space="0" w:color="auto"/>
                <w:left w:val="none" w:sz="0" w:space="0" w:color="auto"/>
                <w:bottom w:val="none" w:sz="0" w:space="0" w:color="auto"/>
                <w:right w:val="none" w:sz="0" w:space="0" w:color="auto"/>
              </w:divBdr>
            </w:div>
            <w:div w:id="1087774148">
              <w:marLeft w:val="0"/>
              <w:marRight w:val="0"/>
              <w:marTop w:val="0"/>
              <w:marBottom w:val="0"/>
              <w:divBdr>
                <w:top w:val="none" w:sz="0" w:space="0" w:color="auto"/>
                <w:left w:val="none" w:sz="0" w:space="0" w:color="auto"/>
                <w:bottom w:val="none" w:sz="0" w:space="0" w:color="auto"/>
                <w:right w:val="none" w:sz="0" w:space="0" w:color="auto"/>
              </w:divBdr>
            </w:div>
            <w:div w:id="1087774209">
              <w:marLeft w:val="0"/>
              <w:marRight w:val="0"/>
              <w:marTop w:val="0"/>
              <w:marBottom w:val="0"/>
              <w:divBdr>
                <w:top w:val="none" w:sz="0" w:space="0" w:color="auto"/>
                <w:left w:val="none" w:sz="0" w:space="0" w:color="auto"/>
                <w:bottom w:val="none" w:sz="0" w:space="0" w:color="auto"/>
                <w:right w:val="none" w:sz="0" w:space="0" w:color="auto"/>
              </w:divBdr>
            </w:div>
            <w:div w:id="1087774320">
              <w:marLeft w:val="0"/>
              <w:marRight w:val="0"/>
              <w:marTop w:val="0"/>
              <w:marBottom w:val="0"/>
              <w:divBdr>
                <w:top w:val="none" w:sz="0" w:space="0" w:color="auto"/>
                <w:left w:val="none" w:sz="0" w:space="0" w:color="auto"/>
                <w:bottom w:val="none" w:sz="0" w:space="0" w:color="auto"/>
                <w:right w:val="none" w:sz="0" w:space="0" w:color="auto"/>
              </w:divBdr>
            </w:div>
            <w:div w:id="1087774331">
              <w:marLeft w:val="0"/>
              <w:marRight w:val="0"/>
              <w:marTop w:val="0"/>
              <w:marBottom w:val="0"/>
              <w:divBdr>
                <w:top w:val="none" w:sz="0" w:space="0" w:color="auto"/>
                <w:left w:val="none" w:sz="0" w:space="0" w:color="auto"/>
                <w:bottom w:val="none" w:sz="0" w:space="0" w:color="auto"/>
                <w:right w:val="none" w:sz="0" w:space="0" w:color="auto"/>
              </w:divBdr>
            </w:div>
            <w:div w:id="1087774660">
              <w:marLeft w:val="0"/>
              <w:marRight w:val="0"/>
              <w:marTop w:val="0"/>
              <w:marBottom w:val="0"/>
              <w:divBdr>
                <w:top w:val="none" w:sz="0" w:space="0" w:color="auto"/>
                <w:left w:val="none" w:sz="0" w:space="0" w:color="auto"/>
                <w:bottom w:val="none" w:sz="0" w:space="0" w:color="auto"/>
                <w:right w:val="none" w:sz="0" w:space="0" w:color="auto"/>
              </w:divBdr>
            </w:div>
            <w:div w:id="10877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19">
      <w:marLeft w:val="0"/>
      <w:marRight w:val="0"/>
      <w:marTop w:val="0"/>
      <w:marBottom w:val="0"/>
      <w:divBdr>
        <w:top w:val="none" w:sz="0" w:space="0" w:color="auto"/>
        <w:left w:val="none" w:sz="0" w:space="0" w:color="auto"/>
        <w:bottom w:val="none" w:sz="0" w:space="0" w:color="auto"/>
        <w:right w:val="none" w:sz="0" w:space="0" w:color="auto"/>
      </w:divBdr>
      <w:divsChild>
        <w:div w:id="1087774168">
          <w:marLeft w:val="0"/>
          <w:marRight w:val="0"/>
          <w:marTop w:val="0"/>
          <w:marBottom w:val="0"/>
          <w:divBdr>
            <w:top w:val="none" w:sz="0" w:space="0" w:color="auto"/>
            <w:left w:val="none" w:sz="0" w:space="0" w:color="auto"/>
            <w:bottom w:val="none" w:sz="0" w:space="0" w:color="auto"/>
            <w:right w:val="none" w:sz="0" w:space="0" w:color="auto"/>
          </w:divBdr>
          <w:divsChild>
            <w:div w:id="1087774173">
              <w:marLeft w:val="0"/>
              <w:marRight w:val="0"/>
              <w:marTop w:val="0"/>
              <w:marBottom w:val="0"/>
              <w:divBdr>
                <w:top w:val="none" w:sz="0" w:space="0" w:color="auto"/>
                <w:left w:val="none" w:sz="0" w:space="0" w:color="auto"/>
                <w:bottom w:val="none" w:sz="0" w:space="0" w:color="auto"/>
                <w:right w:val="none" w:sz="0" w:space="0" w:color="auto"/>
              </w:divBdr>
            </w:div>
            <w:div w:id="1087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22">
      <w:marLeft w:val="0"/>
      <w:marRight w:val="0"/>
      <w:marTop w:val="0"/>
      <w:marBottom w:val="0"/>
      <w:divBdr>
        <w:top w:val="none" w:sz="0" w:space="0" w:color="auto"/>
        <w:left w:val="none" w:sz="0" w:space="0" w:color="auto"/>
        <w:bottom w:val="none" w:sz="0" w:space="0" w:color="auto"/>
        <w:right w:val="none" w:sz="0" w:space="0" w:color="auto"/>
      </w:divBdr>
      <w:divsChild>
        <w:div w:id="1087774869">
          <w:marLeft w:val="0"/>
          <w:marRight w:val="0"/>
          <w:marTop w:val="0"/>
          <w:marBottom w:val="0"/>
          <w:divBdr>
            <w:top w:val="none" w:sz="0" w:space="0" w:color="auto"/>
            <w:left w:val="none" w:sz="0" w:space="0" w:color="auto"/>
            <w:bottom w:val="none" w:sz="0" w:space="0" w:color="auto"/>
            <w:right w:val="none" w:sz="0" w:space="0" w:color="auto"/>
          </w:divBdr>
          <w:divsChild>
            <w:div w:id="1087774051">
              <w:marLeft w:val="0"/>
              <w:marRight w:val="0"/>
              <w:marTop w:val="0"/>
              <w:marBottom w:val="0"/>
              <w:divBdr>
                <w:top w:val="none" w:sz="0" w:space="0" w:color="auto"/>
                <w:left w:val="none" w:sz="0" w:space="0" w:color="auto"/>
                <w:bottom w:val="none" w:sz="0" w:space="0" w:color="auto"/>
                <w:right w:val="none" w:sz="0" w:space="0" w:color="auto"/>
              </w:divBdr>
            </w:div>
            <w:div w:id="1087774161">
              <w:marLeft w:val="0"/>
              <w:marRight w:val="0"/>
              <w:marTop w:val="0"/>
              <w:marBottom w:val="0"/>
              <w:divBdr>
                <w:top w:val="none" w:sz="0" w:space="0" w:color="auto"/>
                <w:left w:val="none" w:sz="0" w:space="0" w:color="auto"/>
                <w:bottom w:val="none" w:sz="0" w:space="0" w:color="auto"/>
                <w:right w:val="none" w:sz="0" w:space="0" w:color="auto"/>
              </w:divBdr>
            </w:div>
            <w:div w:id="1087774251">
              <w:marLeft w:val="0"/>
              <w:marRight w:val="0"/>
              <w:marTop w:val="0"/>
              <w:marBottom w:val="0"/>
              <w:divBdr>
                <w:top w:val="none" w:sz="0" w:space="0" w:color="auto"/>
                <w:left w:val="none" w:sz="0" w:space="0" w:color="auto"/>
                <w:bottom w:val="none" w:sz="0" w:space="0" w:color="auto"/>
                <w:right w:val="none" w:sz="0" w:space="0" w:color="auto"/>
              </w:divBdr>
            </w:div>
            <w:div w:id="1087774394">
              <w:marLeft w:val="0"/>
              <w:marRight w:val="0"/>
              <w:marTop w:val="0"/>
              <w:marBottom w:val="0"/>
              <w:divBdr>
                <w:top w:val="none" w:sz="0" w:space="0" w:color="auto"/>
                <w:left w:val="none" w:sz="0" w:space="0" w:color="auto"/>
                <w:bottom w:val="none" w:sz="0" w:space="0" w:color="auto"/>
                <w:right w:val="none" w:sz="0" w:space="0" w:color="auto"/>
              </w:divBdr>
            </w:div>
            <w:div w:id="1087774577">
              <w:marLeft w:val="0"/>
              <w:marRight w:val="0"/>
              <w:marTop w:val="0"/>
              <w:marBottom w:val="0"/>
              <w:divBdr>
                <w:top w:val="none" w:sz="0" w:space="0" w:color="auto"/>
                <w:left w:val="none" w:sz="0" w:space="0" w:color="auto"/>
                <w:bottom w:val="none" w:sz="0" w:space="0" w:color="auto"/>
                <w:right w:val="none" w:sz="0" w:space="0" w:color="auto"/>
              </w:divBdr>
            </w:div>
            <w:div w:id="1087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27">
      <w:marLeft w:val="0"/>
      <w:marRight w:val="0"/>
      <w:marTop w:val="0"/>
      <w:marBottom w:val="0"/>
      <w:divBdr>
        <w:top w:val="none" w:sz="0" w:space="0" w:color="auto"/>
        <w:left w:val="none" w:sz="0" w:space="0" w:color="auto"/>
        <w:bottom w:val="none" w:sz="0" w:space="0" w:color="auto"/>
        <w:right w:val="none" w:sz="0" w:space="0" w:color="auto"/>
      </w:divBdr>
      <w:divsChild>
        <w:div w:id="1087774038">
          <w:marLeft w:val="0"/>
          <w:marRight w:val="0"/>
          <w:marTop w:val="0"/>
          <w:marBottom w:val="0"/>
          <w:divBdr>
            <w:top w:val="none" w:sz="0" w:space="0" w:color="auto"/>
            <w:left w:val="none" w:sz="0" w:space="0" w:color="auto"/>
            <w:bottom w:val="none" w:sz="0" w:space="0" w:color="auto"/>
            <w:right w:val="none" w:sz="0" w:space="0" w:color="auto"/>
          </w:divBdr>
          <w:divsChild>
            <w:div w:id="1087774225">
              <w:marLeft w:val="0"/>
              <w:marRight w:val="0"/>
              <w:marTop w:val="0"/>
              <w:marBottom w:val="0"/>
              <w:divBdr>
                <w:top w:val="none" w:sz="0" w:space="0" w:color="auto"/>
                <w:left w:val="none" w:sz="0" w:space="0" w:color="auto"/>
                <w:bottom w:val="none" w:sz="0" w:space="0" w:color="auto"/>
                <w:right w:val="none" w:sz="0" w:space="0" w:color="auto"/>
              </w:divBdr>
            </w:div>
            <w:div w:id="1087774424">
              <w:marLeft w:val="0"/>
              <w:marRight w:val="0"/>
              <w:marTop w:val="0"/>
              <w:marBottom w:val="0"/>
              <w:divBdr>
                <w:top w:val="none" w:sz="0" w:space="0" w:color="auto"/>
                <w:left w:val="none" w:sz="0" w:space="0" w:color="auto"/>
                <w:bottom w:val="none" w:sz="0" w:space="0" w:color="auto"/>
                <w:right w:val="none" w:sz="0" w:space="0" w:color="auto"/>
              </w:divBdr>
            </w:div>
            <w:div w:id="1087774481">
              <w:marLeft w:val="0"/>
              <w:marRight w:val="0"/>
              <w:marTop w:val="0"/>
              <w:marBottom w:val="0"/>
              <w:divBdr>
                <w:top w:val="none" w:sz="0" w:space="0" w:color="auto"/>
                <w:left w:val="none" w:sz="0" w:space="0" w:color="auto"/>
                <w:bottom w:val="none" w:sz="0" w:space="0" w:color="auto"/>
                <w:right w:val="none" w:sz="0" w:space="0" w:color="auto"/>
              </w:divBdr>
            </w:div>
            <w:div w:id="10877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34">
      <w:marLeft w:val="0"/>
      <w:marRight w:val="0"/>
      <w:marTop w:val="0"/>
      <w:marBottom w:val="0"/>
      <w:divBdr>
        <w:top w:val="none" w:sz="0" w:space="0" w:color="auto"/>
        <w:left w:val="none" w:sz="0" w:space="0" w:color="auto"/>
        <w:bottom w:val="none" w:sz="0" w:space="0" w:color="auto"/>
        <w:right w:val="none" w:sz="0" w:space="0" w:color="auto"/>
      </w:divBdr>
      <w:divsChild>
        <w:div w:id="1087774018">
          <w:marLeft w:val="0"/>
          <w:marRight w:val="0"/>
          <w:marTop w:val="0"/>
          <w:marBottom w:val="0"/>
          <w:divBdr>
            <w:top w:val="none" w:sz="0" w:space="0" w:color="auto"/>
            <w:left w:val="none" w:sz="0" w:space="0" w:color="auto"/>
            <w:bottom w:val="none" w:sz="0" w:space="0" w:color="auto"/>
            <w:right w:val="none" w:sz="0" w:space="0" w:color="auto"/>
          </w:divBdr>
        </w:div>
      </w:divsChild>
    </w:div>
    <w:div w:id="1087773941">
      <w:marLeft w:val="0"/>
      <w:marRight w:val="0"/>
      <w:marTop w:val="0"/>
      <w:marBottom w:val="0"/>
      <w:divBdr>
        <w:top w:val="none" w:sz="0" w:space="0" w:color="auto"/>
        <w:left w:val="none" w:sz="0" w:space="0" w:color="auto"/>
        <w:bottom w:val="none" w:sz="0" w:space="0" w:color="auto"/>
        <w:right w:val="none" w:sz="0" w:space="0" w:color="auto"/>
      </w:divBdr>
      <w:divsChild>
        <w:div w:id="1087774199">
          <w:marLeft w:val="0"/>
          <w:marRight w:val="0"/>
          <w:marTop w:val="0"/>
          <w:marBottom w:val="0"/>
          <w:divBdr>
            <w:top w:val="none" w:sz="0" w:space="0" w:color="auto"/>
            <w:left w:val="none" w:sz="0" w:space="0" w:color="auto"/>
            <w:bottom w:val="none" w:sz="0" w:space="0" w:color="auto"/>
            <w:right w:val="none" w:sz="0" w:space="0" w:color="auto"/>
          </w:divBdr>
          <w:divsChild>
            <w:div w:id="1087774428">
              <w:marLeft w:val="0"/>
              <w:marRight w:val="0"/>
              <w:marTop w:val="0"/>
              <w:marBottom w:val="0"/>
              <w:divBdr>
                <w:top w:val="none" w:sz="0" w:space="0" w:color="auto"/>
                <w:left w:val="none" w:sz="0" w:space="0" w:color="auto"/>
                <w:bottom w:val="none" w:sz="0" w:space="0" w:color="auto"/>
                <w:right w:val="none" w:sz="0" w:space="0" w:color="auto"/>
              </w:divBdr>
            </w:div>
            <w:div w:id="1087774827">
              <w:marLeft w:val="0"/>
              <w:marRight w:val="0"/>
              <w:marTop w:val="0"/>
              <w:marBottom w:val="0"/>
              <w:divBdr>
                <w:top w:val="none" w:sz="0" w:space="0" w:color="auto"/>
                <w:left w:val="none" w:sz="0" w:space="0" w:color="auto"/>
                <w:bottom w:val="none" w:sz="0" w:space="0" w:color="auto"/>
                <w:right w:val="none" w:sz="0" w:space="0" w:color="auto"/>
              </w:divBdr>
            </w:div>
            <w:div w:id="1087774899">
              <w:marLeft w:val="0"/>
              <w:marRight w:val="0"/>
              <w:marTop w:val="0"/>
              <w:marBottom w:val="0"/>
              <w:divBdr>
                <w:top w:val="none" w:sz="0" w:space="0" w:color="auto"/>
                <w:left w:val="none" w:sz="0" w:space="0" w:color="auto"/>
                <w:bottom w:val="none" w:sz="0" w:space="0" w:color="auto"/>
                <w:right w:val="none" w:sz="0" w:space="0" w:color="auto"/>
              </w:divBdr>
            </w:div>
            <w:div w:id="10877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42">
      <w:marLeft w:val="0"/>
      <w:marRight w:val="0"/>
      <w:marTop w:val="0"/>
      <w:marBottom w:val="0"/>
      <w:divBdr>
        <w:top w:val="none" w:sz="0" w:space="0" w:color="auto"/>
        <w:left w:val="none" w:sz="0" w:space="0" w:color="auto"/>
        <w:bottom w:val="none" w:sz="0" w:space="0" w:color="auto"/>
        <w:right w:val="none" w:sz="0" w:space="0" w:color="auto"/>
      </w:divBdr>
      <w:divsChild>
        <w:div w:id="1087774416">
          <w:marLeft w:val="0"/>
          <w:marRight w:val="0"/>
          <w:marTop w:val="0"/>
          <w:marBottom w:val="0"/>
          <w:divBdr>
            <w:top w:val="none" w:sz="0" w:space="0" w:color="auto"/>
            <w:left w:val="none" w:sz="0" w:space="0" w:color="auto"/>
            <w:bottom w:val="none" w:sz="0" w:space="0" w:color="auto"/>
            <w:right w:val="none" w:sz="0" w:space="0" w:color="auto"/>
          </w:divBdr>
          <w:divsChild>
            <w:div w:id="1087774098">
              <w:marLeft w:val="0"/>
              <w:marRight w:val="0"/>
              <w:marTop w:val="0"/>
              <w:marBottom w:val="0"/>
              <w:divBdr>
                <w:top w:val="none" w:sz="0" w:space="0" w:color="auto"/>
                <w:left w:val="none" w:sz="0" w:space="0" w:color="auto"/>
                <w:bottom w:val="none" w:sz="0" w:space="0" w:color="auto"/>
                <w:right w:val="none" w:sz="0" w:space="0" w:color="auto"/>
              </w:divBdr>
            </w:div>
            <w:div w:id="1087774414">
              <w:marLeft w:val="0"/>
              <w:marRight w:val="0"/>
              <w:marTop w:val="0"/>
              <w:marBottom w:val="0"/>
              <w:divBdr>
                <w:top w:val="none" w:sz="0" w:space="0" w:color="auto"/>
                <w:left w:val="none" w:sz="0" w:space="0" w:color="auto"/>
                <w:bottom w:val="none" w:sz="0" w:space="0" w:color="auto"/>
                <w:right w:val="none" w:sz="0" w:space="0" w:color="auto"/>
              </w:divBdr>
            </w:div>
            <w:div w:id="1087774480">
              <w:marLeft w:val="0"/>
              <w:marRight w:val="0"/>
              <w:marTop w:val="0"/>
              <w:marBottom w:val="0"/>
              <w:divBdr>
                <w:top w:val="none" w:sz="0" w:space="0" w:color="auto"/>
                <w:left w:val="none" w:sz="0" w:space="0" w:color="auto"/>
                <w:bottom w:val="none" w:sz="0" w:space="0" w:color="auto"/>
                <w:right w:val="none" w:sz="0" w:space="0" w:color="auto"/>
              </w:divBdr>
            </w:div>
            <w:div w:id="1087774516">
              <w:marLeft w:val="0"/>
              <w:marRight w:val="0"/>
              <w:marTop w:val="0"/>
              <w:marBottom w:val="0"/>
              <w:divBdr>
                <w:top w:val="none" w:sz="0" w:space="0" w:color="auto"/>
                <w:left w:val="none" w:sz="0" w:space="0" w:color="auto"/>
                <w:bottom w:val="none" w:sz="0" w:space="0" w:color="auto"/>
                <w:right w:val="none" w:sz="0" w:space="0" w:color="auto"/>
              </w:divBdr>
            </w:div>
            <w:div w:id="1087774536">
              <w:marLeft w:val="0"/>
              <w:marRight w:val="0"/>
              <w:marTop w:val="0"/>
              <w:marBottom w:val="0"/>
              <w:divBdr>
                <w:top w:val="none" w:sz="0" w:space="0" w:color="auto"/>
                <w:left w:val="none" w:sz="0" w:space="0" w:color="auto"/>
                <w:bottom w:val="none" w:sz="0" w:space="0" w:color="auto"/>
                <w:right w:val="none" w:sz="0" w:space="0" w:color="auto"/>
              </w:divBdr>
            </w:div>
            <w:div w:id="1087774550">
              <w:marLeft w:val="0"/>
              <w:marRight w:val="0"/>
              <w:marTop w:val="0"/>
              <w:marBottom w:val="0"/>
              <w:divBdr>
                <w:top w:val="none" w:sz="0" w:space="0" w:color="auto"/>
                <w:left w:val="none" w:sz="0" w:space="0" w:color="auto"/>
                <w:bottom w:val="none" w:sz="0" w:space="0" w:color="auto"/>
                <w:right w:val="none" w:sz="0" w:space="0" w:color="auto"/>
              </w:divBdr>
            </w:div>
            <w:div w:id="1087774551">
              <w:marLeft w:val="0"/>
              <w:marRight w:val="0"/>
              <w:marTop w:val="0"/>
              <w:marBottom w:val="0"/>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
            <w:div w:id="1087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45">
      <w:marLeft w:val="0"/>
      <w:marRight w:val="0"/>
      <w:marTop w:val="0"/>
      <w:marBottom w:val="0"/>
      <w:divBdr>
        <w:top w:val="none" w:sz="0" w:space="0" w:color="auto"/>
        <w:left w:val="none" w:sz="0" w:space="0" w:color="auto"/>
        <w:bottom w:val="none" w:sz="0" w:space="0" w:color="auto"/>
        <w:right w:val="none" w:sz="0" w:space="0" w:color="auto"/>
      </w:divBdr>
      <w:divsChild>
        <w:div w:id="1087774302">
          <w:marLeft w:val="0"/>
          <w:marRight w:val="0"/>
          <w:marTop w:val="0"/>
          <w:marBottom w:val="0"/>
          <w:divBdr>
            <w:top w:val="none" w:sz="0" w:space="0" w:color="auto"/>
            <w:left w:val="none" w:sz="0" w:space="0" w:color="auto"/>
            <w:bottom w:val="none" w:sz="0" w:space="0" w:color="auto"/>
            <w:right w:val="none" w:sz="0" w:space="0" w:color="auto"/>
          </w:divBdr>
          <w:divsChild>
            <w:div w:id="1087774563">
              <w:marLeft w:val="0"/>
              <w:marRight w:val="0"/>
              <w:marTop w:val="0"/>
              <w:marBottom w:val="0"/>
              <w:divBdr>
                <w:top w:val="none" w:sz="0" w:space="0" w:color="auto"/>
                <w:left w:val="none" w:sz="0" w:space="0" w:color="auto"/>
                <w:bottom w:val="none" w:sz="0" w:space="0" w:color="auto"/>
                <w:right w:val="none" w:sz="0" w:space="0" w:color="auto"/>
              </w:divBdr>
            </w:div>
            <w:div w:id="1087774796">
              <w:marLeft w:val="0"/>
              <w:marRight w:val="0"/>
              <w:marTop w:val="0"/>
              <w:marBottom w:val="0"/>
              <w:divBdr>
                <w:top w:val="none" w:sz="0" w:space="0" w:color="auto"/>
                <w:left w:val="none" w:sz="0" w:space="0" w:color="auto"/>
                <w:bottom w:val="none" w:sz="0" w:space="0" w:color="auto"/>
                <w:right w:val="none" w:sz="0" w:space="0" w:color="auto"/>
              </w:divBdr>
            </w:div>
            <w:div w:id="1087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57">
      <w:marLeft w:val="0"/>
      <w:marRight w:val="0"/>
      <w:marTop w:val="0"/>
      <w:marBottom w:val="0"/>
      <w:divBdr>
        <w:top w:val="none" w:sz="0" w:space="0" w:color="auto"/>
        <w:left w:val="none" w:sz="0" w:space="0" w:color="auto"/>
        <w:bottom w:val="none" w:sz="0" w:space="0" w:color="auto"/>
        <w:right w:val="none" w:sz="0" w:space="0" w:color="auto"/>
      </w:divBdr>
      <w:divsChild>
        <w:div w:id="1087773999">
          <w:marLeft w:val="547"/>
          <w:marRight w:val="0"/>
          <w:marTop w:val="252"/>
          <w:marBottom w:val="0"/>
          <w:divBdr>
            <w:top w:val="none" w:sz="0" w:space="0" w:color="auto"/>
            <w:left w:val="none" w:sz="0" w:space="0" w:color="auto"/>
            <w:bottom w:val="none" w:sz="0" w:space="0" w:color="auto"/>
            <w:right w:val="none" w:sz="0" w:space="0" w:color="auto"/>
          </w:divBdr>
        </w:div>
        <w:div w:id="1087774474">
          <w:marLeft w:val="547"/>
          <w:marRight w:val="0"/>
          <w:marTop w:val="252"/>
          <w:marBottom w:val="0"/>
          <w:divBdr>
            <w:top w:val="none" w:sz="0" w:space="0" w:color="auto"/>
            <w:left w:val="none" w:sz="0" w:space="0" w:color="auto"/>
            <w:bottom w:val="none" w:sz="0" w:space="0" w:color="auto"/>
            <w:right w:val="none" w:sz="0" w:space="0" w:color="auto"/>
          </w:divBdr>
        </w:div>
        <w:div w:id="1087774547">
          <w:marLeft w:val="547"/>
          <w:marRight w:val="0"/>
          <w:marTop w:val="252"/>
          <w:marBottom w:val="0"/>
          <w:divBdr>
            <w:top w:val="none" w:sz="0" w:space="0" w:color="auto"/>
            <w:left w:val="none" w:sz="0" w:space="0" w:color="auto"/>
            <w:bottom w:val="none" w:sz="0" w:space="0" w:color="auto"/>
            <w:right w:val="none" w:sz="0" w:space="0" w:color="auto"/>
          </w:divBdr>
        </w:div>
        <w:div w:id="1087774666">
          <w:marLeft w:val="547"/>
          <w:marRight w:val="0"/>
          <w:marTop w:val="252"/>
          <w:marBottom w:val="0"/>
          <w:divBdr>
            <w:top w:val="none" w:sz="0" w:space="0" w:color="auto"/>
            <w:left w:val="none" w:sz="0" w:space="0" w:color="auto"/>
            <w:bottom w:val="none" w:sz="0" w:space="0" w:color="auto"/>
            <w:right w:val="none" w:sz="0" w:space="0" w:color="auto"/>
          </w:divBdr>
        </w:div>
        <w:div w:id="1087774875">
          <w:marLeft w:val="547"/>
          <w:marRight w:val="0"/>
          <w:marTop w:val="252"/>
          <w:marBottom w:val="0"/>
          <w:divBdr>
            <w:top w:val="none" w:sz="0" w:space="0" w:color="auto"/>
            <w:left w:val="none" w:sz="0" w:space="0" w:color="auto"/>
            <w:bottom w:val="none" w:sz="0" w:space="0" w:color="auto"/>
            <w:right w:val="none" w:sz="0" w:space="0" w:color="auto"/>
          </w:divBdr>
        </w:div>
        <w:div w:id="1087774917">
          <w:marLeft w:val="547"/>
          <w:marRight w:val="0"/>
          <w:marTop w:val="252"/>
          <w:marBottom w:val="0"/>
          <w:divBdr>
            <w:top w:val="none" w:sz="0" w:space="0" w:color="auto"/>
            <w:left w:val="none" w:sz="0" w:space="0" w:color="auto"/>
            <w:bottom w:val="none" w:sz="0" w:space="0" w:color="auto"/>
            <w:right w:val="none" w:sz="0" w:space="0" w:color="auto"/>
          </w:divBdr>
        </w:div>
        <w:div w:id="1087774945">
          <w:marLeft w:val="547"/>
          <w:marRight w:val="0"/>
          <w:marTop w:val="252"/>
          <w:marBottom w:val="0"/>
          <w:divBdr>
            <w:top w:val="none" w:sz="0" w:space="0" w:color="auto"/>
            <w:left w:val="none" w:sz="0" w:space="0" w:color="auto"/>
            <w:bottom w:val="none" w:sz="0" w:space="0" w:color="auto"/>
            <w:right w:val="none" w:sz="0" w:space="0" w:color="auto"/>
          </w:divBdr>
        </w:div>
      </w:divsChild>
    </w:div>
    <w:div w:id="1087773961">
      <w:marLeft w:val="0"/>
      <w:marRight w:val="0"/>
      <w:marTop w:val="0"/>
      <w:marBottom w:val="0"/>
      <w:divBdr>
        <w:top w:val="none" w:sz="0" w:space="0" w:color="auto"/>
        <w:left w:val="none" w:sz="0" w:space="0" w:color="auto"/>
        <w:bottom w:val="none" w:sz="0" w:space="0" w:color="auto"/>
        <w:right w:val="none" w:sz="0" w:space="0" w:color="auto"/>
      </w:divBdr>
      <w:divsChild>
        <w:div w:id="1087774570">
          <w:marLeft w:val="0"/>
          <w:marRight w:val="0"/>
          <w:marTop w:val="0"/>
          <w:marBottom w:val="0"/>
          <w:divBdr>
            <w:top w:val="none" w:sz="0" w:space="0" w:color="auto"/>
            <w:left w:val="none" w:sz="0" w:space="0" w:color="auto"/>
            <w:bottom w:val="none" w:sz="0" w:space="0" w:color="auto"/>
            <w:right w:val="none" w:sz="0" w:space="0" w:color="auto"/>
          </w:divBdr>
          <w:divsChild>
            <w:div w:id="1087774049">
              <w:marLeft w:val="0"/>
              <w:marRight w:val="0"/>
              <w:marTop w:val="0"/>
              <w:marBottom w:val="0"/>
              <w:divBdr>
                <w:top w:val="none" w:sz="0" w:space="0" w:color="auto"/>
                <w:left w:val="none" w:sz="0" w:space="0" w:color="auto"/>
                <w:bottom w:val="none" w:sz="0" w:space="0" w:color="auto"/>
                <w:right w:val="none" w:sz="0" w:space="0" w:color="auto"/>
              </w:divBdr>
            </w:div>
            <w:div w:id="1087774178">
              <w:marLeft w:val="0"/>
              <w:marRight w:val="0"/>
              <w:marTop w:val="0"/>
              <w:marBottom w:val="0"/>
              <w:divBdr>
                <w:top w:val="none" w:sz="0" w:space="0" w:color="auto"/>
                <w:left w:val="none" w:sz="0" w:space="0" w:color="auto"/>
                <w:bottom w:val="none" w:sz="0" w:space="0" w:color="auto"/>
                <w:right w:val="none" w:sz="0" w:space="0" w:color="auto"/>
              </w:divBdr>
            </w:div>
            <w:div w:id="10877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70">
      <w:marLeft w:val="0"/>
      <w:marRight w:val="0"/>
      <w:marTop w:val="0"/>
      <w:marBottom w:val="0"/>
      <w:divBdr>
        <w:top w:val="none" w:sz="0" w:space="0" w:color="auto"/>
        <w:left w:val="none" w:sz="0" w:space="0" w:color="auto"/>
        <w:bottom w:val="none" w:sz="0" w:space="0" w:color="auto"/>
        <w:right w:val="none" w:sz="0" w:space="0" w:color="auto"/>
      </w:divBdr>
      <w:divsChild>
        <w:div w:id="1087774314">
          <w:marLeft w:val="0"/>
          <w:marRight w:val="0"/>
          <w:marTop w:val="0"/>
          <w:marBottom w:val="0"/>
          <w:divBdr>
            <w:top w:val="none" w:sz="0" w:space="0" w:color="auto"/>
            <w:left w:val="none" w:sz="0" w:space="0" w:color="auto"/>
            <w:bottom w:val="none" w:sz="0" w:space="0" w:color="auto"/>
            <w:right w:val="none" w:sz="0" w:space="0" w:color="auto"/>
          </w:divBdr>
        </w:div>
      </w:divsChild>
    </w:div>
    <w:div w:id="1087773978">
      <w:marLeft w:val="0"/>
      <w:marRight w:val="0"/>
      <w:marTop w:val="0"/>
      <w:marBottom w:val="0"/>
      <w:divBdr>
        <w:top w:val="none" w:sz="0" w:space="0" w:color="auto"/>
        <w:left w:val="none" w:sz="0" w:space="0" w:color="auto"/>
        <w:bottom w:val="none" w:sz="0" w:space="0" w:color="auto"/>
        <w:right w:val="none" w:sz="0" w:space="0" w:color="auto"/>
      </w:divBdr>
      <w:divsChild>
        <w:div w:id="1087774303">
          <w:marLeft w:val="0"/>
          <w:marRight w:val="0"/>
          <w:marTop w:val="0"/>
          <w:marBottom w:val="0"/>
          <w:divBdr>
            <w:top w:val="none" w:sz="0" w:space="0" w:color="auto"/>
            <w:left w:val="none" w:sz="0" w:space="0" w:color="auto"/>
            <w:bottom w:val="none" w:sz="0" w:space="0" w:color="auto"/>
            <w:right w:val="none" w:sz="0" w:space="0" w:color="auto"/>
          </w:divBdr>
        </w:div>
      </w:divsChild>
    </w:div>
    <w:div w:id="1087773981">
      <w:marLeft w:val="0"/>
      <w:marRight w:val="0"/>
      <w:marTop w:val="0"/>
      <w:marBottom w:val="0"/>
      <w:divBdr>
        <w:top w:val="none" w:sz="0" w:space="0" w:color="auto"/>
        <w:left w:val="none" w:sz="0" w:space="0" w:color="auto"/>
        <w:bottom w:val="none" w:sz="0" w:space="0" w:color="auto"/>
        <w:right w:val="none" w:sz="0" w:space="0" w:color="auto"/>
      </w:divBdr>
      <w:divsChild>
        <w:div w:id="1087773984">
          <w:marLeft w:val="0"/>
          <w:marRight w:val="0"/>
          <w:marTop w:val="0"/>
          <w:marBottom w:val="0"/>
          <w:divBdr>
            <w:top w:val="none" w:sz="0" w:space="0" w:color="auto"/>
            <w:left w:val="none" w:sz="0" w:space="0" w:color="auto"/>
            <w:bottom w:val="none" w:sz="0" w:space="0" w:color="auto"/>
            <w:right w:val="none" w:sz="0" w:space="0" w:color="auto"/>
          </w:divBdr>
        </w:div>
      </w:divsChild>
    </w:div>
    <w:div w:id="1087774001">
      <w:marLeft w:val="0"/>
      <w:marRight w:val="0"/>
      <w:marTop w:val="0"/>
      <w:marBottom w:val="0"/>
      <w:divBdr>
        <w:top w:val="none" w:sz="0" w:space="0" w:color="auto"/>
        <w:left w:val="none" w:sz="0" w:space="0" w:color="auto"/>
        <w:bottom w:val="none" w:sz="0" w:space="0" w:color="auto"/>
        <w:right w:val="none" w:sz="0" w:space="0" w:color="auto"/>
      </w:divBdr>
      <w:divsChild>
        <w:div w:id="1087774043">
          <w:marLeft w:val="0"/>
          <w:marRight w:val="0"/>
          <w:marTop w:val="0"/>
          <w:marBottom w:val="0"/>
          <w:divBdr>
            <w:top w:val="none" w:sz="0" w:space="0" w:color="auto"/>
            <w:left w:val="none" w:sz="0" w:space="0" w:color="auto"/>
            <w:bottom w:val="none" w:sz="0" w:space="0" w:color="auto"/>
            <w:right w:val="none" w:sz="0" w:space="0" w:color="auto"/>
          </w:divBdr>
          <w:divsChild>
            <w:div w:id="1087773925">
              <w:marLeft w:val="0"/>
              <w:marRight w:val="0"/>
              <w:marTop w:val="0"/>
              <w:marBottom w:val="0"/>
              <w:divBdr>
                <w:top w:val="none" w:sz="0" w:space="0" w:color="auto"/>
                <w:left w:val="none" w:sz="0" w:space="0" w:color="auto"/>
                <w:bottom w:val="none" w:sz="0" w:space="0" w:color="auto"/>
                <w:right w:val="none" w:sz="0" w:space="0" w:color="auto"/>
              </w:divBdr>
            </w:div>
            <w:div w:id="1087773966">
              <w:marLeft w:val="0"/>
              <w:marRight w:val="0"/>
              <w:marTop w:val="0"/>
              <w:marBottom w:val="0"/>
              <w:divBdr>
                <w:top w:val="none" w:sz="0" w:space="0" w:color="auto"/>
                <w:left w:val="none" w:sz="0" w:space="0" w:color="auto"/>
                <w:bottom w:val="none" w:sz="0" w:space="0" w:color="auto"/>
                <w:right w:val="none" w:sz="0" w:space="0" w:color="auto"/>
              </w:divBdr>
            </w:div>
            <w:div w:id="1087774012">
              <w:marLeft w:val="0"/>
              <w:marRight w:val="0"/>
              <w:marTop w:val="0"/>
              <w:marBottom w:val="0"/>
              <w:divBdr>
                <w:top w:val="none" w:sz="0" w:space="0" w:color="auto"/>
                <w:left w:val="none" w:sz="0" w:space="0" w:color="auto"/>
                <w:bottom w:val="none" w:sz="0" w:space="0" w:color="auto"/>
                <w:right w:val="none" w:sz="0" w:space="0" w:color="auto"/>
              </w:divBdr>
            </w:div>
            <w:div w:id="1087774120">
              <w:marLeft w:val="0"/>
              <w:marRight w:val="0"/>
              <w:marTop w:val="0"/>
              <w:marBottom w:val="0"/>
              <w:divBdr>
                <w:top w:val="none" w:sz="0" w:space="0" w:color="auto"/>
                <w:left w:val="none" w:sz="0" w:space="0" w:color="auto"/>
                <w:bottom w:val="none" w:sz="0" w:space="0" w:color="auto"/>
                <w:right w:val="none" w:sz="0" w:space="0" w:color="auto"/>
              </w:divBdr>
            </w:div>
            <w:div w:id="1087774124">
              <w:marLeft w:val="0"/>
              <w:marRight w:val="0"/>
              <w:marTop w:val="0"/>
              <w:marBottom w:val="0"/>
              <w:divBdr>
                <w:top w:val="none" w:sz="0" w:space="0" w:color="auto"/>
                <w:left w:val="none" w:sz="0" w:space="0" w:color="auto"/>
                <w:bottom w:val="none" w:sz="0" w:space="0" w:color="auto"/>
                <w:right w:val="none" w:sz="0" w:space="0" w:color="auto"/>
              </w:divBdr>
            </w:div>
            <w:div w:id="1087774136">
              <w:marLeft w:val="0"/>
              <w:marRight w:val="0"/>
              <w:marTop w:val="0"/>
              <w:marBottom w:val="0"/>
              <w:divBdr>
                <w:top w:val="none" w:sz="0" w:space="0" w:color="auto"/>
                <w:left w:val="none" w:sz="0" w:space="0" w:color="auto"/>
                <w:bottom w:val="none" w:sz="0" w:space="0" w:color="auto"/>
                <w:right w:val="none" w:sz="0" w:space="0" w:color="auto"/>
              </w:divBdr>
            </w:div>
            <w:div w:id="1087774211">
              <w:marLeft w:val="0"/>
              <w:marRight w:val="0"/>
              <w:marTop w:val="0"/>
              <w:marBottom w:val="0"/>
              <w:divBdr>
                <w:top w:val="none" w:sz="0" w:space="0" w:color="auto"/>
                <w:left w:val="none" w:sz="0" w:space="0" w:color="auto"/>
                <w:bottom w:val="none" w:sz="0" w:space="0" w:color="auto"/>
                <w:right w:val="none" w:sz="0" w:space="0" w:color="auto"/>
              </w:divBdr>
            </w:div>
            <w:div w:id="1087774326">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087774454">
              <w:marLeft w:val="0"/>
              <w:marRight w:val="0"/>
              <w:marTop w:val="0"/>
              <w:marBottom w:val="0"/>
              <w:divBdr>
                <w:top w:val="none" w:sz="0" w:space="0" w:color="auto"/>
                <w:left w:val="none" w:sz="0" w:space="0" w:color="auto"/>
                <w:bottom w:val="none" w:sz="0" w:space="0" w:color="auto"/>
                <w:right w:val="none" w:sz="0" w:space="0" w:color="auto"/>
              </w:divBdr>
            </w:div>
            <w:div w:id="1087774812">
              <w:marLeft w:val="0"/>
              <w:marRight w:val="0"/>
              <w:marTop w:val="0"/>
              <w:marBottom w:val="0"/>
              <w:divBdr>
                <w:top w:val="none" w:sz="0" w:space="0" w:color="auto"/>
                <w:left w:val="none" w:sz="0" w:space="0" w:color="auto"/>
                <w:bottom w:val="none" w:sz="0" w:space="0" w:color="auto"/>
                <w:right w:val="none" w:sz="0" w:space="0" w:color="auto"/>
              </w:divBdr>
            </w:div>
            <w:div w:id="1087774816">
              <w:marLeft w:val="0"/>
              <w:marRight w:val="0"/>
              <w:marTop w:val="0"/>
              <w:marBottom w:val="0"/>
              <w:divBdr>
                <w:top w:val="none" w:sz="0" w:space="0" w:color="auto"/>
                <w:left w:val="none" w:sz="0" w:space="0" w:color="auto"/>
                <w:bottom w:val="none" w:sz="0" w:space="0" w:color="auto"/>
                <w:right w:val="none" w:sz="0" w:space="0" w:color="auto"/>
              </w:divBdr>
            </w:div>
            <w:div w:id="1087774833">
              <w:marLeft w:val="0"/>
              <w:marRight w:val="0"/>
              <w:marTop w:val="0"/>
              <w:marBottom w:val="0"/>
              <w:divBdr>
                <w:top w:val="none" w:sz="0" w:space="0" w:color="auto"/>
                <w:left w:val="none" w:sz="0" w:space="0" w:color="auto"/>
                <w:bottom w:val="none" w:sz="0" w:space="0" w:color="auto"/>
                <w:right w:val="none" w:sz="0" w:space="0" w:color="auto"/>
              </w:divBdr>
            </w:div>
            <w:div w:id="10877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06">
      <w:marLeft w:val="0"/>
      <w:marRight w:val="0"/>
      <w:marTop w:val="0"/>
      <w:marBottom w:val="0"/>
      <w:divBdr>
        <w:top w:val="none" w:sz="0" w:space="0" w:color="auto"/>
        <w:left w:val="none" w:sz="0" w:space="0" w:color="auto"/>
        <w:bottom w:val="none" w:sz="0" w:space="0" w:color="auto"/>
        <w:right w:val="none" w:sz="0" w:space="0" w:color="auto"/>
      </w:divBdr>
      <w:divsChild>
        <w:div w:id="1087774146">
          <w:marLeft w:val="0"/>
          <w:marRight w:val="0"/>
          <w:marTop w:val="0"/>
          <w:marBottom w:val="0"/>
          <w:divBdr>
            <w:top w:val="none" w:sz="0" w:space="0" w:color="auto"/>
            <w:left w:val="none" w:sz="0" w:space="0" w:color="auto"/>
            <w:bottom w:val="none" w:sz="0" w:space="0" w:color="auto"/>
            <w:right w:val="none" w:sz="0" w:space="0" w:color="auto"/>
          </w:divBdr>
        </w:div>
      </w:divsChild>
    </w:div>
    <w:div w:id="1087774015">
      <w:marLeft w:val="0"/>
      <w:marRight w:val="0"/>
      <w:marTop w:val="0"/>
      <w:marBottom w:val="0"/>
      <w:divBdr>
        <w:top w:val="none" w:sz="0" w:space="0" w:color="auto"/>
        <w:left w:val="none" w:sz="0" w:space="0" w:color="auto"/>
        <w:bottom w:val="none" w:sz="0" w:space="0" w:color="auto"/>
        <w:right w:val="none" w:sz="0" w:space="0" w:color="auto"/>
      </w:divBdr>
      <w:divsChild>
        <w:div w:id="1087774614">
          <w:marLeft w:val="0"/>
          <w:marRight w:val="0"/>
          <w:marTop w:val="0"/>
          <w:marBottom w:val="0"/>
          <w:divBdr>
            <w:top w:val="none" w:sz="0" w:space="0" w:color="auto"/>
            <w:left w:val="none" w:sz="0" w:space="0" w:color="auto"/>
            <w:bottom w:val="none" w:sz="0" w:space="0" w:color="auto"/>
            <w:right w:val="none" w:sz="0" w:space="0" w:color="auto"/>
          </w:divBdr>
          <w:divsChild>
            <w:div w:id="1087774024">
              <w:marLeft w:val="0"/>
              <w:marRight w:val="0"/>
              <w:marTop w:val="0"/>
              <w:marBottom w:val="0"/>
              <w:divBdr>
                <w:top w:val="none" w:sz="0" w:space="0" w:color="auto"/>
                <w:left w:val="none" w:sz="0" w:space="0" w:color="auto"/>
                <w:bottom w:val="none" w:sz="0" w:space="0" w:color="auto"/>
                <w:right w:val="none" w:sz="0" w:space="0" w:color="auto"/>
              </w:divBdr>
            </w:div>
            <w:div w:id="1087774240">
              <w:marLeft w:val="0"/>
              <w:marRight w:val="0"/>
              <w:marTop w:val="0"/>
              <w:marBottom w:val="0"/>
              <w:divBdr>
                <w:top w:val="none" w:sz="0" w:space="0" w:color="auto"/>
                <w:left w:val="none" w:sz="0" w:space="0" w:color="auto"/>
                <w:bottom w:val="none" w:sz="0" w:space="0" w:color="auto"/>
                <w:right w:val="none" w:sz="0" w:space="0" w:color="auto"/>
              </w:divBdr>
            </w:div>
            <w:div w:id="1087774306">
              <w:marLeft w:val="0"/>
              <w:marRight w:val="0"/>
              <w:marTop w:val="0"/>
              <w:marBottom w:val="0"/>
              <w:divBdr>
                <w:top w:val="none" w:sz="0" w:space="0" w:color="auto"/>
                <w:left w:val="none" w:sz="0" w:space="0" w:color="auto"/>
                <w:bottom w:val="none" w:sz="0" w:space="0" w:color="auto"/>
                <w:right w:val="none" w:sz="0" w:space="0" w:color="auto"/>
              </w:divBdr>
            </w:div>
            <w:div w:id="1087774446">
              <w:marLeft w:val="0"/>
              <w:marRight w:val="0"/>
              <w:marTop w:val="0"/>
              <w:marBottom w:val="0"/>
              <w:divBdr>
                <w:top w:val="none" w:sz="0" w:space="0" w:color="auto"/>
                <w:left w:val="none" w:sz="0" w:space="0" w:color="auto"/>
                <w:bottom w:val="none" w:sz="0" w:space="0" w:color="auto"/>
                <w:right w:val="none" w:sz="0" w:space="0" w:color="auto"/>
              </w:divBdr>
            </w:div>
            <w:div w:id="10877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16">
      <w:marLeft w:val="0"/>
      <w:marRight w:val="0"/>
      <w:marTop w:val="0"/>
      <w:marBottom w:val="0"/>
      <w:divBdr>
        <w:top w:val="none" w:sz="0" w:space="0" w:color="auto"/>
        <w:left w:val="none" w:sz="0" w:space="0" w:color="auto"/>
        <w:bottom w:val="none" w:sz="0" w:space="0" w:color="auto"/>
        <w:right w:val="none" w:sz="0" w:space="0" w:color="auto"/>
      </w:divBdr>
      <w:divsChild>
        <w:div w:id="1087774204">
          <w:marLeft w:val="0"/>
          <w:marRight w:val="0"/>
          <w:marTop w:val="0"/>
          <w:marBottom w:val="0"/>
          <w:divBdr>
            <w:top w:val="none" w:sz="0" w:space="0" w:color="auto"/>
            <w:left w:val="none" w:sz="0" w:space="0" w:color="auto"/>
            <w:bottom w:val="none" w:sz="0" w:space="0" w:color="auto"/>
            <w:right w:val="none" w:sz="0" w:space="0" w:color="auto"/>
          </w:divBdr>
          <w:divsChild>
            <w:div w:id="1087773991">
              <w:marLeft w:val="0"/>
              <w:marRight w:val="0"/>
              <w:marTop w:val="0"/>
              <w:marBottom w:val="0"/>
              <w:divBdr>
                <w:top w:val="none" w:sz="0" w:space="0" w:color="auto"/>
                <w:left w:val="none" w:sz="0" w:space="0" w:color="auto"/>
                <w:bottom w:val="none" w:sz="0" w:space="0" w:color="auto"/>
                <w:right w:val="none" w:sz="0" w:space="0" w:color="auto"/>
              </w:divBdr>
            </w:div>
            <w:div w:id="1087774166">
              <w:marLeft w:val="0"/>
              <w:marRight w:val="0"/>
              <w:marTop w:val="0"/>
              <w:marBottom w:val="0"/>
              <w:divBdr>
                <w:top w:val="none" w:sz="0" w:space="0" w:color="auto"/>
                <w:left w:val="none" w:sz="0" w:space="0" w:color="auto"/>
                <w:bottom w:val="none" w:sz="0" w:space="0" w:color="auto"/>
                <w:right w:val="none" w:sz="0" w:space="0" w:color="auto"/>
              </w:divBdr>
            </w:div>
            <w:div w:id="1087774540">
              <w:marLeft w:val="0"/>
              <w:marRight w:val="0"/>
              <w:marTop w:val="0"/>
              <w:marBottom w:val="0"/>
              <w:divBdr>
                <w:top w:val="none" w:sz="0" w:space="0" w:color="auto"/>
                <w:left w:val="none" w:sz="0" w:space="0" w:color="auto"/>
                <w:bottom w:val="none" w:sz="0" w:space="0" w:color="auto"/>
                <w:right w:val="none" w:sz="0" w:space="0" w:color="auto"/>
              </w:divBdr>
            </w:div>
            <w:div w:id="1087774634">
              <w:marLeft w:val="0"/>
              <w:marRight w:val="0"/>
              <w:marTop w:val="0"/>
              <w:marBottom w:val="0"/>
              <w:divBdr>
                <w:top w:val="none" w:sz="0" w:space="0" w:color="auto"/>
                <w:left w:val="none" w:sz="0" w:space="0" w:color="auto"/>
                <w:bottom w:val="none" w:sz="0" w:space="0" w:color="auto"/>
                <w:right w:val="none" w:sz="0" w:space="0" w:color="auto"/>
              </w:divBdr>
            </w:div>
            <w:div w:id="10877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20">
      <w:marLeft w:val="0"/>
      <w:marRight w:val="0"/>
      <w:marTop w:val="0"/>
      <w:marBottom w:val="0"/>
      <w:divBdr>
        <w:top w:val="none" w:sz="0" w:space="0" w:color="auto"/>
        <w:left w:val="none" w:sz="0" w:space="0" w:color="auto"/>
        <w:bottom w:val="none" w:sz="0" w:space="0" w:color="auto"/>
        <w:right w:val="none" w:sz="0" w:space="0" w:color="auto"/>
      </w:divBdr>
      <w:divsChild>
        <w:div w:id="1087774549">
          <w:marLeft w:val="0"/>
          <w:marRight w:val="0"/>
          <w:marTop w:val="0"/>
          <w:marBottom w:val="0"/>
          <w:divBdr>
            <w:top w:val="none" w:sz="0" w:space="0" w:color="auto"/>
            <w:left w:val="none" w:sz="0" w:space="0" w:color="auto"/>
            <w:bottom w:val="none" w:sz="0" w:space="0" w:color="auto"/>
            <w:right w:val="none" w:sz="0" w:space="0" w:color="auto"/>
          </w:divBdr>
          <w:divsChild>
            <w:div w:id="1087773963">
              <w:marLeft w:val="0"/>
              <w:marRight w:val="0"/>
              <w:marTop w:val="0"/>
              <w:marBottom w:val="0"/>
              <w:divBdr>
                <w:top w:val="none" w:sz="0" w:space="0" w:color="auto"/>
                <w:left w:val="none" w:sz="0" w:space="0" w:color="auto"/>
                <w:bottom w:val="none" w:sz="0" w:space="0" w:color="auto"/>
                <w:right w:val="none" w:sz="0" w:space="0" w:color="auto"/>
              </w:divBdr>
            </w:div>
            <w:div w:id="1087774207">
              <w:marLeft w:val="0"/>
              <w:marRight w:val="0"/>
              <w:marTop w:val="0"/>
              <w:marBottom w:val="0"/>
              <w:divBdr>
                <w:top w:val="none" w:sz="0" w:space="0" w:color="auto"/>
                <w:left w:val="none" w:sz="0" w:space="0" w:color="auto"/>
                <w:bottom w:val="none" w:sz="0" w:space="0" w:color="auto"/>
                <w:right w:val="none" w:sz="0" w:space="0" w:color="auto"/>
              </w:divBdr>
            </w:div>
            <w:div w:id="1087774213">
              <w:marLeft w:val="0"/>
              <w:marRight w:val="0"/>
              <w:marTop w:val="0"/>
              <w:marBottom w:val="0"/>
              <w:divBdr>
                <w:top w:val="none" w:sz="0" w:space="0" w:color="auto"/>
                <w:left w:val="none" w:sz="0" w:space="0" w:color="auto"/>
                <w:bottom w:val="none" w:sz="0" w:space="0" w:color="auto"/>
                <w:right w:val="none" w:sz="0" w:space="0" w:color="auto"/>
              </w:divBdr>
            </w:div>
            <w:div w:id="1087774304">
              <w:marLeft w:val="0"/>
              <w:marRight w:val="0"/>
              <w:marTop w:val="0"/>
              <w:marBottom w:val="0"/>
              <w:divBdr>
                <w:top w:val="none" w:sz="0" w:space="0" w:color="auto"/>
                <w:left w:val="none" w:sz="0" w:space="0" w:color="auto"/>
                <w:bottom w:val="none" w:sz="0" w:space="0" w:color="auto"/>
                <w:right w:val="none" w:sz="0" w:space="0" w:color="auto"/>
              </w:divBdr>
            </w:div>
            <w:div w:id="1087774553">
              <w:marLeft w:val="0"/>
              <w:marRight w:val="0"/>
              <w:marTop w:val="0"/>
              <w:marBottom w:val="0"/>
              <w:divBdr>
                <w:top w:val="none" w:sz="0" w:space="0" w:color="auto"/>
                <w:left w:val="none" w:sz="0" w:space="0" w:color="auto"/>
                <w:bottom w:val="none" w:sz="0" w:space="0" w:color="auto"/>
                <w:right w:val="none" w:sz="0" w:space="0" w:color="auto"/>
              </w:divBdr>
            </w:div>
            <w:div w:id="1087774564">
              <w:marLeft w:val="0"/>
              <w:marRight w:val="0"/>
              <w:marTop w:val="0"/>
              <w:marBottom w:val="0"/>
              <w:divBdr>
                <w:top w:val="none" w:sz="0" w:space="0" w:color="auto"/>
                <w:left w:val="none" w:sz="0" w:space="0" w:color="auto"/>
                <w:bottom w:val="none" w:sz="0" w:space="0" w:color="auto"/>
                <w:right w:val="none" w:sz="0" w:space="0" w:color="auto"/>
              </w:divBdr>
            </w:div>
            <w:div w:id="1087774753">
              <w:marLeft w:val="0"/>
              <w:marRight w:val="0"/>
              <w:marTop w:val="0"/>
              <w:marBottom w:val="0"/>
              <w:divBdr>
                <w:top w:val="none" w:sz="0" w:space="0" w:color="auto"/>
                <w:left w:val="none" w:sz="0" w:space="0" w:color="auto"/>
                <w:bottom w:val="none" w:sz="0" w:space="0" w:color="auto"/>
                <w:right w:val="none" w:sz="0" w:space="0" w:color="auto"/>
              </w:divBdr>
            </w:div>
            <w:div w:id="1087774790">
              <w:marLeft w:val="0"/>
              <w:marRight w:val="0"/>
              <w:marTop w:val="0"/>
              <w:marBottom w:val="0"/>
              <w:divBdr>
                <w:top w:val="none" w:sz="0" w:space="0" w:color="auto"/>
                <w:left w:val="none" w:sz="0" w:space="0" w:color="auto"/>
                <w:bottom w:val="none" w:sz="0" w:space="0" w:color="auto"/>
                <w:right w:val="none" w:sz="0" w:space="0" w:color="auto"/>
              </w:divBdr>
            </w:div>
            <w:div w:id="10877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27">
      <w:marLeft w:val="0"/>
      <w:marRight w:val="0"/>
      <w:marTop w:val="0"/>
      <w:marBottom w:val="0"/>
      <w:divBdr>
        <w:top w:val="none" w:sz="0" w:space="0" w:color="auto"/>
        <w:left w:val="none" w:sz="0" w:space="0" w:color="auto"/>
        <w:bottom w:val="none" w:sz="0" w:space="0" w:color="auto"/>
        <w:right w:val="none" w:sz="0" w:space="0" w:color="auto"/>
      </w:divBdr>
      <w:divsChild>
        <w:div w:id="1087774000">
          <w:marLeft w:val="0"/>
          <w:marRight w:val="0"/>
          <w:marTop w:val="0"/>
          <w:marBottom w:val="0"/>
          <w:divBdr>
            <w:top w:val="none" w:sz="0" w:space="0" w:color="auto"/>
            <w:left w:val="none" w:sz="0" w:space="0" w:color="auto"/>
            <w:bottom w:val="none" w:sz="0" w:space="0" w:color="auto"/>
            <w:right w:val="none" w:sz="0" w:space="0" w:color="auto"/>
          </w:divBdr>
        </w:div>
      </w:divsChild>
    </w:div>
    <w:div w:id="1087774041">
      <w:marLeft w:val="0"/>
      <w:marRight w:val="0"/>
      <w:marTop w:val="0"/>
      <w:marBottom w:val="0"/>
      <w:divBdr>
        <w:top w:val="none" w:sz="0" w:space="0" w:color="auto"/>
        <w:left w:val="none" w:sz="0" w:space="0" w:color="auto"/>
        <w:bottom w:val="none" w:sz="0" w:space="0" w:color="auto"/>
        <w:right w:val="none" w:sz="0" w:space="0" w:color="auto"/>
      </w:divBdr>
      <w:divsChild>
        <w:div w:id="1087774513">
          <w:marLeft w:val="0"/>
          <w:marRight w:val="0"/>
          <w:marTop w:val="0"/>
          <w:marBottom w:val="0"/>
          <w:divBdr>
            <w:top w:val="none" w:sz="0" w:space="0" w:color="auto"/>
            <w:left w:val="none" w:sz="0" w:space="0" w:color="auto"/>
            <w:bottom w:val="none" w:sz="0" w:space="0" w:color="auto"/>
            <w:right w:val="none" w:sz="0" w:space="0" w:color="auto"/>
          </w:divBdr>
        </w:div>
      </w:divsChild>
    </w:div>
    <w:div w:id="1087774047">
      <w:marLeft w:val="0"/>
      <w:marRight w:val="0"/>
      <w:marTop w:val="0"/>
      <w:marBottom w:val="0"/>
      <w:divBdr>
        <w:top w:val="none" w:sz="0" w:space="0" w:color="auto"/>
        <w:left w:val="none" w:sz="0" w:space="0" w:color="auto"/>
        <w:bottom w:val="none" w:sz="0" w:space="0" w:color="auto"/>
        <w:right w:val="none" w:sz="0" w:space="0" w:color="auto"/>
      </w:divBdr>
      <w:divsChild>
        <w:div w:id="1087774267">
          <w:marLeft w:val="0"/>
          <w:marRight w:val="0"/>
          <w:marTop w:val="0"/>
          <w:marBottom w:val="0"/>
          <w:divBdr>
            <w:top w:val="none" w:sz="0" w:space="0" w:color="auto"/>
            <w:left w:val="none" w:sz="0" w:space="0" w:color="auto"/>
            <w:bottom w:val="none" w:sz="0" w:space="0" w:color="auto"/>
            <w:right w:val="none" w:sz="0" w:space="0" w:color="auto"/>
          </w:divBdr>
          <w:divsChild>
            <w:div w:id="1087773889">
              <w:marLeft w:val="0"/>
              <w:marRight w:val="0"/>
              <w:marTop w:val="0"/>
              <w:marBottom w:val="0"/>
              <w:divBdr>
                <w:top w:val="none" w:sz="0" w:space="0" w:color="auto"/>
                <w:left w:val="none" w:sz="0" w:space="0" w:color="auto"/>
                <w:bottom w:val="none" w:sz="0" w:space="0" w:color="auto"/>
                <w:right w:val="none" w:sz="0" w:space="0" w:color="auto"/>
              </w:divBdr>
            </w:div>
            <w:div w:id="1087773928">
              <w:marLeft w:val="0"/>
              <w:marRight w:val="0"/>
              <w:marTop w:val="0"/>
              <w:marBottom w:val="0"/>
              <w:divBdr>
                <w:top w:val="none" w:sz="0" w:space="0" w:color="auto"/>
                <w:left w:val="none" w:sz="0" w:space="0" w:color="auto"/>
                <w:bottom w:val="none" w:sz="0" w:space="0" w:color="auto"/>
                <w:right w:val="none" w:sz="0" w:space="0" w:color="auto"/>
              </w:divBdr>
            </w:div>
            <w:div w:id="1087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67">
      <w:marLeft w:val="0"/>
      <w:marRight w:val="0"/>
      <w:marTop w:val="0"/>
      <w:marBottom w:val="0"/>
      <w:divBdr>
        <w:top w:val="none" w:sz="0" w:space="0" w:color="auto"/>
        <w:left w:val="none" w:sz="0" w:space="0" w:color="auto"/>
        <w:bottom w:val="none" w:sz="0" w:space="0" w:color="auto"/>
        <w:right w:val="none" w:sz="0" w:space="0" w:color="auto"/>
      </w:divBdr>
      <w:divsChild>
        <w:div w:id="1087774090">
          <w:marLeft w:val="0"/>
          <w:marRight w:val="0"/>
          <w:marTop w:val="0"/>
          <w:marBottom w:val="0"/>
          <w:divBdr>
            <w:top w:val="none" w:sz="0" w:space="0" w:color="auto"/>
            <w:left w:val="none" w:sz="0" w:space="0" w:color="auto"/>
            <w:bottom w:val="none" w:sz="0" w:space="0" w:color="auto"/>
            <w:right w:val="none" w:sz="0" w:space="0" w:color="auto"/>
          </w:divBdr>
          <w:divsChild>
            <w:div w:id="1087773904">
              <w:marLeft w:val="0"/>
              <w:marRight w:val="0"/>
              <w:marTop w:val="0"/>
              <w:marBottom w:val="0"/>
              <w:divBdr>
                <w:top w:val="none" w:sz="0" w:space="0" w:color="auto"/>
                <w:left w:val="none" w:sz="0" w:space="0" w:color="auto"/>
                <w:bottom w:val="none" w:sz="0" w:space="0" w:color="auto"/>
                <w:right w:val="none" w:sz="0" w:space="0" w:color="auto"/>
              </w:divBdr>
            </w:div>
            <w:div w:id="1087774287">
              <w:marLeft w:val="0"/>
              <w:marRight w:val="0"/>
              <w:marTop w:val="0"/>
              <w:marBottom w:val="0"/>
              <w:divBdr>
                <w:top w:val="none" w:sz="0" w:space="0" w:color="auto"/>
                <w:left w:val="none" w:sz="0" w:space="0" w:color="auto"/>
                <w:bottom w:val="none" w:sz="0" w:space="0" w:color="auto"/>
                <w:right w:val="none" w:sz="0" w:space="0" w:color="auto"/>
              </w:divBdr>
            </w:div>
            <w:div w:id="1087774341">
              <w:marLeft w:val="0"/>
              <w:marRight w:val="0"/>
              <w:marTop w:val="0"/>
              <w:marBottom w:val="0"/>
              <w:divBdr>
                <w:top w:val="none" w:sz="0" w:space="0" w:color="auto"/>
                <w:left w:val="none" w:sz="0" w:space="0" w:color="auto"/>
                <w:bottom w:val="none" w:sz="0" w:space="0" w:color="auto"/>
                <w:right w:val="none" w:sz="0" w:space="0" w:color="auto"/>
              </w:divBdr>
            </w:div>
            <w:div w:id="1087774351">
              <w:marLeft w:val="0"/>
              <w:marRight w:val="0"/>
              <w:marTop w:val="0"/>
              <w:marBottom w:val="0"/>
              <w:divBdr>
                <w:top w:val="none" w:sz="0" w:space="0" w:color="auto"/>
                <w:left w:val="none" w:sz="0" w:space="0" w:color="auto"/>
                <w:bottom w:val="none" w:sz="0" w:space="0" w:color="auto"/>
                <w:right w:val="none" w:sz="0" w:space="0" w:color="auto"/>
              </w:divBdr>
            </w:div>
            <w:div w:id="1087774427">
              <w:marLeft w:val="0"/>
              <w:marRight w:val="0"/>
              <w:marTop w:val="0"/>
              <w:marBottom w:val="0"/>
              <w:divBdr>
                <w:top w:val="none" w:sz="0" w:space="0" w:color="auto"/>
                <w:left w:val="none" w:sz="0" w:space="0" w:color="auto"/>
                <w:bottom w:val="none" w:sz="0" w:space="0" w:color="auto"/>
                <w:right w:val="none" w:sz="0" w:space="0" w:color="auto"/>
              </w:divBdr>
            </w:div>
            <w:div w:id="1087774509">
              <w:marLeft w:val="0"/>
              <w:marRight w:val="0"/>
              <w:marTop w:val="0"/>
              <w:marBottom w:val="0"/>
              <w:divBdr>
                <w:top w:val="none" w:sz="0" w:space="0" w:color="auto"/>
                <w:left w:val="none" w:sz="0" w:space="0" w:color="auto"/>
                <w:bottom w:val="none" w:sz="0" w:space="0" w:color="auto"/>
                <w:right w:val="none" w:sz="0" w:space="0" w:color="auto"/>
              </w:divBdr>
            </w:div>
            <w:div w:id="10877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69">
      <w:marLeft w:val="0"/>
      <w:marRight w:val="0"/>
      <w:marTop w:val="0"/>
      <w:marBottom w:val="0"/>
      <w:divBdr>
        <w:top w:val="none" w:sz="0" w:space="0" w:color="auto"/>
        <w:left w:val="none" w:sz="0" w:space="0" w:color="auto"/>
        <w:bottom w:val="none" w:sz="0" w:space="0" w:color="auto"/>
        <w:right w:val="none" w:sz="0" w:space="0" w:color="auto"/>
      </w:divBdr>
      <w:divsChild>
        <w:div w:id="1087774272">
          <w:marLeft w:val="0"/>
          <w:marRight w:val="0"/>
          <w:marTop w:val="0"/>
          <w:marBottom w:val="0"/>
          <w:divBdr>
            <w:top w:val="none" w:sz="0" w:space="0" w:color="auto"/>
            <w:left w:val="none" w:sz="0" w:space="0" w:color="auto"/>
            <w:bottom w:val="none" w:sz="0" w:space="0" w:color="auto"/>
            <w:right w:val="none" w:sz="0" w:space="0" w:color="auto"/>
          </w:divBdr>
          <w:divsChild>
            <w:div w:id="1087774217">
              <w:marLeft w:val="0"/>
              <w:marRight w:val="0"/>
              <w:marTop w:val="0"/>
              <w:marBottom w:val="0"/>
              <w:divBdr>
                <w:top w:val="none" w:sz="0" w:space="0" w:color="auto"/>
                <w:left w:val="none" w:sz="0" w:space="0" w:color="auto"/>
                <w:bottom w:val="none" w:sz="0" w:space="0" w:color="auto"/>
                <w:right w:val="none" w:sz="0" w:space="0" w:color="auto"/>
              </w:divBdr>
            </w:div>
            <w:div w:id="1087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72">
      <w:marLeft w:val="0"/>
      <w:marRight w:val="0"/>
      <w:marTop w:val="0"/>
      <w:marBottom w:val="0"/>
      <w:divBdr>
        <w:top w:val="none" w:sz="0" w:space="0" w:color="auto"/>
        <w:left w:val="none" w:sz="0" w:space="0" w:color="auto"/>
        <w:bottom w:val="none" w:sz="0" w:space="0" w:color="auto"/>
        <w:right w:val="none" w:sz="0" w:space="0" w:color="auto"/>
      </w:divBdr>
      <w:divsChild>
        <w:div w:id="1087773933">
          <w:marLeft w:val="0"/>
          <w:marRight w:val="0"/>
          <w:marTop w:val="0"/>
          <w:marBottom w:val="0"/>
          <w:divBdr>
            <w:top w:val="none" w:sz="0" w:space="0" w:color="auto"/>
            <w:left w:val="none" w:sz="0" w:space="0" w:color="auto"/>
            <w:bottom w:val="none" w:sz="0" w:space="0" w:color="auto"/>
            <w:right w:val="none" w:sz="0" w:space="0" w:color="auto"/>
          </w:divBdr>
          <w:divsChild>
            <w:div w:id="1087773907">
              <w:marLeft w:val="0"/>
              <w:marRight w:val="0"/>
              <w:marTop w:val="0"/>
              <w:marBottom w:val="0"/>
              <w:divBdr>
                <w:top w:val="none" w:sz="0" w:space="0" w:color="auto"/>
                <w:left w:val="none" w:sz="0" w:space="0" w:color="auto"/>
                <w:bottom w:val="none" w:sz="0" w:space="0" w:color="auto"/>
                <w:right w:val="none" w:sz="0" w:space="0" w:color="auto"/>
              </w:divBdr>
            </w:div>
            <w:div w:id="1087774009">
              <w:marLeft w:val="0"/>
              <w:marRight w:val="0"/>
              <w:marTop w:val="0"/>
              <w:marBottom w:val="0"/>
              <w:divBdr>
                <w:top w:val="none" w:sz="0" w:space="0" w:color="auto"/>
                <w:left w:val="none" w:sz="0" w:space="0" w:color="auto"/>
                <w:bottom w:val="none" w:sz="0" w:space="0" w:color="auto"/>
                <w:right w:val="none" w:sz="0" w:space="0" w:color="auto"/>
              </w:divBdr>
            </w:div>
            <w:div w:id="1087774063">
              <w:marLeft w:val="0"/>
              <w:marRight w:val="0"/>
              <w:marTop w:val="0"/>
              <w:marBottom w:val="0"/>
              <w:divBdr>
                <w:top w:val="none" w:sz="0" w:space="0" w:color="auto"/>
                <w:left w:val="none" w:sz="0" w:space="0" w:color="auto"/>
                <w:bottom w:val="none" w:sz="0" w:space="0" w:color="auto"/>
                <w:right w:val="none" w:sz="0" w:space="0" w:color="auto"/>
              </w:divBdr>
            </w:div>
            <w:div w:id="1087774131">
              <w:marLeft w:val="0"/>
              <w:marRight w:val="0"/>
              <w:marTop w:val="0"/>
              <w:marBottom w:val="0"/>
              <w:divBdr>
                <w:top w:val="none" w:sz="0" w:space="0" w:color="auto"/>
                <w:left w:val="none" w:sz="0" w:space="0" w:color="auto"/>
                <w:bottom w:val="none" w:sz="0" w:space="0" w:color="auto"/>
                <w:right w:val="none" w:sz="0" w:space="0" w:color="auto"/>
              </w:divBdr>
            </w:div>
            <w:div w:id="1087774244">
              <w:marLeft w:val="0"/>
              <w:marRight w:val="0"/>
              <w:marTop w:val="0"/>
              <w:marBottom w:val="0"/>
              <w:divBdr>
                <w:top w:val="none" w:sz="0" w:space="0" w:color="auto"/>
                <w:left w:val="none" w:sz="0" w:space="0" w:color="auto"/>
                <w:bottom w:val="none" w:sz="0" w:space="0" w:color="auto"/>
                <w:right w:val="none" w:sz="0" w:space="0" w:color="auto"/>
              </w:divBdr>
            </w:div>
            <w:div w:id="1087774288">
              <w:marLeft w:val="0"/>
              <w:marRight w:val="0"/>
              <w:marTop w:val="0"/>
              <w:marBottom w:val="0"/>
              <w:divBdr>
                <w:top w:val="none" w:sz="0" w:space="0" w:color="auto"/>
                <w:left w:val="none" w:sz="0" w:space="0" w:color="auto"/>
                <w:bottom w:val="none" w:sz="0" w:space="0" w:color="auto"/>
                <w:right w:val="none" w:sz="0" w:space="0" w:color="auto"/>
              </w:divBdr>
            </w:div>
            <w:div w:id="1087774297">
              <w:marLeft w:val="0"/>
              <w:marRight w:val="0"/>
              <w:marTop w:val="0"/>
              <w:marBottom w:val="0"/>
              <w:divBdr>
                <w:top w:val="none" w:sz="0" w:space="0" w:color="auto"/>
                <w:left w:val="none" w:sz="0" w:space="0" w:color="auto"/>
                <w:bottom w:val="none" w:sz="0" w:space="0" w:color="auto"/>
                <w:right w:val="none" w:sz="0" w:space="0" w:color="auto"/>
              </w:divBdr>
            </w:div>
            <w:div w:id="1087774327">
              <w:marLeft w:val="0"/>
              <w:marRight w:val="0"/>
              <w:marTop w:val="0"/>
              <w:marBottom w:val="0"/>
              <w:divBdr>
                <w:top w:val="none" w:sz="0" w:space="0" w:color="auto"/>
                <w:left w:val="none" w:sz="0" w:space="0" w:color="auto"/>
                <w:bottom w:val="none" w:sz="0" w:space="0" w:color="auto"/>
                <w:right w:val="none" w:sz="0" w:space="0" w:color="auto"/>
              </w:divBdr>
            </w:div>
            <w:div w:id="10877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75">
      <w:marLeft w:val="0"/>
      <w:marRight w:val="0"/>
      <w:marTop w:val="0"/>
      <w:marBottom w:val="0"/>
      <w:divBdr>
        <w:top w:val="none" w:sz="0" w:space="0" w:color="auto"/>
        <w:left w:val="none" w:sz="0" w:space="0" w:color="auto"/>
        <w:bottom w:val="none" w:sz="0" w:space="0" w:color="auto"/>
        <w:right w:val="none" w:sz="0" w:space="0" w:color="auto"/>
      </w:divBdr>
      <w:divsChild>
        <w:div w:id="1087774355">
          <w:marLeft w:val="0"/>
          <w:marRight w:val="0"/>
          <w:marTop w:val="0"/>
          <w:marBottom w:val="0"/>
          <w:divBdr>
            <w:top w:val="none" w:sz="0" w:space="0" w:color="auto"/>
            <w:left w:val="none" w:sz="0" w:space="0" w:color="auto"/>
            <w:bottom w:val="none" w:sz="0" w:space="0" w:color="auto"/>
            <w:right w:val="none" w:sz="0" w:space="0" w:color="auto"/>
          </w:divBdr>
        </w:div>
      </w:divsChild>
    </w:div>
    <w:div w:id="1087774076">
      <w:marLeft w:val="0"/>
      <w:marRight w:val="0"/>
      <w:marTop w:val="0"/>
      <w:marBottom w:val="0"/>
      <w:divBdr>
        <w:top w:val="none" w:sz="0" w:space="0" w:color="auto"/>
        <w:left w:val="none" w:sz="0" w:space="0" w:color="auto"/>
        <w:bottom w:val="none" w:sz="0" w:space="0" w:color="auto"/>
        <w:right w:val="none" w:sz="0" w:space="0" w:color="auto"/>
      </w:divBdr>
      <w:divsChild>
        <w:div w:id="1087774580">
          <w:marLeft w:val="0"/>
          <w:marRight w:val="0"/>
          <w:marTop w:val="0"/>
          <w:marBottom w:val="0"/>
          <w:divBdr>
            <w:top w:val="none" w:sz="0" w:space="0" w:color="auto"/>
            <w:left w:val="none" w:sz="0" w:space="0" w:color="auto"/>
            <w:bottom w:val="none" w:sz="0" w:space="0" w:color="auto"/>
            <w:right w:val="none" w:sz="0" w:space="0" w:color="auto"/>
          </w:divBdr>
          <w:divsChild>
            <w:div w:id="1087774077">
              <w:marLeft w:val="0"/>
              <w:marRight w:val="0"/>
              <w:marTop w:val="0"/>
              <w:marBottom w:val="0"/>
              <w:divBdr>
                <w:top w:val="none" w:sz="0" w:space="0" w:color="auto"/>
                <w:left w:val="none" w:sz="0" w:space="0" w:color="auto"/>
                <w:bottom w:val="none" w:sz="0" w:space="0" w:color="auto"/>
                <w:right w:val="none" w:sz="0" w:space="0" w:color="auto"/>
              </w:divBdr>
            </w:div>
            <w:div w:id="1087774109">
              <w:marLeft w:val="0"/>
              <w:marRight w:val="0"/>
              <w:marTop w:val="0"/>
              <w:marBottom w:val="0"/>
              <w:divBdr>
                <w:top w:val="none" w:sz="0" w:space="0" w:color="auto"/>
                <w:left w:val="none" w:sz="0" w:space="0" w:color="auto"/>
                <w:bottom w:val="none" w:sz="0" w:space="0" w:color="auto"/>
                <w:right w:val="none" w:sz="0" w:space="0" w:color="auto"/>
              </w:divBdr>
            </w:div>
            <w:div w:id="10877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78">
      <w:marLeft w:val="0"/>
      <w:marRight w:val="0"/>
      <w:marTop w:val="0"/>
      <w:marBottom w:val="0"/>
      <w:divBdr>
        <w:top w:val="none" w:sz="0" w:space="0" w:color="auto"/>
        <w:left w:val="none" w:sz="0" w:space="0" w:color="auto"/>
        <w:bottom w:val="none" w:sz="0" w:space="0" w:color="auto"/>
        <w:right w:val="none" w:sz="0" w:space="0" w:color="auto"/>
      </w:divBdr>
      <w:divsChild>
        <w:div w:id="1087774330">
          <w:marLeft w:val="0"/>
          <w:marRight w:val="0"/>
          <w:marTop w:val="0"/>
          <w:marBottom w:val="0"/>
          <w:divBdr>
            <w:top w:val="none" w:sz="0" w:space="0" w:color="auto"/>
            <w:left w:val="none" w:sz="0" w:space="0" w:color="auto"/>
            <w:bottom w:val="none" w:sz="0" w:space="0" w:color="auto"/>
            <w:right w:val="none" w:sz="0" w:space="0" w:color="auto"/>
          </w:divBdr>
          <w:divsChild>
            <w:div w:id="1087774276">
              <w:marLeft w:val="0"/>
              <w:marRight w:val="0"/>
              <w:marTop w:val="0"/>
              <w:marBottom w:val="0"/>
              <w:divBdr>
                <w:top w:val="none" w:sz="0" w:space="0" w:color="auto"/>
                <w:left w:val="none" w:sz="0" w:space="0" w:color="auto"/>
                <w:bottom w:val="none" w:sz="0" w:space="0" w:color="auto"/>
                <w:right w:val="none" w:sz="0" w:space="0" w:color="auto"/>
              </w:divBdr>
            </w:div>
            <w:div w:id="1087774706">
              <w:marLeft w:val="0"/>
              <w:marRight w:val="0"/>
              <w:marTop w:val="0"/>
              <w:marBottom w:val="0"/>
              <w:divBdr>
                <w:top w:val="none" w:sz="0" w:space="0" w:color="auto"/>
                <w:left w:val="none" w:sz="0" w:space="0" w:color="auto"/>
                <w:bottom w:val="none" w:sz="0" w:space="0" w:color="auto"/>
                <w:right w:val="none" w:sz="0" w:space="0" w:color="auto"/>
              </w:divBdr>
            </w:div>
            <w:div w:id="10877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81">
      <w:marLeft w:val="0"/>
      <w:marRight w:val="0"/>
      <w:marTop w:val="0"/>
      <w:marBottom w:val="0"/>
      <w:divBdr>
        <w:top w:val="none" w:sz="0" w:space="0" w:color="auto"/>
        <w:left w:val="none" w:sz="0" w:space="0" w:color="auto"/>
        <w:bottom w:val="none" w:sz="0" w:space="0" w:color="auto"/>
        <w:right w:val="none" w:sz="0" w:space="0" w:color="auto"/>
      </w:divBdr>
      <w:divsChild>
        <w:div w:id="1087774079">
          <w:marLeft w:val="0"/>
          <w:marRight w:val="0"/>
          <w:marTop w:val="0"/>
          <w:marBottom w:val="0"/>
          <w:divBdr>
            <w:top w:val="none" w:sz="0" w:space="0" w:color="auto"/>
            <w:left w:val="none" w:sz="0" w:space="0" w:color="auto"/>
            <w:bottom w:val="none" w:sz="0" w:space="0" w:color="auto"/>
            <w:right w:val="none" w:sz="0" w:space="0" w:color="auto"/>
          </w:divBdr>
          <w:divsChild>
            <w:div w:id="10877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86">
      <w:marLeft w:val="0"/>
      <w:marRight w:val="0"/>
      <w:marTop w:val="0"/>
      <w:marBottom w:val="0"/>
      <w:divBdr>
        <w:top w:val="none" w:sz="0" w:space="0" w:color="auto"/>
        <w:left w:val="none" w:sz="0" w:space="0" w:color="auto"/>
        <w:bottom w:val="none" w:sz="0" w:space="0" w:color="auto"/>
        <w:right w:val="none" w:sz="0" w:space="0" w:color="auto"/>
      </w:divBdr>
      <w:divsChild>
        <w:div w:id="1087774021">
          <w:marLeft w:val="0"/>
          <w:marRight w:val="0"/>
          <w:marTop w:val="0"/>
          <w:marBottom w:val="0"/>
          <w:divBdr>
            <w:top w:val="none" w:sz="0" w:space="0" w:color="auto"/>
            <w:left w:val="none" w:sz="0" w:space="0" w:color="auto"/>
            <w:bottom w:val="none" w:sz="0" w:space="0" w:color="auto"/>
            <w:right w:val="none" w:sz="0" w:space="0" w:color="auto"/>
          </w:divBdr>
          <w:divsChild>
            <w:div w:id="1087773879">
              <w:marLeft w:val="0"/>
              <w:marRight w:val="0"/>
              <w:marTop w:val="0"/>
              <w:marBottom w:val="0"/>
              <w:divBdr>
                <w:top w:val="none" w:sz="0" w:space="0" w:color="auto"/>
                <w:left w:val="none" w:sz="0" w:space="0" w:color="auto"/>
                <w:bottom w:val="none" w:sz="0" w:space="0" w:color="auto"/>
                <w:right w:val="none" w:sz="0" w:space="0" w:color="auto"/>
              </w:divBdr>
            </w:div>
            <w:div w:id="1087774082">
              <w:marLeft w:val="0"/>
              <w:marRight w:val="0"/>
              <w:marTop w:val="0"/>
              <w:marBottom w:val="0"/>
              <w:divBdr>
                <w:top w:val="none" w:sz="0" w:space="0" w:color="auto"/>
                <w:left w:val="none" w:sz="0" w:space="0" w:color="auto"/>
                <w:bottom w:val="none" w:sz="0" w:space="0" w:color="auto"/>
                <w:right w:val="none" w:sz="0" w:space="0" w:color="auto"/>
              </w:divBdr>
            </w:div>
            <w:div w:id="1087774227">
              <w:marLeft w:val="0"/>
              <w:marRight w:val="0"/>
              <w:marTop w:val="0"/>
              <w:marBottom w:val="0"/>
              <w:divBdr>
                <w:top w:val="none" w:sz="0" w:space="0" w:color="auto"/>
                <w:left w:val="none" w:sz="0" w:space="0" w:color="auto"/>
                <w:bottom w:val="none" w:sz="0" w:space="0" w:color="auto"/>
                <w:right w:val="none" w:sz="0" w:space="0" w:color="auto"/>
              </w:divBdr>
            </w:div>
            <w:div w:id="1087774266">
              <w:marLeft w:val="0"/>
              <w:marRight w:val="0"/>
              <w:marTop w:val="0"/>
              <w:marBottom w:val="0"/>
              <w:divBdr>
                <w:top w:val="none" w:sz="0" w:space="0" w:color="auto"/>
                <w:left w:val="none" w:sz="0" w:space="0" w:color="auto"/>
                <w:bottom w:val="none" w:sz="0" w:space="0" w:color="auto"/>
                <w:right w:val="none" w:sz="0" w:space="0" w:color="auto"/>
              </w:divBdr>
            </w:div>
            <w:div w:id="1087774271">
              <w:marLeft w:val="0"/>
              <w:marRight w:val="0"/>
              <w:marTop w:val="0"/>
              <w:marBottom w:val="0"/>
              <w:divBdr>
                <w:top w:val="none" w:sz="0" w:space="0" w:color="auto"/>
                <w:left w:val="none" w:sz="0" w:space="0" w:color="auto"/>
                <w:bottom w:val="none" w:sz="0" w:space="0" w:color="auto"/>
                <w:right w:val="none" w:sz="0" w:space="0" w:color="auto"/>
              </w:divBdr>
            </w:div>
            <w:div w:id="1087774321">
              <w:marLeft w:val="0"/>
              <w:marRight w:val="0"/>
              <w:marTop w:val="0"/>
              <w:marBottom w:val="0"/>
              <w:divBdr>
                <w:top w:val="none" w:sz="0" w:space="0" w:color="auto"/>
                <w:left w:val="none" w:sz="0" w:space="0" w:color="auto"/>
                <w:bottom w:val="none" w:sz="0" w:space="0" w:color="auto"/>
                <w:right w:val="none" w:sz="0" w:space="0" w:color="auto"/>
              </w:divBdr>
            </w:div>
            <w:div w:id="1087774333">
              <w:marLeft w:val="0"/>
              <w:marRight w:val="0"/>
              <w:marTop w:val="0"/>
              <w:marBottom w:val="0"/>
              <w:divBdr>
                <w:top w:val="none" w:sz="0" w:space="0" w:color="auto"/>
                <w:left w:val="none" w:sz="0" w:space="0" w:color="auto"/>
                <w:bottom w:val="none" w:sz="0" w:space="0" w:color="auto"/>
                <w:right w:val="none" w:sz="0" w:space="0" w:color="auto"/>
              </w:divBdr>
            </w:div>
            <w:div w:id="1087774449">
              <w:marLeft w:val="0"/>
              <w:marRight w:val="0"/>
              <w:marTop w:val="0"/>
              <w:marBottom w:val="0"/>
              <w:divBdr>
                <w:top w:val="none" w:sz="0" w:space="0" w:color="auto"/>
                <w:left w:val="none" w:sz="0" w:space="0" w:color="auto"/>
                <w:bottom w:val="none" w:sz="0" w:space="0" w:color="auto"/>
                <w:right w:val="none" w:sz="0" w:space="0" w:color="auto"/>
              </w:divBdr>
            </w:div>
            <w:div w:id="1087774622">
              <w:marLeft w:val="0"/>
              <w:marRight w:val="0"/>
              <w:marTop w:val="0"/>
              <w:marBottom w:val="0"/>
              <w:divBdr>
                <w:top w:val="none" w:sz="0" w:space="0" w:color="auto"/>
                <w:left w:val="none" w:sz="0" w:space="0" w:color="auto"/>
                <w:bottom w:val="none" w:sz="0" w:space="0" w:color="auto"/>
                <w:right w:val="none" w:sz="0" w:space="0" w:color="auto"/>
              </w:divBdr>
            </w:div>
            <w:div w:id="1087774776">
              <w:marLeft w:val="0"/>
              <w:marRight w:val="0"/>
              <w:marTop w:val="0"/>
              <w:marBottom w:val="0"/>
              <w:divBdr>
                <w:top w:val="none" w:sz="0" w:space="0" w:color="auto"/>
                <w:left w:val="none" w:sz="0" w:space="0" w:color="auto"/>
                <w:bottom w:val="none" w:sz="0" w:space="0" w:color="auto"/>
                <w:right w:val="none" w:sz="0" w:space="0" w:color="auto"/>
              </w:divBdr>
            </w:div>
            <w:div w:id="1087774863">
              <w:marLeft w:val="0"/>
              <w:marRight w:val="0"/>
              <w:marTop w:val="0"/>
              <w:marBottom w:val="0"/>
              <w:divBdr>
                <w:top w:val="none" w:sz="0" w:space="0" w:color="auto"/>
                <w:left w:val="none" w:sz="0" w:space="0" w:color="auto"/>
                <w:bottom w:val="none" w:sz="0" w:space="0" w:color="auto"/>
                <w:right w:val="none" w:sz="0" w:space="0" w:color="auto"/>
              </w:divBdr>
            </w:div>
            <w:div w:id="1087774865">
              <w:marLeft w:val="0"/>
              <w:marRight w:val="0"/>
              <w:marTop w:val="0"/>
              <w:marBottom w:val="0"/>
              <w:divBdr>
                <w:top w:val="none" w:sz="0" w:space="0" w:color="auto"/>
                <w:left w:val="none" w:sz="0" w:space="0" w:color="auto"/>
                <w:bottom w:val="none" w:sz="0" w:space="0" w:color="auto"/>
                <w:right w:val="none" w:sz="0" w:space="0" w:color="auto"/>
              </w:divBdr>
            </w:div>
            <w:div w:id="1087774897">
              <w:marLeft w:val="0"/>
              <w:marRight w:val="0"/>
              <w:marTop w:val="0"/>
              <w:marBottom w:val="0"/>
              <w:divBdr>
                <w:top w:val="none" w:sz="0" w:space="0" w:color="auto"/>
                <w:left w:val="none" w:sz="0" w:space="0" w:color="auto"/>
                <w:bottom w:val="none" w:sz="0" w:space="0" w:color="auto"/>
                <w:right w:val="none" w:sz="0" w:space="0" w:color="auto"/>
              </w:divBdr>
            </w:div>
            <w:div w:id="1087774911">
              <w:marLeft w:val="0"/>
              <w:marRight w:val="0"/>
              <w:marTop w:val="0"/>
              <w:marBottom w:val="0"/>
              <w:divBdr>
                <w:top w:val="none" w:sz="0" w:space="0" w:color="auto"/>
                <w:left w:val="none" w:sz="0" w:space="0" w:color="auto"/>
                <w:bottom w:val="none" w:sz="0" w:space="0" w:color="auto"/>
                <w:right w:val="none" w:sz="0" w:space="0" w:color="auto"/>
              </w:divBdr>
            </w:div>
            <w:div w:id="1087774918">
              <w:marLeft w:val="0"/>
              <w:marRight w:val="0"/>
              <w:marTop w:val="0"/>
              <w:marBottom w:val="0"/>
              <w:divBdr>
                <w:top w:val="none" w:sz="0" w:space="0" w:color="auto"/>
                <w:left w:val="none" w:sz="0" w:space="0" w:color="auto"/>
                <w:bottom w:val="none" w:sz="0" w:space="0" w:color="auto"/>
                <w:right w:val="none" w:sz="0" w:space="0" w:color="auto"/>
              </w:divBdr>
            </w:div>
            <w:div w:id="1087774920">
              <w:marLeft w:val="0"/>
              <w:marRight w:val="0"/>
              <w:marTop w:val="0"/>
              <w:marBottom w:val="0"/>
              <w:divBdr>
                <w:top w:val="none" w:sz="0" w:space="0" w:color="auto"/>
                <w:left w:val="none" w:sz="0" w:space="0" w:color="auto"/>
                <w:bottom w:val="none" w:sz="0" w:space="0" w:color="auto"/>
                <w:right w:val="none" w:sz="0" w:space="0" w:color="auto"/>
              </w:divBdr>
            </w:div>
            <w:div w:id="1087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88">
      <w:marLeft w:val="0"/>
      <w:marRight w:val="0"/>
      <w:marTop w:val="0"/>
      <w:marBottom w:val="0"/>
      <w:divBdr>
        <w:top w:val="none" w:sz="0" w:space="0" w:color="auto"/>
        <w:left w:val="none" w:sz="0" w:space="0" w:color="auto"/>
        <w:bottom w:val="none" w:sz="0" w:space="0" w:color="auto"/>
        <w:right w:val="none" w:sz="0" w:space="0" w:color="auto"/>
      </w:divBdr>
      <w:divsChild>
        <w:div w:id="1087773950">
          <w:marLeft w:val="302"/>
          <w:marRight w:val="0"/>
          <w:marTop w:val="252"/>
          <w:marBottom w:val="0"/>
          <w:divBdr>
            <w:top w:val="none" w:sz="0" w:space="0" w:color="auto"/>
            <w:left w:val="none" w:sz="0" w:space="0" w:color="auto"/>
            <w:bottom w:val="none" w:sz="0" w:space="0" w:color="auto"/>
            <w:right w:val="none" w:sz="0" w:space="0" w:color="auto"/>
          </w:divBdr>
        </w:div>
        <w:div w:id="1087774052">
          <w:marLeft w:val="907"/>
          <w:marRight w:val="0"/>
          <w:marTop w:val="58"/>
          <w:marBottom w:val="0"/>
          <w:divBdr>
            <w:top w:val="none" w:sz="0" w:space="0" w:color="auto"/>
            <w:left w:val="none" w:sz="0" w:space="0" w:color="auto"/>
            <w:bottom w:val="none" w:sz="0" w:space="0" w:color="auto"/>
            <w:right w:val="none" w:sz="0" w:space="0" w:color="auto"/>
          </w:divBdr>
        </w:div>
        <w:div w:id="1087774137">
          <w:marLeft w:val="907"/>
          <w:marRight w:val="0"/>
          <w:marTop w:val="58"/>
          <w:marBottom w:val="0"/>
          <w:divBdr>
            <w:top w:val="none" w:sz="0" w:space="0" w:color="auto"/>
            <w:left w:val="none" w:sz="0" w:space="0" w:color="auto"/>
            <w:bottom w:val="none" w:sz="0" w:space="0" w:color="auto"/>
            <w:right w:val="none" w:sz="0" w:space="0" w:color="auto"/>
          </w:divBdr>
        </w:div>
        <w:div w:id="1087774169">
          <w:marLeft w:val="907"/>
          <w:marRight w:val="0"/>
          <w:marTop w:val="58"/>
          <w:marBottom w:val="0"/>
          <w:divBdr>
            <w:top w:val="none" w:sz="0" w:space="0" w:color="auto"/>
            <w:left w:val="none" w:sz="0" w:space="0" w:color="auto"/>
            <w:bottom w:val="none" w:sz="0" w:space="0" w:color="auto"/>
            <w:right w:val="none" w:sz="0" w:space="0" w:color="auto"/>
          </w:divBdr>
        </w:div>
        <w:div w:id="1087774280">
          <w:marLeft w:val="907"/>
          <w:marRight w:val="0"/>
          <w:marTop w:val="58"/>
          <w:marBottom w:val="0"/>
          <w:divBdr>
            <w:top w:val="none" w:sz="0" w:space="0" w:color="auto"/>
            <w:left w:val="none" w:sz="0" w:space="0" w:color="auto"/>
            <w:bottom w:val="none" w:sz="0" w:space="0" w:color="auto"/>
            <w:right w:val="none" w:sz="0" w:space="0" w:color="auto"/>
          </w:divBdr>
        </w:div>
        <w:div w:id="1087774282">
          <w:marLeft w:val="907"/>
          <w:marRight w:val="0"/>
          <w:marTop w:val="58"/>
          <w:marBottom w:val="0"/>
          <w:divBdr>
            <w:top w:val="none" w:sz="0" w:space="0" w:color="auto"/>
            <w:left w:val="none" w:sz="0" w:space="0" w:color="auto"/>
            <w:bottom w:val="none" w:sz="0" w:space="0" w:color="auto"/>
            <w:right w:val="none" w:sz="0" w:space="0" w:color="auto"/>
          </w:divBdr>
        </w:div>
        <w:div w:id="1087774653">
          <w:marLeft w:val="302"/>
          <w:marRight w:val="0"/>
          <w:marTop w:val="252"/>
          <w:marBottom w:val="0"/>
          <w:divBdr>
            <w:top w:val="none" w:sz="0" w:space="0" w:color="auto"/>
            <w:left w:val="none" w:sz="0" w:space="0" w:color="auto"/>
            <w:bottom w:val="none" w:sz="0" w:space="0" w:color="auto"/>
            <w:right w:val="none" w:sz="0" w:space="0" w:color="auto"/>
          </w:divBdr>
        </w:div>
        <w:div w:id="1087774658">
          <w:marLeft w:val="302"/>
          <w:marRight w:val="0"/>
          <w:marTop w:val="252"/>
          <w:marBottom w:val="0"/>
          <w:divBdr>
            <w:top w:val="none" w:sz="0" w:space="0" w:color="auto"/>
            <w:left w:val="none" w:sz="0" w:space="0" w:color="auto"/>
            <w:bottom w:val="none" w:sz="0" w:space="0" w:color="auto"/>
            <w:right w:val="none" w:sz="0" w:space="0" w:color="auto"/>
          </w:divBdr>
        </w:div>
        <w:div w:id="1087774702">
          <w:marLeft w:val="302"/>
          <w:marRight w:val="0"/>
          <w:marTop w:val="252"/>
          <w:marBottom w:val="0"/>
          <w:divBdr>
            <w:top w:val="none" w:sz="0" w:space="0" w:color="auto"/>
            <w:left w:val="none" w:sz="0" w:space="0" w:color="auto"/>
            <w:bottom w:val="none" w:sz="0" w:space="0" w:color="auto"/>
            <w:right w:val="none" w:sz="0" w:space="0" w:color="auto"/>
          </w:divBdr>
        </w:div>
        <w:div w:id="1087774729">
          <w:marLeft w:val="907"/>
          <w:marRight w:val="0"/>
          <w:marTop w:val="58"/>
          <w:marBottom w:val="0"/>
          <w:divBdr>
            <w:top w:val="none" w:sz="0" w:space="0" w:color="auto"/>
            <w:left w:val="none" w:sz="0" w:space="0" w:color="auto"/>
            <w:bottom w:val="none" w:sz="0" w:space="0" w:color="auto"/>
            <w:right w:val="none" w:sz="0" w:space="0" w:color="auto"/>
          </w:divBdr>
        </w:div>
        <w:div w:id="1087774870">
          <w:marLeft w:val="302"/>
          <w:marRight w:val="0"/>
          <w:marTop w:val="252"/>
          <w:marBottom w:val="0"/>
          <w:divBdr>
            <w:top w:val="none" w:sz="0" w:space="0" w:color="auto"/>
            <w:left w:val="none" w:sz="0" w:space="0" w:color="auto"/>
            <w:bottom w:val="none" w:sz="0" w:space="0" w:color="auto"/>
            <w:right w:val="none" w:sz="0" w:space="0" w:color="auto"/>
          </w:divBdr>
        </w:div>
      </w:divsChild>
    </w:div>
    <w:div w:id="1087774093">
      <w:marLeft w:val="0"/>
      <w:marRight w:val="0"/>
      <w:marTop w:val="0"/>
      <w:marBottom w:val="0"/>
      <w:divBdr>
        <w:top w:val="none" w:sz="0" w:space="0" w:color="auto"/>
        <w:left w:val="none" w:sz="0" w:space="0" w:color="auto"/>
        <w:bottom w:val="none" w:sz="0" w:space="0" w:color="auto"/>
        <w:right w:val="none" w:sz="0" w:space="0" w:color="auto"/>
      </w:divBdr>
      <w:divsChild>
        <w:div w:id="1087774143">
          <w:marLeft w:val="0"/>
          <w:marRight w:val="0"/>
          <w:marTop w:val="0"/>
          <w:marBottom w:val="0"/>
          <w:divBdr>
            <w:top w:val="none" w:sz="0" w:space="0" w:color="auto"/>
            <w:left w:val="none" w:sz="0" w:space="0" w:color="auto"/>
            <w:bottom w:val="none" w:sz="0" w:space="0" w:color="auto"/>
            <w:right w:val="none" w:sz="0" w:space="0" w:color="auto"/>
          </w:divBdr>
          <w:divsChild>
            <w:div w:id="1087774770">
              <w:marLeft w:val="0"/>
              <w:marRight w:val="0"/>
              <w:marTop w:val="0"/>
              <w:marBottom w:val="0"/>
              <w:divBdr>
                <w:top w:val="none" w:sz="0" w:space="0" w:color="auto"/>
                <w:left w:val="none" w:sz="0" w:space="0" w:color="auto"/>
                <w:bottom w:val="none" w:sz="0" w:space="0" w:color="auto"/>
                <w:right w:val="none" w:sz="0" w:space="0" w:color="auto"/>
              </w:divBdr>
            </w:div>
            <w:div w:id="10877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94">
      <w:marLeft w:val="0"/>
      <w:marRight w:val="0"/>
      <w:marTop w:val="0"/>
      <w:marBottom w:val="0"/>
      <w:divBdr>
        <w:top w:val="none" w:sz="0" w:space="0" w:color="auto"/>
        <w:left w:val="none" w:sz="0" w:space="0" w:color="auto"/>
        <w:bottom w:val="none" w:sz="0" w:space="0" w:color="auto"/>
        <w:right w:val="none" w:sz="0" w:space="0" w:color="auto"/>
      </w:divBdr>
      <w:divsChild>
        <w:div w:id="1087774966">
          <w:marLeft w:val="0"/>
          <w:marRight w:val="0"/>
          <w:marTop w:val="0"/>
          <w:marBottom w:val="0"/>
          <w:divBdr>
            <w:top w:val="none" w:sz="0" w:space="0" w:color="auto"/>
            <w:left w:val="none" w:sz="0" w:space="0" w:color="auto"/>
            <w:bottom w:val="none" w:sz="0" w:space="0" w:color="auto"/>
            <w:right w:val="none" w:sz="0" w:space="0" w:color="auto"/>
          </w:divBdr>
        </w:div>
      </w:divsChild>
    </w:div>
    <w:div w:id="1087774102">
      <w:marLeft w:val="0"/>
      <w:marRight w:val="0"/>
      <w:marTop w:val="0"/>
      <w:marBottom w:val="0"/>
      <w:divBdr>
        <w:top w:val="none" w:sz="0" w:space="0" w:color="auto"/>
        <w:left w:val="none" w:sz="0" w:space="0" w:color="auto"/>
        <w:bottom w:val="none" w:sz="0" w:space="0" w:color="auto"/>
        <w:right w:val="none" w:sz="0" w:space="0" w:color="auto"/>
      </w:divBdr>
      <w:divsChild>
        <w:div w:id="1087774412">
          <w:marLeft w:val="0"/>
          <w:marRight w:val="0"/>
          <w:marTop w:val="0"/>
          <w:marBottom w:val="0"/>
          <w:divBdr>
            <w:top w:val="none" w:sz="0" w:space="0" w:color="auto"/>
            <w:left w:val="none" w:sz="0" w:space="0" w:color="auto"/>
            <w:bottom w:val="none" w:sz="0" w:space="0" w:color="auto"/>
            <w:right w:val="none" w:sz="0" w:space="0" w:color="auto"/>
          </w:divBdr>
        </w:div>
      </w:divsChild>
    </w:div>
    <w:div w:id="1087774103">
      <w:marLeft w:val="0"/>
      <w:marRight w:val="0"/>
      <w:marTop w:val="0"/>
      <w:marBottom w:val="0"/>
      <w:divBdr>
        <w:top w:val="none" w:sz="0" w:space="0" w:color="auto"/>
        <w:left w:val="none" w:sz="0" w:space="0" w:color="auto"/>
        <w:bottom w:val="none" w:sz="0" w:space="0" w:color="auto"/>
        <w:right w:val="none" w:sz="0" w:space="0" w:color="auto"/>
      </w:divBdr>
      <w:divsChild>
        <w:div w:id="1087774226">
          <w:marLeft w:val="0"/>
          <w:marRight w:val="0"/>
          <w:marTop w:val="0"/>
          <w:marBottom w:val="0"/>
          <w:divBdr>
            <w:top w:val="none" w:sz="0" w:space="0" w:color="auto"/>
            <w:left w:val="none" w:sz="0" w:space="0" w:color="auto"/>
            <w:bottom w:val="none" w:sz="0" w:space="0" w:color="auto"/>
            <w:right w:val="none" w:sz="0" w:space="0" w:color="auto"/>
          </w:divBdr>
          <w:divsChild>
            <w:div w:id="1087773890">
              <w:marLeft w:val="0"/>
              <w:marRight w:val="0"/>
              <w:marTop w:val="0"/>
              <w:marBottom w:val="0"/>
              <w:divBdr>
                <w:top w:val="none" w:sz="0" w:space="0" w:color="auto"/>
                <w:left w:val="none" w:sz="0" w:space="0" w:color="auto"/>
                <w:bottom w:val="none" w:sz="0" w:space="0" w:color="auto"/>
                <w:right w:val="none" w:sz="0" w:space="0" w:color="auto"/>
              </w:divBdr>
            </w:div>
            <w:div w:id="1087774160">
              <w:marLeft w:val="0"/>
              <w:marRight w:val="0"/>
              <w:marTop w:val="0"/>
              <w:marBottom w:val="0"/>
              <w:divBdr>
                <w:top w:val="none" w:sz="0" w:space="0" w:color="auto"/>
                <w:left w:val="none" w:sz="0" w:space="0" w:color="auto"/>
                <w:bottom w:val="none" w:sz="0" w:space="0" w:color="auto"/>
                <w:right w:val="none" w:sz="0" w:space="0" w:color="auto"/>
              </w:divBdr>
            </w:div>
            <w:div w:id="1087774229">
              <w:marLeft w:val="0"/>
              <w:marRight w:val="0"/>
              <w:marTop w:val="0"/>
              <w:marBottom w:val="0"/>
              <w:divBdr>
                <w:top w:val="none" w:sz="0" w:space="0" w:color="auto"/>
                <w:left w:val="none" w:sz="0" w:space="0" w:color="auto"/>
                <w:bottom w:val="none" w:sz="0" w:space="0" w:color="auto"/>
                <w:right w:val="none" w:sz="0" w:space="0" w:color="auto"/>
              </w:divBdr>
            </w:div>
            <w:div w:id="1087774465">
              <w:marLeft w:val="0"/>
              <w:marRight w:val="0"/>
              <w:marTop w:val="0"/>
              <w:marBottom w:val="0"/>
              <w:divBdr>
                <w:top w:val="none" w:sz="0" w:space="0" w:color="auto"/>
                <w:left w:val="none" w:sz="0" w:space="0" w:color="auto"/>
                <w:bottom w:val="none" w:sz="0" w:space="0" w:color="auto"/>
                <w:right w:val="none" w:sz="0" w:space="0" w:color="auto"/>
              </w:divBdr>
            </w:div>
            <w:div w:id="1087774633">
              <w:marLeft w:val="0"/>
              <w:marRight w:val="0"/>
              <w:marTop w:val="0"/>
              <w:marBottom w:val="0"/>
              <w:divBdr>
                <w:top w:val="none" w:sz="0" w:space="0" w:color="auto"/>
                <w:left w:val="none" w:sz="0" w:space="0" w:color="auto"/>
                <w:bottom w:val="none" w:sz="0" w:space="0" w:color="auto"/>
                <w:right w:val="none" w:sz="0" w:space="0" w:color="auto"/>
              </w:divBdr>
            </w:div>
            <w:div w:id="1087774722">
              <w:marLeft w:val="0"/>
              <w:marRight w:val="0"/>
              <w:marTop w:val="0"/>
              <w:marBottom w:val="0"/>
              <w:divBdr>
                <w:top w:val="none" w:sz="0" w:space="0" w:color="auto"/>
                <w:left w:val="none" w:sz="0" w:space="0" w:color="auto"/>
                <w:bottom w:val="none" w:sz="0" w:space="0" w:color="auto"/>
                <w:right w:val="none" w:sz="0" w:space="0" w:color="auto"/>
              </w:divBdr>
            </w:div>
            <w:div w:id="10877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06">
      <w:marLeft w:val="0"/>
      <w:marRight w:val="0"/>
      <w:marTop w:val="0"/>
      <w:marBottom w:val="0"/>
      <w:divBdr>
        <w:top w:val="none" w:sz="0" w:space="0" w:color="auto"/>
        <w:left w:val="none" w:sz="0" w:space="0" w:color="auto"/>
        <w:bottom w:val="none" w:sz="0" w:space="0" w:color="auto"/>
        <w:right w:val="none" w:sz="0" w:space="0" w:color="auto"/>
      </w:divBdr>
      <w:divsChild>
        <w:div w:id="1087774099">
          <w:marLeft w:val="0"/>
          <w:marRight w:val="0"/>
          <w:marTop w:val="0"/>
          <w:marBottom w:val="0"/>
          <w:divBdr>
            <w:top w:val="none" w:sz="0" w:space="0" w:color="auto"/>
            <w:left w:val="none" w:sz="0" w:space="0" w:color="auto"/>
            <w:bottom w:val="none" w:sz="0" w:space="0" w:color="auto"/>
            <w:right w:val="none" w:sz="0" w:space="0" w:color="auto"/>
          </w:divBdr>
        </w:div>
      </w:divsChild>
    </w:div>
    <w:div w:id="1087774108">
      <w:marLeft w:val="0"/>
      <w:marRight w:val="0"/>
      <w:marTop w:val="0"/>
      <w:marBottom w:val="0"/>
      <w:divBdr>
        <w:top w:val="none" w:sz="0" w:space="0" w:color="auto"/>
        <w:left w:val="none" w:sz="0" w:space="0" w:color="auto"/>
        <w:bottom w:val="none" w:sz="0" w:space="0" w:color="auto"/>
        <w:right w:val="none" w:sz="0" w:space="0" w:color="auto"/>
      </w:divBdr>
      <w:divsChild>
        <w:div w:id="1087774690">
          <w:marLeft w:val="0"/>
          <w:marRight w:val="0"/>
          <w:marTop w:val="0"/>
          <w:marBottom w:val="0"/>
          <w:divBdr>
            <w:top w:val="none" w:sz="0" w:space="0" w:color="auto"/>
            <w:left w:val="none" w:sz="0" w:space="0" w:color="auto"/>
            <w:bottom w:val="none" w:sz="0" w:space="0" w:color="auto"/>
            <w:right w:val="none" w:sz="0" w:space="0" w:color="auto"/>
          </w:divBdr>
        </w:div>
      </w:divsChild>
    </w:div>
    <w:div w:id="1087774110">
      <w:marLeft w:val="0"/>
      <w:marRight w:val="0"/>
      <w:marTop w:val="0"/>
      <w:marBottom w:val="0"/>
      <w:divBdr>
        <w:top w:val="none" w:sz="0" w:space="0" w:color="auto"/>
        <w:left w:val="none" w:sz="0" w:space="0" w:color="auto"/>
        <w:bottom w:val="none" w:sz="0" w:space="0" w:color="auto"/>
        <w:right w:val="none" w:sz="0" w:space="0" w:color="auto"/>
      </w:divBdr>
      <w:divsChild>
        <w:div w:id="1087774602">
          <w:marLeft w:val="0"/>
          <w:marRight w:val="0"/>
          <w:marTop w:val="0"/>
          <w:marBottom w:val="0"/>
          <w:divBdr>
            <w:top w:val="none" w:sz="0" w:space="0" w:color="auto"/>
            <w:left w:val="none" w:sz="0" w:space="0" w:color="auto"/>
            <w:bottom w:val="none" w:sz="0" w:space="0" w:color="auto"/>
            <w:right w:val="none" w:sz="0" w:space="0" w:color="auto"/>
          </w:divBdr>
          <w:divsChild>
            <w:div w:id="1087773956">
              <w:marLeft w:val="0"/>
              <w:marRight w:val="0"/>
              <w:marTop w:val="0"/>
              <w:marBottom w:val="0"/>
              <w:divBdr>
                <w:top w:val="none" w:sz="0" w:space="0" w:color="auto"/>
                <w:left w:val="none" w:sz="0" w:space="0" w:color="auto"/>
                <w:bottom w:val="none" w:sz="0" w:space="0" w:color="auto"/>
                <w:right w:val="none" w:sz="0" w:space="0" w:color="auto"/>
              </w:divBdr>
            </w:div>
            <w:div w:id="1087773985">
              <w:marLeft w:val="0"/>
              <w:marRight w:val="0"/>
              <w:marTop w:val="0"/>
              <w:marBottom w:val="0"/>
              <w:divBdr>
                <w:top w:val="none" w:sz="0" w:space="0" w:color="auto"/>
                <w:left w:val="none" w:sz="0" w:space="0" w:color="auto"/>
                <w:bottom w:val="none" w:sz="0" w:space="0" w:color="auto"/>
                <w:right w:val="none" w:sz="0" w:space="0" w:color="auto"/>
              </w:divBdr>
            </w:div>
            <w:div w:id="1087774119">
              <w:marLeft w:val="0"/>
              <w:marRight w:val="0"/>
              <w:marTop w:val="0"/>
              <w:marBottom w:val="0"/>
              <w:divBdr>
                <w:top w:val="none" w:sz="0" w:space="0" w:color="auto"/>
                <w:left w:val="none" w:sz="0" w:space="0" w:color="auto"/>
                <w:bottom w:val="none" w:sz="0" w:space="0" w:color="auto"/>
                <w:right w:val="none" w:sz="0" w:space="0" w:color="auto"/>
              </w:divBdr>
            </w:div>
            <w:div w:id="1087774203">
              <w:marLeft w:val="0"/>
              <w:marRight w:val="0"/>
              <w:marTop w:val="0"/>
              <w:marBottom w:val="0"/>
              <w:divBdr>
                <w:top w:val="none" w:sz="0" w:space="0" w:color="auto"/>
                <w:left w:val="none" w:sz="0" w:space="0" w:color="auto"/>
                <w:bottom w:val="none" w:sz="0" w:space="0" w:color="auto"/>
                <w:right w:val="none" w:sz="0" w:space="0" w:color="auto"/>
              </w:divBdr>
            </w:div>
            <w:div w:id="1087774421">
              <w:marLeft w:val="0"/>
              <w:marRight w:val="0"/>
              <w:marTop w:val="0"/>
              <w:marBottom w:val="0"/>
              <w:divBdr>
                <w:top w:val="none" w:sz="0" w:space="0" w:color="auto"/>
                <w:left w:val="none" w:sz="0" w:space="0" w:color="auto"/>
                <w:bottom w:val="none" w:sz="0" w:space="0" w:color="auto"/>
                <w:right w:val="none" w:sz="0" w:space="0" w:color="auto"/>
              </w:divBdr>
            </w:div>
            <w:div w:id="10877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2">
      <w:marLeft w:val="0"/>
      <w:marRight w:val="0"/>
      <w:marTop w:val="0"/>
      <w:marBottom w:val="0"/>
      <w:divBdr>
        <w:top w:val="none" w:sz="0" w:space="0" w:color="auto"/>
        <w:left w:val="none" w:sz="0" w:space="0" w:color="auto"/>
        <w:bottom w:val="none" w:sz="0" w:space="0" w:color="auto"/>
        <w:right w:val="none" w:sz="0" w:space="0" w:color="auto"/>
      </w:divBdr>
      <w:divsChild>
        <w:div w:id="1087774882">
          <w:marLeft w:val="0"/>
          <w:marRight w:val="0"/>
          <w:marTop w:val="0"/>
          <w:marBottom w:val="0"/>
          <w:divBdr>
            <w:top w:val="none" w:sz="0" w:space="0" w:color="auto"/>
            <w:left w:val="none" w:sz="0" w:space="0" w:color="auto"/>
            <w:bottom w:val="none" w:sz="0" w:space="0" w:color="auto"/>
            <w:right w:val="none" w:sz="0" w:space="0" w:color="auto"/>
          </w:divBdr>
          <w:divsChild>
            <w:div w:id="10877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5">
      <w:marLeft w:val="0"/>
      <w:marRight w:val="0"/>
      <w:marTop w:val="0"/>
      <w:marBottom w:val="0"/>
      <w:divBdr>
        <w:top w:val="none" w:sz="0" w:space="0" w:color="auto"/>
        <w:left w:val="none" w:sz="0" w:space="0" w:color="auto"/>
        <w:bottom w:val="none" w:sz="0" w:space="0" w:color="auto"/>
        <w:right w:val="none" w:sz="0" w:space="0" w:color="auto"/>
      </w:divBdr>
      <w:divsChild>
        <w:div w:id="1087774002">
          <w:marLeft w:val="0"/>
          <w:marRight w:val="0"/>
          <w:marTop w:val="0"/>
          <w:marBottom w:val="0"/>
          <w:divBdr>
            <w:top w:val="none" w:sz="0" w:space="0" w:color="auto"/>
            <w:left w:val="none" w:sz="0" w:space="0" w:color="auto"/>
            <w:bottom w:val="none" w:sz="0" w:space="0" w:color="auto"/>
            <w:right w:val="none" w:sz="0" w:space="0" w:color="auto"/>
          </w:divBdr>
          <w:divsChild>
            <w:div w:id="1087774022">
              <w:marLeft w:val="0"/>
              <w:marRight w:val="0"/>
              <w:marTop w:val="0"/>
              <w:marBottom w:val="0"/>
              <w:divBdr>
                <w:top w:val="none" w:sz="0" w:space="0" w:color="auto"/>
                <w:left w:val="none" w:sz="0" w:space="0" w:color="auto"/>
                <w:bottom w:val="none" w:sz="0" w:space="0" w:color="auto"/>
                <w:right w:val="none" w:sz="0" w:space="0" w:color="auto"/>
              </w:divBdr>
            </w:div>
            <w:div w:id="1087774300">
              <w:marLeft w:val="0"/>
              <w:marRight w:val="0"/>
              <w:marTop w:val="0"/>
              <w:marBottom w:val="0"/>
              <w:divBdr>
                <w:top w:val="none" w:sz="0" w:space="0" w:color="auto"/>
                <w:left w:val="none" w:sz="0" w:space="0" w:color="auto"/>
                <w:bottom w:val="none" w:sz="0" w:space="0" w:color="auto"/>
                <w:right w:val="none" w:sz="0" w:space="0" w:color="auto"/>
              </w:divBdr>
            </w:div>
            <w:div w:id="1087774340">
              <w:marLeft w:val="0"/>
              <w:marRight w:val="0"/>
              <w:marTop w:val="0"/>
              <w:marBottom w:val="0"/>
              <w:divBdr>
                <w:top w:val="none" w:sz="0" w:space="0" w:color="auto"/>
                <w:left w:val="none" w:sz="0" w:space="0" w:color="auto"/>
                <w:bottom w:val="none" w:sz="0" w:space="0" w:color="auto"/>
                <w:right w:val="none" w:sz="0" w:space="0" w:color="auto"/>
              </w:divBdr>
            </w:div>
            <w:div w:id="1087774433">
              <w:marLeft w:val="0"/>
              <w:marRight w:val="0"/>
              <w:marTop w:val="0"/>
              <w:marBottom w:val="0"/>
              <w:divBdr>
                <w:top w:val="none" w:sz="0" w:space="0" w:color="auto"/>
                <w:left w:val="none" w:sz="0" w:space="0" w:color="auto"/>
                <w:bottom w:val="none" w:sz="0" w:space="0" w:color="auto"/>
                <w:right w:val="none" w:sz="0" w:space="0" w:color="auto"/>
              </w:divBdr>
            </w:div>
            <w:div w:id="1087774492">
              <w:marLeft w:val="0"/>
              <w:marRight w:val="0"/>
              <w:marTop w:val="0"/>
              <w:marBottom w:val="0"/>
              <w:divBdr>
                <w:top w:val="none" w:sz="0" w:space="0" w:color="auto"/>
                <w:left w:val="none" w:sz="0" w:space="0" w:color="auto"/>
                <w:bottom w:val="none" w:sz="0" w:space="0" w:color="auto"/>
                <w:right w:val="none" w:sz="0" w:space="0" w:color="auto"/>
              </w:divBdr>
            </w:div>
            <w:div w:id="1087774628">
              <w:marLeft w:val="0"/>
              <w:marRight w:val="0"/>
              <w:marTop w:val="0"/>
              <w:marBottom w:val="0"/>
              <w:divBdr>
                <w:top w:val="none" w:sz="0" w:space="0" w:color="auto"/>
                <w:left w:val="none" w:sz="0" w:space="0" w:color="auto"/>
                <w:bottom w:val="none" w:sz="0" w:space="0" w:color="auto"/>
                <w:right w:val="none" w:sz="0" w:space="0" w:color="auto"/>
              </w:divBdr>
            </w:div>
            <w:div w:id="1087774652">
              <w:marLeft w:val="0"/>
              <w:marRight w:val="0"/>
              <w:marTop w:val="0"/>
              <w:marBottom w:val="0"/>
              <w:divBdr>
                <w:top w:val="none" w:sz="0" w:space="0" w:color="auto"/>
                <w:left w:val="none" w:sz="0" w:space="0" w:color="auto"/>
                <w:bottom w:val="none" w:sz="0" w:space="0" w:color="auto"/>
                <w:right w:val="none" w:sz="0" w:space="0" w:color="auto"/>
              </w:divBdr>
            </w:div>
            <w:div w:id="10877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39">
      <w:marLeft w:val="0"/>
      <w:marRight w:val="0"/>
      <w:marTop w:val="0"/>
      <w:marBottom w:val="0"/>
      <w:divBdr>
        <w:top w:val="none" w:sz="0" w:space="0" w:color="auto"/>
        <w:left w:val="none" w:sz="0" w:space="0" w:color="auto"/>
        <w:bottom w:val="none" w:sz="0" w:space="0" w:color="auto"/>
        <w:right w:val="none" w:sz="0" w:space="0" w:color="auto"/>
      </w:divBdr>
      <w:divsChild>
        <w:div w:id="1087774323">
          <w:marLeft w:val="0"/>
          <w:marRight w:val="0"/>
          <w:marTop w:val="0"/>
          <w:marBottom w:val="0"/>
          <w:divBdr>
            <w:top w:val="none" w:sz="0" w:space="0" w:color="auto"/>
            <w:left w:val="none" w:sz="0" w:space="0" w:color="auto"/>
            <w:bottom w:val="none" w:sz="0" w:space="0" w:color="auto"/>
            <w:right w:val="none" w:sz="0" w:space="0" w:color="auto"/>
          </w:divBdr>
          <w:divsChild>
            <w:div w:id="1087773878">
              <w:marLeft w:val="0"/>
              <w:marRight w:val="0"/>
              <w:marTop w:val="0"/>
              <w:marBottom w:val="0"/>
              <w:divBdr>
                <w:top w:val="none" w:sz="0" w:space="0" w:color="auto"/>
                <w:left w:val="none" w:sz="0" w:space="0" w:color="auto"/>
                <w:bottom w:val="none" w:sz="0" w:space="0" w:color="auto"/>
                <w:right w:val="none" w:sz="0" w:space="0" w:color="auto"/>
              </w:divBdr>
            </w:div>
            <w:div w:id="1087773982">
              <w:marLeft w:val="0"/>
              <w:marRight w:val="0"/>
              <w:marTop w:val="0"/>
              <w:marBottom w:val="0"/>
              <w:divBdr>
                <w:top w:val="none" w:sz="0" w:space="0" w:color="auto"/>
                <w:left w:val="none" w:sz="0" w:space="0" w:color="auto"/>
                <w:bottom w:val="none" w:sz="0" w:space="0" w:color="auto"/>
                <w:right w:val="none" w:sz="0" w:space="0" w:color="auto"/>
              </w:divBdr>
            </w:div>
            <w:div w:id="1087773986">
              <w:marLeft w:val="0"/>
              <w:marRight w:val="0"/>
              <w:marTop w:val="0"/>
              <w:marBottom w:val="0"/>
              <w:divBdr>
                <w:top w:val="none" w:sz="0" w:space="0" w:color="auto"/>
                <w:left w:val="none" w:sz="0" w:space="0" w:color="auto"/>
                <w:bottom w:val="none" w:sz="0" w:space="0" w:color="auto"/>
                <w:right w:val="none" w:sz="0" w:space="0" w:color="auto"/>
              </w:divBdr>
            </w:div>
            <w:div w:id="1087774061">
              <w:marLeft w:val="0"/>
              <w:marRight w:val="0"/>
              <w:marTop w:val="0"/>
              <w:marBottom w:val="0"/>
              <w:divBdr>
                <w:top w:val="none" w:sz="0" w:space="0" w:color="auto"/>
                <w:left w:val="none" w:sz="0" w:space="0" w:color="auto"/>
                <w:bottom w:val="none" w:sz="0" w:space="0" w:color="auto"/>
                <w:right w:val="none" w:sz="0" w:space="0" w:color="auto"/>
              </w:divBdr>
            </w:div>
            <w:div w:id="1087774181">
              <w:marLeft w:val="0"/>
              <w:marRight w:val="0"/>
              <w:marTop w:val="0"/>
              <w:marBottom w:val="0"/>
              <w:divBdr>
                <w:top w:val="none" w:sz="0" w:space="0" w:color="auto"/>
                <w:left w:val="none" w:sz="0" w:space="0" w:color="auto"/>
                <w:bottom w:val="none" w:sz="0" w:space="0" w:color="auto"/>
                <w:right w:val="none" w:sz="0" w:space="0" w:color="auto"/>
              </w:divBdr>
            </w:div>
            <w:div w:id="1087774388">
              <w:marLeft w:val="0"/>
              <w:marRight w:val="0"/>
              <w:marTop w:val="0"/>
              <w:marBottom w:val="0"/>
              <w:divBdr>
                <w:top w:val="none" w:sz="0" w:space="0" w:color="auto"/>
                <w:left w:val="none" w:sz="0" w:space="0" w:color="auto"/>
                <w:bottom w:val="none" w:sz="0" w:space="0" w:color="auto"/>
                <w:right w:val="none" w:sz="0" w:space="0" w:color="auto"/>
              </w:divBdr>
            </w:div>
            <w:div w:id="1087774661">
              <w:marLeft w:val="0"/>
              <w:marRight w:val="0"/>
              <w:marTop w:val="0"/>
              <w:marBottom w:val="0"/>
              <w:divBdr>
                <w:top w:val="none" w:sz="0" w:space="0" w:color="auto"/>
                <w:left w:val="none" w:sz="0" w:space="0" w:color="auto"/>
                <w:bottom w:val="none" w:sz="0" w:space="0" w:color="auto"/>
                <w:right w:val="none" w:sz="0" w:space="0" w:color="auto"/>
              </w:divBdr>
            </w:div>
            <w:div w:id="1087774687">
              <w:marLeft w:val="0"/>
              <w:marRight w:val="0"/>
              <w:marTop w:val="0"/>
              <w:marBottom w:val="0"/>
              <w:divBdr>
                <w:top w:val="none" w:sz="0" w:space="0" w:color="auto"/>
                <w:left w:val="none" w:sz="0" w:space="0" w:color="auto"/>
                <w:bottom w:val="none" w:sz="0" w:space="0" w:color="auto"/>
                <w:right w:val="none" w:sz="0" w:space="0" w:color="auto"/>
              </w:divBdr>
            </w:div>
            <w:div w:id="10877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44">
      <w:marLeft w:val="0"/>
      <w:marRight w:val="0"/>
      <w:marTop w:val="0"/>
      <w:marBottom w:val="0"/>
      <w:divBdr>
        <w:top w:val="none" w:sz="0" w:space="0" w:color="auto"/>
        <w:left w:val="none" w:sz="0" w:space="0" w:color="auto"/>
        <w:bottom w:val="none" w:sz="0" w:space="0" w:color="auto"/>
        <w:right w:val="none" w:sz="0" w:space="0" w:color="auto"/>
      </w:divBdr>
      <w:divsChild>
        <w:div w:id="1087774830">
          <w:marLeft w:val="0"/>
          <w:marRight w:val="0"/>
          <w:marTop w:val="0"/>
          <w:marBottom w:val="0"/>
          <w:divBdr>
            <w:top w:val="none" w:sz="0" w:space="0" w:color="auto"/>
            <w:left w:val="none" w:sz="0" w:space="0" w:color="auto"/>
            <w:bottom w:val="none" w:sz="0" w:space="0" w:color="auto"/>
            <w:right w:val="none" w:sz="0" w:space="0" w:color="auto"/>
          </w:divBdr>
          <w:divsChild>
            <w:div w:id="1087774056">
              <w:marLeft w:val="0"/>
              <w:marRight w:val="0"/>
              <w:marTop w:val="0"/>
              <w:marBottom w:val="0"/>
              <w:divBdr>
                <w:top w:val="none" w:sz="0" w:space="0" w:color="auto"/>
                <w:left w:val="none" w:sz="0" w:space="0" w:color="auto"/>
                <w:bottom w:val="none" w:sz="0" w:space="0" w:color="auto"/>
                <w:right w:val="none" w:sz="0" w:space="0" w:color="auto"/>
              </w:divBdr>
            </w:div>
            <w:div w:id="1087774158">
              <w:marLeft w:val="0"/>
              <w:marRight w:val="0"/>
              <w:marTop w:val="0"/>
              <w:marBottom w:val="0"/>
              <w:divBdr>
                <w:top w:val="none" w:sz="0" w:space="0" w:color="auto"/>
                <w:left w:val="none" w:sz="0" w:space="0" w:color="auto"/>
                <w:bottom w:val="none" w:sz="0" w:space="0" w:color="auto"/>
                <w:right w:val="none" w:sz="0" w:space="0" w:color="auto"/>
              </w:divBdr>
            </w:div>
            <w:div w:id="1087774279">
              <w:marLeft w:val="0"/>
              <w:marRight w:val="0"/>
              <w:marTop w:val="0"/>
              <w:marBottom w:val="0"/>
              <w:divBdr>
                <w:top w:val="none" w:sz="0" w:space="0" w:color="auto"/>
                <w:left w:val="none" w:sz="0" w:space="0" w:color="auto"/>
                <w:bottom w:val="none" w:sz="0" w:space="0" w:color="auto"/>
                <w:right w:val="none" w:sz="0" w:space="0" w:color="auto"/>
              </w:divBdr>
            </w:div>
            <w:div w:id="1087774335">
              <w:marLeft w:val="0"/>
              <w:marRight w:val="0"/>
              <w:marTop w:val="0"/>
              <w:marBottom w:val="0"/>
              <w:divBdr>
                <w:top w:val="none" w:sz="0" w:space="0" w:color="auto"/>
                <w:left w:val="none" w:sz="0" w:space="0" w:color="auto"/>
                <w:bottom w:val="none" w:sz="0" w:space="0" w:color="auto"/>
                <w:right w:val="none" w:sz="0" w:space="0" w:color="auto"/>
              </w:divBdr>
            </w:div>
            <w:div w:id="1087774440">
              <w:marLeft w:val="0"/>
              <w:marRight w:val="0"/>
              <w:marTop w:val="0"/>
              <w:marBottom w:val="0"/>
              <w:divBdr>
                <w:top w:val="none" w:sz="0" w:space="0" w:color="auto"/>
                <w:left w:val="none" w:sz="0" w:space="0" w:color="auto"/>
                <w:bottom w:val="none" w:sz="0" w:space="0" w:color="auto"/>
                <w:right w:val="none" w:sz="0" w:space="0" w:color="auto"/>
              </w:divBdr>
            </w:div>
            <w:div w:id="1087774502">
              <w:marLeft w:val="0"/>
              <w:marRight w:val="0"/>
              <w:marTop w:val="0"/>
              <w:marBottom w:val="0"/>
              <w:divBdr>
                <w:top w:val="none" w:sz="0" w:space="0" w:color="auto"/>
                <w:left w:val="none" w:sz="0" w:space="0" w:color="auto"/>
                <w:bottom w:val="none" w:sz="0" w:space="0" w:color="auto"/>
                <w:right w:val="none" w:sz="0" w:space="0" w:color="auto"/>
              </w:divBdr>
            </w:div>
            <w:div w:id="1087774646">
              <w:marLeft w:val="0"/>
              <w:marRight w:val="0"/>
              <w:marTop w:val="0"/>
              <w:marBottom w:val="0"/>
              <w:divBdr>
                <w:top w:val="none" w:sz="0" w:space="0" w:color="auto"/>
                <w:left w:val="none" w:sz="0" w:space="0" w:color="auto"/>
                <w:bottom w:val="none" w:sz="0" w:space="0" w:color="auto"/>
                <w:right w:val="none" w:sz="0" w:space="0" w:color="auto"/>
              </w:divBdr>
            </w:div>
            <w:div w:id="1087774675">
              <w:marLeft w:val="0"/>
              <w:marRight w:val="0"/>
              <w:marTop w:val="0"/>
              <w:marBottom w:val="0"/>
              <w:divBdr>
                <w:top w:val="none" w:sz="0" w:space="0" w:color="auto"/>
                <w:left w:val="none" w:sz="0" w:space="0" w:color="auto"/>
                <w:bottom w:val="none" w:sz="0" w:space="0" w:color="auto"/>
                <w:right w:val="none" w:sz="0" w:space="0" w:color="auto"/>
              </w:divBdr>
            </w:div>
            <w:div w:id="10877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49">
      <w:marLeft w:val="0"/>
      <w:marRight w:val="0"/>
      <w:marTop w:val="0"/>
      <w:marBottom w:val="0"/>
      <w:divBdr>
        <w:top w:val="none" w:sz="0" w:space="0" w:color="auto"/>
        <w:left w:val="none" w:sz="0" w:space="0" w:color="auto"/>
        <w:bottom w:val="none" w:sz="0" w:space="0" w:color="auto"/>
        <w:right w:val="none" w:sz="0" w:space="0" w:color="auto"/>
      </w:divBdr>
      <w:divsChild>
        <w:div w:id="1087774526">
          <w:marLeft w:val="0"/>
          <w:marRight w:val="0"/>
          <w:marTop w:val="0"/>
          <w:marBottom w:val="0"/>
          <w:divBdr>
            <w:top w:val="none" w:sz="0" w:space="0" w:color="auto"/>
            <w:left w:val="none" w:sz="0" w:space="0" w:color="auto"/>
            <w:bottom w:val="none" w:sz="0" w:space="0" w:color="auto"/>
            <w:right w:val="none" w:sz="0" w:space="0" w:color="auto"/>
          </w:divBdr>
          <w:divsChild>
            <w:div w:id="1087773909">
              <w:marLeft w:val="0"/>
              <w:marRight w:val="0"/>
              <w:marTop w:val="0"/>
              <w:marBottom w:val="0"/>
              <w:divBdr>
                <w:top w:val="none" w:sz="0" w:space="0" w:color="auto"/>
                <w:left w:val="none" w:sz="0" w:space="0" w:color="auto"/>
                <w:bottom w:val="none" w:sz="0" w:space="0" w:color="auto"/>
                <w:right w:val="none" w:sz="0" w:space="0" w:color="auto"/>
              </w:divBdr>
            </w:div>
            <w:div w:id="1087774048">
              <w:marLeft w:val="0"/>
              <w:marRight w:val="0"/>
              <w:marTop w:val="0"/>
              <w:marBottom w:val="0"/>
              <w:divBdr>
                <w:top w:val="none" w:sz="0" w:space="0" w:color="auto"/>
                <w:left w:val="none" w:sz="0" w:space="0" w:color="auto"/>
                <w:bottom w:val="none" w:sz="0" w:space="0" w:color="auto"/>
                <w:right w:val="none" w:sz="0" w:space="0" w:color="auto"/>
              </w:divBdr>
            </w:div>
            <w:div w:id="1087774234">
              <w:marLeft w:val="0"/>
              <w:marRight w:val="0"/>
              <w:marTop w:val="0"/>
              <w:marBottom w:val="0"/>
              <w:divBdr>
                <w:top w:val="none" w:sz="0" w:space="0" w:color="auto"/>
                <w:left w:val="none" w:sz="0" w:space="0" w:color="auto"/>
                <w:bottom w:val="none" w:sz="0" w:space="0" w:color="auto"/>
                <w:right w:val="none" w:sz="0" w:space="0" w:color="auto"/>
              </w:divBdr>
            </w:div>
            <w:div w:id="1087774342">
              <w:marLeft w:val="0"/>
              <w:marRight w:val="0"/>
              <w:marTop w:val="0"/>
              <w:marBottom w:val="0"/>
              <w:divBdr>
                <w:top w:val="none" w:sz="0" w:space="0" w:color="auto"/>
                <w:left w:val="none" w:sz="0" w:space="0" w:color="auto"/>
                <w:bottom w:val="none" w:sz="0" w:space="0" w:color="auto"/>
                <w:right w:val="none" w:sz="0" w:space="0" w:color="auto"/>
              </w:divBdr>
            </w:div>
            <w:div w:id="1087774477">
              <w:marLeft w:val="0"/>
              <w:marRight w:val="0"/>
              <w:marTop w:val="0"/>
              <w:marBottom w:val="0"/>
              <w:divBdr>
                <w:top w:val="none" w:sz="0" w:space="0" w:color="auto"/>
                <w:left w:val="none" w:sz="0" w:space="0" w:color="auto"/>
                <w:bottom w:val="none" w:sz="0" w:space="0" w:color="auto"/>
                <w:right w:val="none" w:sz="0" w:space="0" w:color="auto"/>
              </w:divBdr>
            </w:div>
            <w:div w:id="1087774612">
              <w:marLeft w:val="0"/>
              <w:marRight w:val="0"/>
              <w:marTop w:val="0"/>
              <w:marBottom w:val="0"/>
              <w:divBdr>
                <w:top w:val="none" w:sz="0" w:space="0" w:color="auto"/>
                <w:left w:val="none" w:sz="0" w:space="0" w:color="auto"/>
                <w:bottom w:val="none" w:sz="0" w:space="0" w:color="auto"/>
                <w:right w:val="none" w:sz="0" w:space="0" w:color="auto"/>
              </w:divBdr>
            </w:div>
            <w:div w:id="1087774629">
              <w:marLeft w:val="0"/>
              <w:marRight w:val="0"/>
              <w:marTop w:val="0"/>
              <w:marBottom w:val="0"/>
              <w:divBdr>
                <w:top w:val="none" w:sz="0" w:space="0" w:color="auto"/>
                <w:left w:val="none" w:sz="0" w:space="0" w:color="auto"/>
                <w:bottom w:val="none" w:sz="0" w:space="0" w:color="auto"/>
                <w:right w:val="none" w:sz="0" w:space="0" w:color="auto"/>
              </w:divBdr>
            </w:div>
            <w:div w:id="1087774686">
              <w:marLeft w:val="0"/>
              <w:marRight w:val="0"/>
              <w:marTop w:val="0"/>
              <w:marBottom w:val="0"/>
              <w:divBdr>
                <w:top w:val="none" w:sz="0" w:space="0" w:color="auto"/>
                <w:left w:val="none" w:sz="0" w:space="0" w:color="auto"/>
                <w:bottom w:val="none" w:sz="0" w:space="0" w:color="auto"/>
                <w:right w:val="none" w:sz="0" w:space="0" w:color="auto"/>
              </w:divBdr>
            </w:div>
            <w:div w:id="1087774755">
              <w:marLeft w:val="0"/>
              <w:marRight w:val="0"/>
              <w:marTop w:val="0"/>
              <w:marBottom w:val="0"/>
              <w:divBdr>
                <w:top w:val="none" w:sz="0" w:space="0" w:color="auto"/>
                <w:left w:val="none" w:sz="0" w:space="0" w:color="auto"/>
                <w:bottom w:val="none" w:sz="0" w:space="0" w:color="auto"/>
                <w:right w:val="none" w:sz="0" w:space="0" w:color="auto"/>
              </w:divBdr>
            </w:div>
            <w:div w:id="1087774768">
              <w:marLeft w:val="0"/>
              <w:marRight w:val="0"/>
              <w:marTop w:val="0"/>
              <w:marBottom w:val="0"/>
              <w:divBdr>
                <w:top w:val="none" w:sz="0" w:space="0" w:color="auto"/>
                <w:left w:val="none" w:sz="0" w:space="0" w:color="auto"/>
                <w:bottom w:val="none" w:sz="0" w:space="0" w:color="auto"/>
                <w:right w:val="none" w:sz="0" w:space="0" w:color="auto"/>
              </w:divBdr>
            </w:div>
            <w:div w:id="10877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63">
      <w:marLeft w:val="0"/>
      <w:marRight w:val="0"/>
      <w:marTop w:val="0"/>
      <w:marBottom w:val="0"/>
      <w:divBdr>
        <w:top w:val="none" w:sz="0" w:space="0" w:color="auto"/>
        <w:left w:val="none" w:sz="0" w:space="0" w:color="auto"/>
        <w:bottom w:val="none" w:sz="0" w:space="0" w:color="auto"/>
        <w:right w:val="none" w:sz="0" w:space="0" w:color="auto"/>
      </w:divBdr>
      <w:divsChild>
        <w:div w:id="1087774767">
          <w:marLeft w:val="0"/>
          <w:marRight w:val="0"/>
          <w:marTop w:val="0"/>
          <w:marBottom w:val="0"/>
          <w:divBdr>
            <w:top w:val="none" w:sz="0" w:space="0" w:color="auto"/>
            <w:left w:val="none" w:sz="0" w:space="0" w:color="auto"/>
            <w:bottom w:val="none" w:sz="0" w:space="0" w:color="auto"/>
            <w:right w:val="none" w:sz="0" w:space="0" w:color="auto"/>
          </w:divBdr>
          <w:divsChild>
            <w:div w:id="1087774408">
              <w:marLeft w:val="0"/>
              <w:marRight w:val="0"/>
              <w:marTop w:val="0"/>
              <w:marBottom w:val="0"/>
              <w:divBdr>
                <w:top w:val="none" w:sz="0" w:space="0" w:color="auto"/>
                <w:left w:val="none" w:sz="0" w:space="0" w:color="auto"/>
                <w:bottom w:val="none" w:sz="0" w:space="0" w:color="auto"/>
                <w:right w:val="none" w:sz="0" w:space="0" w:color="auto"/>
              </w:divBdr>
            </w:div>
            <w:div w:id="10877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76">
      <w:marLeft w:val="0"/>
      <w:marRight w:val="0"/>
      <w:marTop w:val="0"/>
      <w:marBottom w:val="0"/>
      <w:divBdr>
        <w:top w:val="none" w:sz="0" w:space="0" w:color="auto"/>
        <w:left w:val="none" w:sz="0" w:space="0" w:color="auto"/>
        <w:bottom w:val="none" w:sz="0" w:space="0" w:color="auto"/>
        <w:right w:val="none" w:sz="0" w:space="0" w:color="auto"/>
      </w:divBdr>
      <w:divsChild>
        <w:div w:id="1087774122">
          <w:marLeft w:val="0"/>
          <w:marRight w:val="0"/>
          <w:marTop w:val="0"/>
          <w:marBottom w:val="0"/>
          <w:divBdr>
            <w:top w:val="none" w:sz="0" w:space="0" w:color="auto"/>
            <w:left w:val="none" w:sz="0" w:space="0" w:color="auto"/>
            <w:bottom w:val="none" w:sz="0" w:space="0" w:color="auto"/>
            <w:right w:val="none" w:sz="0" w:space="0" w:color="auto"/>
          </w:divBdr>
          <w:divsChild>
            <w:div w:id="1087773980">
              <w:marLeft w:val="0"/>
              <w:marRight w:val="0"/>
              <w:marTop w:val="0"/>
              <w:marBottom w:val="0"/>
              <w:divBdr>
                <w:top w:val="none" w:sz="0" w:space="0" w:color="auto"/>
                <w:left w:val="none" w:sz="0" w:space="0" w:color="auto"/>
                <w:bottom w:val="none" w:sz="0" w:space="0" w:color="auto"/>
                <w:right w:val="none" w:sz="0" w:space="0" w:color="auto"/>
              </w:divBdr>
            </w:div>
            <w:div w:id="1087774026">
              <w:marLeft w:val="0"/>
              <w:marRight w:val="0"/>
              <w:marTop w:val="0"/>
              <w:marBottom w:val="0"/>
              <w:divBdr>
                <w:top w:val="none" w:sz="0" w:space="0" w:color="auto"/>
                <w:left w:val="none" w:sz="0" w:space="0" w:color="auto"/>
                <w:bottom w:val="none" w:sz="0" w:space="0" w:color="auto"/>
                <w:right w:val="none" w:sz="0" w:space="0" w:color="auto"/>
              </w:divBdr>
            </w:div>
            <w:div w:id="1087774499">
              <w:marLeft w:val="0"/>
              <w:marRight w:val="0"/>
              <w:marTop w:val="0"/>
              <w:marBottom w:val="0"/>
              <w:divBdr>
                <w:top w:val="none" w:sz="0" w:space="0" w:color="auto"/>
                <w:left w:val="none" w:sz="0" w:space="0" w:color="auto"/>
                <w:bottom w:val="none" w:sz="0" w:space="0" w:color="auto"/>
                <w:right w:val="none" w:sz="0" w:space="0" w:color="auto"/>
              </w:divBdr>
            </w:div>
            <w:div w:id="1087774808">
              <w:marLeft w:val="0"/>
              <w:marRight w:val="0"/>
              <w:marTop w:val="0"/>
              <w:marBottom w:val="0"/>
              <w:divBdr>
                <w:top w:val="none" w:sz="0" w:space="0" w:color="auto"/>
                <w:left w:val="none" w:sz="0" w:space="0" w:color="auto"/>
                <w:bottom w:val="none" w:sz="0" w:space="0" w:color="auto"/>
                <w:right w:val="none" w:sz="0" w:space="0" w:color="auto"/>
              </w:divBdr>
            </w:div>
            <w:div w:id="1087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93">
      <w:marLeft w:val="0"/>
      <w:marRight w:val="0"/>
      <w:marTop w:val="0"/>
      <w:marBottom w:val="0"/>
      <w:divBdr>
        <w:top w:val="none" w:sz="0" w:space="0" w:color="auto"/>
        <w:left w:val="none" w:sz="0" w:space="0" w:color="auto"/>
        <w:bottom w:val="none" w:sz="0" w:space="0" w:color="auto"/>
        <w:right w:val="none" w:sz="0" w:space="0" w:color="auto"/>
      </w:divBdr>
      <w:divsChild>
        <w:div w:id="1087774195">
          <w:marLeft w:val="0"/>
          <w:marRight w:val="0"/>
          <w:marTop w:val="0"/>
          <w:marBottom w:val="0"/>
          <w:divBdr>
            <w:top w:val="none" w:sz="0" w:space="0" w:color="auto"/>
            <w:left w:val="none" w:sz="0" w:space="0" w:color="auto"/>
            <w:bottom w:val="none" w:sz="0" w:space="0" w:color="auto"/>
            <w:right w:val="none" w:sz="0" w:space="0" w:color="auto"/>
          </w:divBdr>
          <w:divsChild>
            <w:div w:id="1087774127">
              <w:marLeft w:val="0"/>
              <w:marRight w:val="0"/>
              <w:marTop w:val="0"/>
              <w:marBottom w:val="0"/>
              <w:divBdr>
                <w:top w:val="none" w:sz="0" w:space="0" w:color="auto"/>
                <w:left w:val="none" w:sz="0" w:space="0" w:color="auto"/>
                <w:bottom w:val="none" w:sz="0" w:space="0" w:color="auto"/>
                <w:right w:val="none" w:sz="0" w:space="0" w:color="auto"/>
              </w:divBdr>
            </w:div>
            <w:div w:id="1087774175">
              <w:marLeft w:val="0"/>
              <w:marRight w:val="0"/>
              <w:marTop w:val="0"/>
              <w:marBottom w:val="0"/>
              <w:divBdr>
                <w:top w:val="none" w:sz="0" w:space="0" w:color="auto"/>
                <w:left w:val="none" w:sz="0" w:space="0" w:color="auto"/>
                <w:bottom w:val="none" w:sz="0" w:space="0" w:color="auto"/>
                <w:right w:val="none" w:sz="0" w:space="0" w:color="auto"/>
              </w:divBdr>
            </w:div>
            <w:div w:id="1087774285">
              <w:marLeft w:val="0"/>
              <w:marRight w:val="0"/>
              <w:marTop w:val="0"/>
              <w:marBottom w:val="0"/>
              <w:divBdr>
                <w:top w:val="none" w:sz="0" w:space="0" w:color="auto"/>
                <w:left w:val="none" w:sz="0" w:space="0" w:color="auto"/>
                <w:bottom w:val="none" w:sz="0" w:space="0" w:color="auto"/>
                <w:right w:val="none" w:sz="0" w:space="0" w:color="auto"/>
              </w:divBdr>
            </w:div>
            <w:div w:id="10877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96">
      <w:marLeft w:val="0"/>
      <w:marRight w:val="0"/>
      <w:marTop w:val="0"/>
      <w:marBottom w:val="0"/>
      <w:divBdr>
        <w:top w:val="none" w:sz="0" w:space="0" w:color="auto"/>
        <w:left w:val="none" w:sz="0" w:space="0" w:color="auto"/>
        <w:bottom w:val="none" w:sz="0" w:space="0" w:color="auto"/>
        <w:right w:val="none" w:sz="0" w:space="0" w:color="auto"/>
      </w:divBdr>
      <w:divsChild>
        <w:div w:id="1087774841">
          <w:marLeft w:val="0"/>
          <w:marRight w:val="0"/>
          <w:marTop w:val="0"/>
          <w:marBottom w:val="0"/>
          <w:divBdr>
            <w:top w:val="none" w:sz="0" w:space="0" w:color="auto"/>
            <w:left w:val="none" w:sz="0" w:space="0" w:color="auto"/>
            <w:bottom w:val="none" w:sz="0" w:space="0" w:color="auto"/>
            <w:right w:val="none" w:sz="0" w:space="0" w:color="auto"/>
          </w:divBdr>
        </w:div>
      </w:divsChild>
    </w:div>
    <w:div w:id="1087774197">
      <w:marLeft w:val="0"/>
      <w:marRight w:val="0"/>
      <w:marTop w:val="0"/>
      <w:marBottom w:val="0"/>
      <w:divBdr>
        <w:top w:val="none" w:sz="0" w:space="0" w:color="auto"/>
        <w:left w:val="none" w:sz="0" w:space="0" w:color="auto"/>
        <w:bottom w:val="none" w:sz="0" w:space="0" w:color="auto"/>
        <w:right w:val="none" w:sz="0" w:space="0" w:color="auto"/>
      </w:divBdr>
      <w:divsChild>
        <w:div w:id="1087774371">
          <w:marLeft w:val="0"/>
          <w:marRight w:val="0"/>
          <w:marTop w:val="0"/>
          <w:marBottom w:val="0"/>
          <w:divBdr>
            <w:top w:val="none" w:sz="0" w:space="0" w:color="auto"/>
            <w:left w:val="none" w:sz="0" w:space="0" w:color="auto"/>
            <w:bottom w:val="none" w:sz="0" w:space="0" w:color="auto"/>
            <w:right w:val="none" w:sz="0" w:space="0" w:color="auto"/>
          </w:divBdr>
          <w:divsChild>
            <w:div w:id="1087773971">
              <w:marLeft w:val="0"/>
              <w:marRight w:val="0"/>
              <w:marTop w:val="0"/>
              <w:marBottom w:val="0"/>
              <w:divBdr>
                <w:top w:val="none" w:sz="0" w:space="0" w:color="auto"/>
                <w:left w:val="none" w:sz="0" w:space="0" w:color="auto"/>
                <w:bottom w:val="none" w:sz="0" w:space="0" w:color="auto"/>
                <w:right w:val="none" w:sz="0" w:space="0" w:color="auto"/>
              </w:divBdr>
            </w:div>
            <w:div w:id="1087774299">
              <w:marLeft w:val="0"/>
              <w:marRight w:val="0"/>
              <w:marTop w:val="0"/>
              <w:marBottom w:val="0"/>
              <w:divBdr>
                <w:top w:val="none" w:sz="0" w:space="0" w:color="auto"/>
                <w:left w:val="none" w:sz="0" w:space="0" w:color="auto"/>
                <w:bottom w:val="none" w:sz="0" w:space="0" w:color="auto"/>
                <w:right w:val="none" w:sz="0" w:space="0" w:color="auto"/>
              </w:divBdr>
            </w:div>
            <w:div w:id="1087774434">
              <w:marLeft w:val="0"/>
              <w:marRight w:val="0"/>
              <w:marTop w:val="0"/>
              <w:marBottom w:val="0"/>
              <w:divBdr>
                <w:top w:val="none" w:sz="0" w:space="0" w:color="auto"/>
                <w:left w:val="none" w:sz="0" w:space="0" w:color="auto"/>
                <w:bottom w:val="none" w:sz="0" w:space="0" w:color="auto"/>
                <w:right w:val="none" w:sz="0" w:space="0" w:color="auto"/>
              </w:divBdr>
            </w:div>
            <w:div w:id="1087774530">
              <w:marLeft w:val="0"/>
              <w:marRight w:val="0"/>
              <w:marTop w:val="0"/>
              <w:marBottom w:val="0"/>
              <w:divBdr>
                <w:top w:val="none" w:sz="0" w:space="0" w:color="auto"/>
                <w:left w:val="none" w:sz="0" w:space="0" w:color="auto"/>
                <w:bottom w:val="none" w:sz="0" w:space="0" w:color="auto"/>
                <w:right w:val="none" w:sz="0" w:space="0" w:color="auto"/>
              </w:divBdr>
            </w:div>
            <w:div w:id="1087774541">
              <w:marLeft w:val="0"/>
              <w:marRight w:val="0"/>
              <w:marTop w:val="0"/>
              <w:marBottom w:val="0"/>
              <w:divBdr>
                <w:top w:val="none" w:sz="0" w:space="0" w:color="auto"/>
                <w:left w:val="none" w:sz="0" w:space="0" w:color="auto"/>
                <w:bottom w:val="none" w:sz="0" w:space="0" w:color="auto"/>
                <w:right w:val="none" w:sz="0" w:space="0" w:color="auto"/>
              </w:divBdr>
            </w:div>
            <w:div w:id="1087774554">
              <w:marLeft w:val="0"/>
              <w:marRight w:val="0"/>
              <w:marTop w:val="0"/>
              <w:marBottom w:val="0"/>
              <w:divBdr>
                <w:top w:val="none" w:sz="0" w:space="0" w:color="auto"/>
                <w:left w:val="none" w:sz="0" w:space="0" w:color="auto"/>
                <w:bottom w:val="none" w:sz="0" w:space="0" w:color="auto"/>
                <w:right w:val="none" w:sz="0" w:space="0" w:color="auto"/>
              </w:divBdr>
            </w:div>
            <w:div w:id="1087774623">
              <w:marLeft w:val="0"/>
              <w:marRight w:val="0"/>
              <w:marTop w:val="0"/>
              <w:marBottom w:val="0"/>
              <w:divBdr>
                <w:top w:val="none" w:sz="0" w:space="0" w:color="auto"/>
                <w:left w:val="none" w:sz="0" w:space="0" w:color="auto"/>
                <w:bottom w:val="none" w:sz="0" w:space="0" w:color="auto"/>
                <w:right w:val="none" w:sz="0" w:space="0" w:color="auto"/>
              </w:divBdr>
            </w:div>
            <w:div w:id="1087774714">
              <w:marLeft w:val="0"/>
              <w:marRight w:val="0"/>
              <w:marTop w:val="0"/>
              <w:marBottom w:val="0"/>
              <w:divBdr>
                <w:top w:val="none" w:sz="0" w:space="0" w:color="auto"/>
                <w:left w:val="none" w:sz="0" w:space="0" w:color="auto"/>
                <w:bottom w:val="none" w:sz="0" w:space="0" w:color="auto"/>
                <w:right w:val="none" w:sz="0" w:space="0" w:color="auto"/>
              </w:divBdr>
            </w:div>
            <w:div w:id="1087774764">
              <w:marLeft w:val="0"/>
              <w:marRight w:val="0"/>
              <w:marTop w:val="0"/>
              <w:marBottom w:val="0"/>
              <w:divBdr>
                <w:top w:val="none" w:sz="0" w:space="0" w:color="auto"/>
                <w:left w:val="none" w:sz="0" w:space="0" w:color="auto"/>
                <w:bottom w:val="none" w:sz="0" w:space="0" w:color="auto"/>
                <w:right w:val="none" w:sz="0" w:space="0" w:color="auto"/>
              </w:divBdr>
            </w:div>
            <w:div w:id="1087774823">
              <w:marLeft w:val="0"/>
              <w:marRight w:val="0"/>
              <w:marTop w:val="0"/>
              <w:marBottom w:val="0"/>
              <w:divBdr>
                <w:top w:val="none" w:sz="0" w:space="0" w:color="auto"/>
                <w:left w:val="none" w:sz="0" w:space="0" w:color="auto"/>
                <w:bottom w:val="none" w:sz="0" w:space="0" w:color="auto"/>
                <w:right w:val="none" w:sz="0" w:space="0" w:color="auto"/>
              </w:divBdr>
            </w:div>
            <w:div w:id="1087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08">
      <w:marLeft w:val="0"/>
      <w:marRight w:val="0"/>
      <w:marTop w:val="0"/>
      <w:marBottom w:val="0"/>
      <w:divBdr>
        <w:top w:val="none" w:sz="0" w:space="0" w:color="auto"/>
        <w:left w:val="none" w:sz="0" w:space="0" w:color="auto"/>
        <w:bottom w:val="none" w:sz="0" w:space="0" w:color="auto"/>
        <w:right w:val="none" w:sz="0" w:space="0" w:color="auto"/>
      </w:divBdr>
      <w:divsChild>
        <w:div w:id="1087774231">
          <w:marLeft w:val="0"/>
          <w:marRight w:val="0"/>
          <w:marTop w:val="0"/>
          <w:marBottom w:val="0"/>
          <w:divBdr>
            <w:top w:val="none" w:sz="0" w:space="0" w:color="auto"/>
            <w:left w:val="none" w:sz="0" w:space="0" w:color="auto"/>
            <w:bottom w:val="none" w:sz="0" w:space="0" w:color="auto"/>
            <w:right w:val="none" w:sz="0" w:space="0" w:color="auto"/>
          </w:divBdr>
          <w:divsChild>
            <w:div w:id="1087773905">
              <w:marLeft w:val="0"/>
              <w:marRight w:val="0"/>
              <w:marTop w:val="0"/>
              <w:marBottom w:val="0"/>
              <w:divBdr>
                <w:top w:val="none" w:sz="0" w:space="0" w:color="auto"/>
                <w:left w:val="none" w:sz="0" w:space="0" w:color="auto"/>
                <w:bottom w:val="none" w:sz="0" w:space="0" w:color="auto"/>
                <w:right w:val="none" w:sz="0" w:space="0" w:color="auto"/>
              </w:divBdr>
            </w:div>
            <w:div w:id="1087774040">
              <w:marLeft w:val="0"/>
              <w:marRight w:val="0"/>
              <w:marTop w:val="0"/>
              <w:marBottom w:val="0"/>
              <w:divBdr>
                <w:top w:val="none" w:sz="0" w:space="0" w:color="auto"/>
                <w:left w:val="none" w:sz="0" w:space="0" w:color="auto"/>
                <w:bottom w:val="none" w:sz="0" w:space="0" w:color="auto"/>
                <w:right w:val="none" w:sz="0" w:space="0" w:color="auto"/>
              </w:divBdr>
            </w:div>
            <w:div w:id="1087774066">
              <w:marLeft w:val="0"/>
              <w:marRight w:val="0"/>
              <w:marTop w:val="0"/>
              <w:marBottom w:val="0"/>
              <w:divBdr>
                <w:top w:val="none" w:sz="0" w:space="0" w:color="auto"/>
                <w:left w:val="none" w:sz="0" w:space="0" w:color="auto"/>
                <w:bottom w:val="none" w:sz="0" w:space="0" w:color="auto"/>
                <w:right w:val="none" w:sz="0" w:space="0" w:color="auto"/>
              </w:divBdr>
            </w:div>
            <w:div w:id="1087774325">
              <w:marLeft w:val="0"/>
              <w:marRight w:val="0"/>
              <w:marTop w:val="0"/>
              <w:marBottom w:val="0"/>
              <w:divBdr>
                <w:top w:val="none" w:sz="0" w:space="0" w:color="auto"/>
                <w:left w:val="none" w:sz="0" w:space="0" w:color="auto"/>
                <w:bottom w:val="none" w:sz="0" w:space="0" w:color="auto"/>
                <w:right w:val="none" w:sz="0" w:space="0" w:color="auto"/>
              </w:divBdr>
            </w:div>
            <w:div w:id="1087774557">
              <w:marLeft w:val="0"/>
              <w:marRight w:val="0"/>
              <w:marTop w:val="0"/>
              <w:marBottom w:val="0"/>
              <w:divBdr>
                <w:top w:val="none" w:sz="0" w:space="0" w:color="auto"/>
                <w:left w:val="none" w:sz="0" w:space="0" w:color="auto"/>
                <w:bottom w:val="none" w:sz="0" w:space="0" w:color="auto"/>
                <w:right w:val="none" w:sz="0" w:space="0" w:color="auto"/>
              </w:divBdr>
            </w:div>
            <w:div w:id="1087774648">
              <w:marLeft w:val="0"/>
              <w:marRight w:val="0"/>
              <w:marTop w:val="0"/>
              <w:marBottom w:val="0"/>
              <w:divBdr>
                <w:top w:val="none" w:sz="0" w:space="0" w:color="auto"/>
                <w:left w:val="none" w:sz="0" w:space="0" w:color="auto"/>
                <w:bottom w:val="none" w:sz="0" w:space="0" w:color="auto"/>
                <w:right w:val="none" w:sz="0" w:space="0" w:color="auto"/>
              </w:divBdr>
            </w:div>
            <w:div w:id="1087774672">
              <w:marLeft w:val="0"/>
              <w:marRight w:val="0"/>
              <w:marTop w:val="0"/>
              <w:marBottom w:val="0"/>
              <w:divBdr>
                <w:top w:val="none" w:sz="0" w:space="0" w:color="auto"/>
                <w:left w:val="none" w:sz="0" w:space="0" w:color="auto"/>
                <w:bottom w:val="none" w:sz="0" w:space="0" w:color="auto"/>
                <w:right w:val="none" w:sz="0" w:space="0" w:color="auto"/>
              </w:divBdr>
            </w:div>
            <w:div w:id="1087774936">
              <w:marLeft w:val="0"/>
              <w:marRight w:val="0"/>
              <w:marTop w:val="0"/>
              <w:marBottom w:val="0"/>
              <w:divBdr>
                <w:top w:val="none" w:sz="0" w:space="0" w:color="auto"/>
                <w:left w:val="none" w:sz="0" w:space="0" w:color="auto"/>
                <w:bottom w:val="none" w:sz="0" w:space="0" w:color="auto"/>
                <w:right w:val="none" w:sz="0" w:space="0" w:color="auto"/>
              </w:divBdr>
            </w:div>
            <w:div w:id="10877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10">
      <w:marLeft w:val="0"/>
      <w:marRight w:val="0"/>
      <w:marTop w:val="0"/>
      <w:marBottom w:val="0"/>
      <w:divBdr>
        <w:top w:val="none" w:sz="0" w:space="0" w:color="auto"/>
        <w:left w:val="none" w:sz="0" w:space="0" w:color="auto"/>
        <w:bottom w:val="none" w:sz="0" w:space="0" w:color="auto"/>
        <w:right w:val="none" w:sz="0" w:space="0" w:color="auto"/>
      </w:divBdr>
      <w:divsChild>
        <w:div w:id="1087773952">
          <w:marLeft w:val="0"/>
          <w:marRight w:val="0"/>
          <w:marTop w:val="0"/>
          <w:marBottom w:val="0"/>
          <w:divBdr>
            <w:top w:val="none" w:sz="0" w:space="0" w:color="auto"/>
            <w:left w:val="none" w:sz="0" w:space="0" w:color="auto"/>
            <w:bottom w:val="none" w:sz="0" w:space="0" w:color="auto"/>
            <w:right w:val="none" w:sz="0" w:space="0" w:color="auto"/>
          </w:divBdr>
          <w:divsChild>
            <w:div w:id="10877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22">
      <w:marLeft w:val="0"/>
      <w:marRight w:val="0"/>
      <w:marTop w:val="0"/>
      <w:marBottom w:val="0"/>
      <w:divBdr>
        <w:top w:val="none" w:sz="0" w:space="0" w:color="auto"/>
        <w:left w:val="none" w:sz="0" w:space="0" w:color="auto"/>
        <w:bottom w:val="none" w:sz="0" w:space="0" w:color="auto"/>
        <w:right w:val="none" w:sz="0" w:space="0" w:color="auto"/>
      </w:divBdr>
      <w:divsChild>
        <w:div w:id="1087774730">
          <w:marLeft w:val="0"/>
          <w:marRight w:val="0"/>
          <w:marTop w:val="0"/>
          <w:marBottom w:val="0"/>
          <w:divBdr>
            <w:top w:val="none" w:sz="0" w:space="0" w:color="auto"/>
            <w:left w:val="none" w:sz="0" w:space="0" w:color="auto"/>
            <w:bottom w:val="none" w:sz="0" w:space="0" w:color="auto"/>
            <w:right w:val="none" w:sz="0" w:space="0" w:color="auto"/>
          </w:divBdr>
        </w:div>
      </w:divsChild>
    </w:div>
    <w:div w:id="1087774228">
      <w:marLeft w:val="0"/>
      <w:marRight w:val="0"/>
      <w:marTop w:val="0"/>
      <w:marBottom w:val="0"/>
      <w:divBdr>
        <w:top w:val="none" w:sz="0" w:space="0" w:color="auto"/>
        <w:left w:val="none" w:sz="0" w:space="0" w:color="auto"/>
        <w:bottom w:val="none" w:sz="0" w:space="0" w:color="auto"/>
        <w:right w:val="none" w:sz="0" w:space="0" w:color="auto"/>
      </w:divBdr>
      <w:divsChild>
        <w:div w:id="1087774838">
          <w:marLeft w:val="0"/>
          <w:marRight w:val="0"/>
          <w:marTop w:val="0"/>
          <w:marBottom w:val="0"/>
          <w:divBdr>
            <w:top w:val="none" w:sz="0" w:space="0" w:color="auto"/>
            <w:left w:val="none" w:sz="0" w:space="0" w:color="auto"/>
            <w:bottom w:val="none" w:sz="0" w:space="0" w:color="auto"/>
            <w:right w:val="none" w:sz="0" w:space="0" w:color="auto"/>
          </w:divBdr>
        </w:div>
      </w:divsChild>
    </w:div>
    <w:div w:id="1087774233">
      <w:marLeft w:val="0"/>
      <w:marRight w:val="0"/>
      <w:marTop w:val="0"/>
      <w:marBottom w:val="0"/>
      <w:divBdr>
        <w:top w:val="none" w:sz="0" w:space="0" w:color="auto"/>
        <w:left w:val="none" w:sz="0" w:space="0" w:color="auto"/>
        <w:bottom w:val="none" w:sz="0" w:space="0" w:color="auto"/>
        <w:right w:val="none" w:sz="0" w:space="0" w:color="auto"/>
      </w:divBdr>
      <w:divsChild>
        <w:div w:id="1087774277">
          <w:marLeft w:val="0"/>
          <w:marRight w:val="0"/>
          <w:marTop w:val="0"/>
          <w:marBottom w:val="0"/>
          <w:divBdr>
            <w:top w:val="none" w:sz="0" w:space="0" w:color="auto"/>
            <w:left w:val="none" w:sz="0" w:space="0" w:color="auto"/>
            <w:bottom w:val="none" w:sz="0" w:space="0" w:color="auto"/>
            <w:right w:val="none" w:sz="0" w:space="0" w:color="auto"/>
          </w:divBdr>
          <w:divsChild>
            <w:div w:id="1087773900">
              <w:marLeft w:val="0"/>
              <w:marRight w:val="0"/>
              <w:marTop w:val="0"/>
              <w:marBottom w:val="0"/>
              <w:divBdr>
                <w:top w:val="none" w:sz="0" w:space="0" w:color="auto"/>
                <w:left w:val="none" w:sz="0" w:space="0" w:color="auto"/>
                <w:bottom w:val="none" w:sz="0" w:space="0" w:color="auto"/>
                <w:right w:val="none" w:sz="0" w:space="0" w:color="auto"/>
              </w:divBdr>
            </w:div>
            <w:div w:id="1087774046">
              <w:marLeft w:val="0"/>
              <w:marRight w:val="0"/>
              <w:marTop w:val="0"/>
              <w:marBottom w:val="0"/>
              <w:divBdr>
                <w:top w:val="none" w:sz="0" w:space="0" w:color="auto"/>
                <w:left w:val="none" w:sz="0" w:space="0" w:color="auto"/>
                <w:bottom w:val="none" w:sz="0" w:space="0" w:color="auto"/>
                <w:right w:val="none" w:sz="0" w:space="0" w:color="auto"/>
              </w:divBdr>
            </w:div>
            <w:div w:id="1087774232">
              <w:marLeft w:val="0"/>
              <w:marRight w:val="0"/>
              <w:marTop w:val="0"/>
              <w:marBottom w:val="0"/>
              <w:divBdr>
                <w:top w:val="none" w:sz="0" w:space="0" w:color="auto"/>
                <w:left w:val="none" w:sz="0" w:space="0" w:color="auto"/>
                <w:bottom w:val="none" w:sz="0" w:space="0" w:color="auto"/>
                <w:right w:val="none" w:sz="0" w:space="0" w:color="auto"/>
              </w:divBdr>
            </w:div>
            <w:div w:id="1087774252">
              <w:marLeft w:val="0"/>
              <w:marRight w:val="0"/>
              <w:marTop w:val="0"/>
              <w:marBottom w:val="0"/>
              <w:divBdr>
                <w:top w:val="none" w:sz="0" w:space="0" w:color="auto"/>
                <w:left w:val="none" w:sz="0" w:space="0" w:color="auto"/>
                <w:bottom w:val="none" w:sz="0" w:space="0" w:color="auto"/>
                <w:right w:val="none" w:sz="0" w:space="0" w:color="auto"/>
              </w:divBdr>
            </w:div>
            <w:div w:id="1087774379">
              <w:marLeft w:val="0"/>
              <w:marRight w:val="0"/>
              <w:marTop w:val="0"/>
              <w:marBottom w:val="0"/>
              <w:divBdr>
                <w:top w:val="none" w:sz="0" w:space="0" w:color="auto"/>
                <w:left w:val="none" w:sz="0" w:space="0" w:color="auto"/>
                <w:bottom w:val="none" w:sz="0" w:space="0" w:color="auto"/>
                <w:right w:val="none" w:sz="0" w:space="0" w:color="auto"/>
              </w:divBdr>
            </w:div>
            <w:div w:id="1087774382">
              <w:marLeft w:val="0"/>
              <w:marRight w:val="0"/>
              <w:marTop w:val="0"/>
              <w:marBottom w:val="0"/>
              <w:divBdr>
                <w:top w:val="none" w:sz="0" w:space="0" w:color="auto"/>
                <w:left w:val="none" w:sz="0" w:space="0" w:color="auto"/>
                <w:bottom w:val="none" w:sz="0" w:space="0" w:color="auto"/>
                <w:right w:val="none" w:sz="0" w:space="0" w:color="auto"/>
              </w:divBdr>
            </w:div>
            <w:div w:id="1087774389">
              <w:marLeft w:val="0"/>
              <w:marRight w:val="0"/>
              <w:marTop w:val="0"/>
              <w:marBottom w:val="0"/>
              <w:divBdr>
                <w:top w:val="none" w:sz="0" w:space="0" w:color="auto"/>
                <w:left w:val="none" w:sz="0" w:space="0" w:color="auto"/>
                <w:bottom w:val="none" w:sz="0" w:space="0" w:color="auto"/>
                <w:right w:val="none" w:sz="0" w:space="0" w:color="auto"/>
              </w:divBdr>
            </w:div>
            <w:div w:id="1087774460">
              <w:marLeft w:val="0"/>
              <w:marRight w:val="0"/>
              <w:marTop w:val="0"/>
              <w:marBottom w:val="0"/>
              <w:divBdr>
                <w:top w:val="none" w:sz="0" w:space="0" w:color="auto"/>
                <w:left w:val="none" w:sz="0" w:space="0" w:color="auto"/>
                <w:bottom w:val="none" w:sz="0" w:space="0" w:color="auto"/>
                <w:right w:val="none" w:sz="0" w:space="0" w:color="auto"/>
              </w:divBdr>
            </w:div>
            <w:div w:id="1087774590">
              <w:marLeft w:val="0"/>
              <w:marRight w:val="0"/>
              <w:marTop w:val="0"/>
              <w:marBottom w:val="0"/>
              <w:divBdr>
                <w:top w:val="none" w:sz="0" w:space="0" w:color="auto"/>
                <w:left w:val="none" w:sz="0" w:space="0" w:color="auto"/>
                <w:bottom w:val="none" w:sz="0" w:space="0" w:color="auto"/>
                <w:right w:val="none" w:sz="0" w:space="0" w:color="auto"/>
              </w:divBdr>
            </w:div>
            <w:div w:id="10877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36">
      <w:marLeft w:val="0"/>
      <w:marRight w:val="0"/>
      <w:marTop w:val="0"/>
      <w:marBottom w:val="0"/>
      <w:divBdr>
        <w:top w:val="none" w:sz="0" w:space="0" w:color="auto"/>
        <w:left w:val="none" w:sz="0" w:space="0" w:color="auto"/>
        <w:bottom w:val="none" w:sz="0" w:space="0" w:color="auto"/>
        <w:right w:val="none" w:sz="0" w:space="0" w:color="auto"/>
      </w:divBdr>
      <w:divsChild>
        <w:div w:id="1087774138">
          <w:marLeft w:val="0"/>
          <w:marRight w:val="0"/>
          <w:marTop w:val="0"/>
          <w:marBottom w:val="0"/>
          <w:divBdr>
            <w:top w:val="none" w:sz="0" w:space="0" w:color="auto"/>
            <w:left w:val="none" w:sz="0" w:space="0" w:color="auto"/>
            <w:bottom w:val="none" w:sz="0" w:space="0" w:color="auto"/>
            <w:right w:val="none" w:sz="0" w:space="0" w:color="auto"/>
          </w:divBdr>
        </w:div>
      </w:divsChild>
    </w:div>
    <w:div w:id="1087774246">
      <w:marLeft w:val="0"/>
      <w:marRight w:val="0"/>
      <w:marTop w:val="0"/>
      <w:marBottom w:val="0"/>
      <w:divBdr>
        <w:top w:val="none" w:sz="0" w:space="0" w:color="auto"/>
        <w:left w:val="none" w:sz="0" w:space="0" w:color="auto"/>
        <w:bottom w:val="none" w:sz="0" w:space="0" w:color="auto"/>
        <w:right w:val="none" w:sz="0" w:space="0" w:color="auto"/>
      </w:divBdr>
      <w:divsChild>
        <w:div w:id="1087774419">
          <w:marLeft w:val="0"/>
          <w:marRight w:val="0"/>
          <w:marTop w:val="0"/>
          <w:marBottom w:val="0"/>
          <w:divBdr>
            <w:top w:val="none" w:sz="0" w:space="0" w:color="auto"/>
            <w:left w:val="none" w:sz="0" w:space="0" w:color="auto"/>
            <w:bottom w:val="none" w:sz="0" w:space="0" w:color="auto"/>
            <w:right w:val="none" w:sz="0" w:space="0" w:color="auto"/>
          </w:divBdr>
          <w:divsChild>
            <w:div w:id="1087773955">
              <w:marLeft w:val="0"/>
              <w:marRight w:val="0"/>
              <w:marTop w:val="0"/>
              <w:marBottom w:val="0"/>
              <w:divBdr>
                <w:top w:val="none" w:sz="0" w:space="0" w:color="auto"/>
                <w:left w:val="none" w:sz="0" w:space="0" w:color="auto"/>
                <w:bottom w:val="none" w:sz="0" w:space="0" w:color="auto"/>
                <w:right w:val="none" w:sz="0" w:space="0" w:color="auto"/>
              </w:divBdr>
            </w:div>
            <w:div w:id="1087774576">
              <w:marLeft w:val="0"/>
              <w:marRight w:val="0"/>
              <w:marTop w:val="0"/>
              <w:marBottom w:val="0"/>
              <w:divBdr>
                <w:top w:val="none" w:sz="0" w:space="0" w:color="auto"/>
                <w:left w:val="none" w:sz="0" w:space="0" w:color="auto"/>
                <w:bottom w:val="none" w:sz="0" w:space="0" w:color="auto"/>
                <w:right w:val="none" w:sz="0" w:space="0" w:color="auto"/>
              </w:divBdr>
            </w:div>
            <w:div w:id="1087774680">
              <w:marLeft w:val="0"/>
              <w:marRight w:val="0"/>
              <w:marTop w:val="0"/>
              <w:marBottom w:val="0"/>
              <w:divBdr>
                <w:top w:val="none" w:sz="0" w:space="0" w:color="auto"/>
                <w:left w:val="none" w:sz="0" w:space="0" w:color="auto"/>
                <w:bottom w:val="none" w:sz="0" w:space="0" w:color="auto"/>
                <w:right w:val="none" w:sz="0" w:space="0" w:color="auto"/>
              </w:divBdr>
            </w:div>
            <w:div w:id="10877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54">
      <w:marLeft w:val="0"/>
      <w:marRight w:val="0"/>
      <w:marTop w:val="0"/>
      <w:marBottom w:val="0"/>
      <w:divBdr>
        <w:top w:val="none" w:sz="0" w:space="0" w:color="auto"/>
        <w:left w:val="none" w:sz="0" w:space="0" w:color="auto"/>
        <w:bottom w:val="none" w:sz="0" w:space="0" w:color="auto"/>
        <w:right w:val="none" w:sz="0" w:space="0" w:color="auto"/>
      </w:divBdr>
      <w:divsChild>
        <w:div w:id="1087774804">
          <w:marLeft w:val="0"/>
          <w:marRight w:val="0"/>
          <w:marTop w:val="0"/>
          <w:marBottom w:val="0"/>
          <w:divBdr>
            <w:top w:val="none" w:sz="0" w:space="0" w:color="auto"/>
            <w:left w:val="none" w:sz="0" w:space="0" w:color="auto"/>
            <w:bottom w:val="none" w:sz="0" w:space="0" w:color="auto"/>
            <w:right w:val="none" w:sz="0" w:space="0" w:color="auto"/>
          </w:divBdr>
          <w:divsChild>
            <w:div w:id="1087774187">
              <w:marLeft w:val="0"/>
              <w:marRight w:val="0"/>
              <w:marTop w:val="0"/>
              <w:marBottom w:val="0"/>
              <w:divBdr>
                <w:top w:val="none" w:sz="0" w:space="0" w:color="auto"/>
                <w:left w:val="none" w:sz="0" w:space="0" w:color="auto"/>
                <w:bottom w:val="none" w:sz="0" w:space="0" w:color="auto"/>
                <w:right w:val="none" w:sz="0" w:space="0" w:color="auto"/>
              </w:divBdr>
            </w:div>
            <w:div w:id="10877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58">
      <w:marLeft w:val="0"/>
      <w:marRight w:val="0"/>
      <w:marTop w:val="0"/>
      <w:marBottom w:val="0"/>
      <w:divBdr>
        <w:top w:val="none" w:sz="0" w:space="0" w:color="auto"/>
        <w:left w:val="none" w:sz="0" w:space="0" w:color="auto"/>
        <w:bottom w:val="none" w:sz="0" w:space="0" w:color="auto"/>
        <w:right w:val="none" w:sz="0" w:space="0" w:color="auto"/>
      </w:divBdr>
      <w:divsChild>
        <w:div w:id="1087773988">
          <w:marLeft w:val="0"/>
          <w:marRight w:val="0"/>
          <w:marTop w:val="0"/>
          <w:marBottom w:val="0"/>
          <w:divBdr>
            <w:top w:val="none" w:sz="0" w:space="0" w:color="auto"/>
            <w:left w:val="none" w:sz="0" w:space="0" w:color="auto"/>
            <w:bottom w:val="none" w:sz="0" w:space="0" w:color="auto"/>
            <w:right w:val="none" w:sz="0" w:space="0" w:color="auto"/>
          </w:divBdr>
        </w:div>
      </w:divsChild>
    </w:div>
    <w:div w:id="1087774268">
      <w:marLeft w:val="0"/>
      <w:marRight w:val="0"/>
      <w:marTop w:val="0"/>
      <w:marBottom w:val="0"/>
      <w:divBdr>
        <w:top w:val="none" w:sz="0" w:space="0" w:color="auto"/>
        <w:left w:val="none" w:sz="0" w:space="0" w:color="auto"/>
        <w:bottom w:val="none" w:sz="0" w:space="0" w:color="auto"/>
        <w:right w:val="none" w:sz="0" w:space="0" w:color="auto"/>
      </w:divBdr>
      <w:divsChild>
        <w:div w:id="1087773940">
          <w:marLeft w:val="0"/>
          <w:marRight w:val="0"/>
          <w:marTop w:val="0"/>
          <w:marBottom w:val="0"/>
          <w:divBdr>
            <w:top w:val="none" w:sz="0" w:space="0" w:color="auto"/>
            <w:left w:val="none" w:sz="0" w:space="0" w:color="auto"/>
            <w:bottom w:val="none" w:sz="0" w:space="0" w:color="auto"/>
            <w:right w:val="none" w:sz="0" w:space="0" w:color="auto"/>
          </w:divBdr>
          <w:divsChild>
            <w:div w:id="1087774356">
              <w:marLeft w:val="0"/>
              <w:marRight w:val="0"/>
              <w:marTop w:val="0"/>
              <w:marBottom w:val="0"/>
              <w:divBdr>
                <w:top w:val="none" w:sz="0" w:space="0" w:color="auto"/>
                <w:left w:val="none" w:sz="0" w:space="0" w:color="auto"/>
                <w:bottom w:val="none" w:sz="0" w:space="0" w:color="auto"/>
                <w:right w:val="none" w:sz="0" w:space="0" w:color="auto"/>
              </w:divBdr>
            </w:div>
            <w:div w:id="1087774366">
              <w:marLeft w:val="0"/>
              <w:marRight w:val="0"/>
              <w:marTop w:val="0"/>
              <w:marBottom w:val="0"/>
              <w:divBdr>
                <w:top w:val="none" w:sz="0" w:space="0" w:color="auto"/>
                <w:left w:val="none" w:sz="0" w:space="0" w:color="auto"/>
                <w:bottom w:val="none" w:sz="0" w:space="0" w:color="auto"/>
                <w:right w:val="none" w:sz="0" w:space="0" w:color="auto"/>
              </w:divBdr>
            </w:div>
            <w:div w:id="10877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70">
      <w:marLeft w:val="0"/>
      <w:marRight w:val="0"/>
      <w:marTop w:val="0"/>
      <w:marBottom w:val="0"/>
      <w:divBdr>
        <w:top w:val="none" w:sz="0" w:space="0" w:color="auto"/>
        <w:left w:val="none" w:sz="0" w:space="0" w:color="auto"/>
        <w:bottom w:val="none" w:sz="0" w:space="0" w:color="auto"/>
        <w:right w:val="none" w:sz="0" w:space="0" w:color="auto"/>
      </w:divBdr>
      <w:divsChild>
        <w:div w:id="1087774727">
          <w:marLeft w:val="0"/>
          <w:marRight w:val="0"/>
          <w:marTop w:val="0"/>
          <w:marBottom w:val="0"/>
          <w:divBdr>
            <w:top w:val="none" w:sz="0" w:space="0" w:color="auto"/>
            <w:left w:val="none" w:sz="0" w:space="0" w:color="auto"/>
            <w:bottom w:val="none" w:sz="0" w:space="0" w:color="auto"/>
            <w:right w:val="none" w:sz="0" w:space="0" w:color="auto"/>
          </w:divBdr>
        </w:div>
      </w:divsChild>
    </w:div>
    <w:div w:id="1087774274">
      <w:marLeft w:val="0"/>
      <w:marRight w:val="0"/>
      <w:marTop w:val="0"/>
      <w:marBottom w:val="0"/>
      <w:divBdr>
        <w:top w:val="none" w:sz="0" w:space="0" w:color="auto"/>
        <w:left w:val="none" w:sz="0" w:space="0" w:color="auto"/>
        <w:bottom w:val="none" w:sz="0" w:space="0" w:color="auto"/>
        <w:right w:val="none" w:sz="0" w:space="0" w:color="auto"/>
      </w:divBdr>
      <w:divsChild>
        <w:div w:id="1087774458">
          <w:marLeft w:val="0"/>
          <w:marRight w:val="0"/>
          <w:marTop w:val="0"/>
          <w:marBottom w:val="0"/>
          <w:divBdr>
            <w:top w:val="none" w:sz="0" w:space="0" w:color="auto"/>
            <w:left w:val="none" w:sz="0" w:space="0" w:color="auto"/>
            <w:bottom w:val="none" w:sz="0" w:space="0" w:color="auto"/>
            <w:right w:val="none" w:sz="0" w:space="0" w:color="auto"/>
          </w:divBdr>
          <w:divsChild>
            <w:div w:id="1087773932">
              <w:marLeft w:val="0"/>
              <w:marRight w:val="0"/>
              <w:marTop w:val="0"/>
              <w:marBottom w:val="0"/>
              <w:divBdr>
                <w:top w:val="none" w:sz="0" w:space="0" w:color="auto"/>
                <w:left w:val="none" w:sz="0" w:space="0" w:color="auto"/>
                <w:bottom w:val="none" w:sz="0" w:space="0" w:color="auto"/>
                <w:right w:val="none" w:sz="0" w:space="0" w:color="auto"/>
              </w:divBdr>
            </w:div>
            <w:div w:id="1087774317">
              <w:marLeft w:val="0"/>
              <w:marRight w:val="0"/>
              <w:marTop w:val="0"/>
              <w:marBottom w:val="0"/>
              <w:divBdr>
                <w:top w:val="none" w:sz="0" w:space="0" w:color="auto"/>
                <w:left w:val="none" w:sz="0" w:space="0" w:color="auto"/>
                <w:bottom w:val="none" w:sz="0" w:space="0" w:color="auto"/>
                <w:right w:val="none" w:sz="0" w:space="0" w:color="auto"/>
              </w:divBdr>
            </w:div>
            <w:div w:id="1087774328">
              <w:marLeft w:val="0"/>
              <w:marRight w:val="0"/>
              <w:marTop w:val="0"/>
              <w:marBottom w:val="0"/>
              <w:divBdr>
                <w:top w:val="none" w:sz="0" w:space="0" w:color="auto"/>
                <w:left w:val="none" w:sz="0" w:space="0" w:color="auto"/>
                <w:bottom w:val="none" w:sz="0" w:space="0" w:color="auto"/>
                <w:right w:val="none" w:sz="0" w:space="0" w:color="auto"/>
              </w:divBdr>
            </w:div>
            <w:div w:id="1087774392">
              <w:marLeft w:val="0"/>
              <w:marRight w:val="0"/>
              <w:marTop w:val="0"/>
              <w:marBottom w:val="0"/>
              <w:divBdr>
                <w:top w:val="none" w:sz="0" w:space="0" w:color="auto"/>
                <w:left w:val="none" w:sz="0" w:space="0" w:color="auto"/>
                <w:bottom w:val="none" w:sz="0" w:space="0" w:color="auto"/>
                <w:right w:val="none" w:sz="0" w:space="0" w:color="auto"/>
              </w:divBdr>
            </w:div>
            <w:div w:id="1087774405">
              <w:marLeft w:val="0"/>
              <w:marRight w:val="0"/>
              <w:marTop w:val="0"/>
              <w:marBottom w:val="0"/>
              <w:divBdr>
                <w:top w:val="none" w:sz="0" w:space="0" w:color="auto"/>
                <w:left w:val="none" w:sz="0" w:space="0" w:color="auto"/>
                <w:bottom w:val="none" w:sz="0" w:space="0" w:color="auto"/>
                <w:right w:val="none" w:sz="0" w:space="0" w:color="auto"/>
              </w:divBdr>
            </w:div>
            <w:div w:id="1087774929">
              <w:marLeft w:val="0"/>
              <w:marRight w:val="0"/>
              <w:marTop w:val="0"/>
              <w:marBottom w:val="0"/>
              <w:divBdr>
                <w:top w:val="none" w:sz="0" w:space="0" w:color="auto"/>
                <w:left w:val="none" w:sz="0" w:space="0" w:color="auto"/>
                <w:bottom w:val="none" w:sz="0" w:space="0" w:color="auto"/>
                <w:right w:val="none" w:sz="0" w:space="0" w:color="auto"/>
              </w:divBdr>
            </w:div>
            <w:div w:id="10877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75">
      <w:marLeft w:val="0"/>
      <w:marRight w:val="0"/>
      <w:marTop w:val="0"/>
      <w:marBottom w:val="0"/>
      <w:divBdr>
        <w:top w:val="none" w:sz="0" w:space="0" w:color="auto"/>
        <w:left w:val="none" w:sz="0" w:space="0" w:color="auto"/>
        <w:bottom w:val="none" w:sz="0" w:space="0" w:color="auto"/>
        <w:right w:val="none" w:sz="0" w:space="0" w:color="auto"/>
      </w:divBdr>
      <w:divsChild>
        <w:div w:id="1087773906">
          <w:marLeft w:val="302"/>
          <w:marRight w:val="0"/>
          <w:marTop w:val="252"/>
          <w:marBottom w:val="0"/>
          <w:divBdr>
            <w:top w:val="none" w:sz="0" w:space="0" w:color="auto"/>
            <w:left w:val="none" w:sz="0" w:space="0" w:color="auto"/>
            <w:bottom w:val="none" w:sz="0" w:space="0" w:color="auto"/>
            <w:right w:val="none" w:sz="0" w:space="0" w:color="auto"/>
          </w:divBdr>
        </w:div>
        <w:div w:id="1087774008">
          <w:marLeft w:val="302"/>
          <w:marRight w:val="0"/>
          <w:marTop w:val="252"/>
          <w:marBottom w:val="0"/>
          <w:divBdr>
            <w:top w:val="none" w:sz="0" w:space="0" w:color="auto"/>
            <w:left w:val="none" w:sz="0" w:space="0" w:color="auto"/>
            <w:bottom w:val="none" w:sz="0" w:space="0" w:color="auto"/>
            <w:right w:val="none" w:sz="0" w:space="0" w:color="auto"/>
          </w:divBdr>
        </w:div>
        <w:div w:id="1087774058">
          <w:marLeft w:val="302"/>
          <w:marRight w:val="0"/>
          <w:marTop w:val="252"/>
          <w:marBottom w:val="0"/>
          <w:divBdr>
            <w:top w:val="none" w:sz="0" w:space="0" w:color="auto"/>
            <w:left w:val="none" w:sz="0" w:space="0" w:color="auto"/>
            <w:bottom w:val="none" w:sz="0" w:space="0" w:color="auto"/>
            <w:right w:val="none" w:sz="0" w:space="0" w:color="auto"/>
          </w:divBdr>
        </w:div>
        <w:div w:id="1087774413">
          <w:marLeft w:val="302"/>
          <w:marRight w:val="0"/>
          <w:marTop w:val="252"/>
          <w:marBottom w:val="0"/>
          <w:divBdr>
            <w:top w:val="none" w:sz="0" w:space="0" w:color="auto"/>
            <w:left w:val="none" w:sz="0" w:space="0" w:color="auto"/>
            <w:bottom w:val="none" w:sz="0" w:space="0" w:color="auto"/>
            <w:right w:val="none" w:sz="0" w:space="0" w:color="auto"/>
          </w:divBdr>
        </w:div>
        <w:div w:id="1087774736">
          <w:marLeft w:val="302"/>
          <w:marRight w:val="0"/>
          <w:marTop w:val="252"/>
          <w:marBottom w:val="0"/>
          <w:divBdr>
            <w:top w:val="none" w:sz="0" w:space="0" w:color="auto"/>
            <w:left w:val="none" w:sz="0" w:space="0" w:color="auto"/>
            <w:bottom w:val="none" w:sz="0" w:space="0" w:color="auto"/>
            <w:right w:val="none" w:sz="0" w:space="0" w:color="auto"/>
          </w:divBdr>
        </w:div>
      </w:divsChild>
    </w:div>
    <w:div w:id="1087774278">
      <w:marLeft w:val="0"/>
      <w:marRight w:val="0"/>
      <w:marTop w:val="0"/>
      <w:marBottom w:val="0"/>
      <w:divBdr>
        <w:top w:val="none" w:sz="0" w:space="0" w:color="auto"/>
        <w:left w:val="none" w:sz="0" w:space="0" w:color="auto"/>
        <w:bottom w:val="none" w:sz="0" w:space="0" w:color="auto"/>
        <w:right w:val="none" w:sz="0" w:space="0" w:color="auto"/>
      </w:divBdr>
      <w:divsChild>
        <w:div w:id="1087773935">
          <w:marLeft w:val="0"/>
          <w:marRight w:val="0"/>
          <w:marTop w:val="0"/>
          <w:marBottom w:val="0"/>
          <w:divBdr>
            <w:top w:val="none" w:sz="0" w:space="0" w:color="auto"/>
            <w:left w:val="none" w:sz="0" w:space="0" w:color="auto"/>
            <w:bottom w:val="none" w:sz="0" w:space="0" w:color="auto"/>
            <w:right w:val="none" w:sz="0" w:space="0" w:color="auto"/>
          </w:divBdr>
        </w:div>
      </w:divsChild>
    </w:div>
    <w:div w:id="1087774284">
      <w:marLeft w:val="0"/>
      <w:marRight w:val="0"/>
      <w:marTop w:val="0"/>
      <w:marBottom w:val="0"/>
      <w:divBdr>
        <w:top w:val="none" w:sz="0" w:space="0" w:color="auto"/>
        <w:left w:val="none" w:sz="0" w:space="0" w:color="auto"/>
        <w:bottom w:val="none" w:sz="0" w:space="0" w:color="auto"/>
        <w:right w:val="none" w:sz="0" w:space="0" w:color="auto"/>
      </w:divBdr>
      <w:divsChild>
        <w:div w:id="1087774747">
          <w:marLeft w:val="0"/>
          <w:marRight w:val="0"/>
          <w:marTop w:val="0"/>
          <w:marBottom w:val="0"/>
          <w:divBdr>
            <w:top w:val="none" w:sz="0" w:space="0" w:color="auto"/>
            <w:left w:val="none" w:sz="0" w:space="0" w:color="auto"/>
            <w:bottom w:val="none" w:sz="0" w:space="0" w:color="auto"/>
            <w:right w:val="none" w:sz="0" w:space="0" w:color="auto"/>
          </w:divBdr>
        </w:div>
      </w:divsChild>
    </w:div>
    <w:div w:id="1087774291">
      <w:marLeft w:val="0"/>
      <w:marRight w:val="0"/>
      <w:marTop w:val="0"/>
      <w:marBottom w:val="0"/>
      <w:divBdr>
        <w:top w:val="none" w:sz="0" w:space="0" w:color="auto"/>
        <w:left w:val="none" w:sz="0" w:space="0" w:color="auto"/>
        <w:bottom w:val="none" w:sz="0" w:space="0" w:color="auto"/>
        <w:right w:val="none" w:sz="0" w:space="0" w:color="auto"/>
      </w:divBdr>
      <w:divsChild>
        <w:div w:id="1087774712">
          <w:marLeft w:val="0"/>
          <w:marRight w:val="0"/>
          <w:marTop w:val="0"/>
          <w:marBottom w:val="0"/>
          <w:divBdr>
            <w:top w:val="none" w:sz="0" w:space="0" w:color="auto"/>
            <w:left w:val="none" w:sz="0" w:space="0" w:color="auto"/>
            <w:bottom w:val="none" w:sz="0" w:space="0" w:color="auto"/>
            <w:right w:val="none" w:sz="0" w:space="0" w:color="auto"/>
          </w:divBdr>
          <w:divsChild>
            <w:div w:id="1087773924">
              <w:marLeft w:val="0"/>
              <w:marRight w:val="0"/>
              <w:marTop w:val="0"/>
              <w:marBottom w:val="0"/>
              <w:divBdr>
                <w:top w:val="none" w:sz="0" w:space="0" w:color="auto"/>
                <w:left w:val="none" w:sz="0" w:space="0" w:color="auto"/>
                <w:bottom w:val="none" w:sz="0" w:space="0" w:color="auto"/>
                <w:right w:val="none" w:sz="0" w:space="0" w:color="auto"/>
              </w:divBdr>
            </w:div>
            <w:div w:id="1087774150">
              <w:marLeft w:val="0"/>
              <w:marRight w:val="0"/>
              <w:marTop w:val="0"/>
              <w:marBottom w:val="0"/>
              <w:divBdr>
                <w:top w:val="none" w:sz="0" w:space="0" w:color="auto"/>
                <w:left w:val="none" w:sz="0" w:space="0" w:color="auto"/>
                <w:bottom w:val="none" w:sz="0" w:space="0" w:color="auto"/>
                <w:right w:val="none" w:sz="0" w:space="0" w:color="auto"/>
              </w:divBdr>
            </w:div>
            <w:div w:id="1087774447">
              <w:marLeft w:val="0"/>
              <w:marRight w:val="0"/>
              <w:marTop w:val="0"/>
              <w:marBottom w:val="0"/>
              <w:divBdr>
                <w:top w:val="none" w:sz="0" w:space="0" w:color="auto"/>
                <w:left w:val="none" w:sz="0" w:space="0" w:color="auto"/>
                <w:bottom w:val="none" w:sz="0" w:space="0" w:color="auto"/>
                <w:right w:val="none" w:sz="0" w:space="0" w:color="auto"/>
              </w:divBdr>
            </w:div>
            <w:div w:id="1087774548">
              <w:marLeft w:val="0"/>
              <w:marRight w:val="0"/>
              <w:marTop w:val="0"/>
              <w:marBottom w:val="0"/>
              <w:divBdr>
                <w:top w:val="none" w:sz="0" w:space="0" w:color="auto"/>
                <w:left w:val="none" w:sz="0" w:space="0" w:color="auto"/>
                <w:bottom w:val="none" w:sz="0" w:space="0" w:color="auto"/>
                <w:right w:val="none" w:sz="0" w:space="0" w:color="auto"/>
              </w:divBdr>
            </w:div>
            <w:div w:id="1087774595">
              <w:marLeft w:val="0"/>
              <w:marRight w:val="0"/>
              <w:marTop w:val="0"/>
              <w:marBottom w:val="0"/>
              <w:divBdr>
                <w:top w:val="none" w:sz="0" w:space="0" w:color="auto"/>
                <w:left w:val="none" w:sz="0" w:space="0" w:color="auto"/>
                <w:bottom w:val="none" w:sz="0" w:space="0" w:color="auto"/>
                <w:right w:val="none" w:sz="0" w:space="0" w:color="auto"/>
              </w:divBdr>
            </w:div>
            <w:div w:id="1087774638">
              <w:marLeft w:val="0"/>
              <w:marRight w:val="0"/>
              <w:marTop w:val="0"/>
              <w:marBottom w:val="0"/>
              <w:divBdr>
                <w:top w:val="none" w:sz="0" w:space="0" w:color="auto"/>
                <w:left w:val="none" w:sz="0" w:space="0" w:color="auto"/>
                <w:bottom w:val="none" w:sz="0" w:space="0" w:color="auto"/>
                <w:right w:val="none" w:sz="0" w:space="0" w:color="auto"/>
              </w:divBdr>
            </w:div>
            <w:div w:id="1087774719">
              <w:marLeft w:val="0"/>
              <w:marRight w:val="0"/>
              <w:marTop w:val="0"/>
              <w:marBottom w:val="0"/>
              <w:divBdr>
                <w:top w:val="none" w:sz="0" w:space="0" w:color="auto"/>
                <w:left w:val="none" w:sz="0" w:space="0" w:color="auto"/>
                <w:bottom w:val="none" w:sz="0" w:space="0" w:color="auto"/>
                <w:right w:val="none" w:sz="0" w:space="0" w:color="auto"/>
              </w:divBdr>
            </w:div>
            <w:div w:id="1087774738">
              <w:marLeft w:val="0"/>
              <w:marRight w:val="0"/>
              <w:marTop w:val="0"/>
              <w:marBottom w:val="0"/>
              <w:divBdr>
                <w:top w:val="none" w:sz="0" w:space="0" w:color="auto"/>
                <w:left w:val="none" w:sz="0" w:space="0" w:color="auto"/>
                <w:bottom w:val="none" w:sz="0" w:space="0" w:color="auto"/>
                <w:right w:val="none" w:sz="0" w:space="0" w:color="auto"/>
              </w:divBdr>
            </w:div>
            <w:div w:id="1087774763">
              <w:marLeft w:val="0"/>
              <w:marRight w:val="0"/>
              <w:marTop w:val="0"/>
              <w:marBottom w:val="0"/>
              <w:divBdr>
                <w:top w:val="none" w:sz="0" w:space="0" w:color="auto"/>
                <w:left w:val="none" w:sz="0" w:space="0" w:color="auto"/>
                <w:bottom w:val="none" w:sz="0" w:space="0" w:color="auto"/>
                <w:right w:val="none" w:sz="0" w:space="0" w:color="auto"/>
              </w:divBdr>
            </w:div>
            <w:div w:id="1087774798">
              <w:marLeft w:val="0"/>
              <w:marRight w:val="0"/>
              <w:marTop w:val="0"/>
              <w:marBottom w:val="0"/>
              <w:divBdr>
                <w:top w:val="none" w:sz="0" w:space="0" w:color="auto"/>
                <w:left w:val="none" w:sz="0" w:space="0" w:color="auto"/>
                <w:bottom w:val="none" w:sz="0" w:space="0" w:color="auto"/>
                <w:right w:val="none" w:sz="0" w:space="0" w:color="auto"/>
              </w:divBdr>
            </w:div>
            <w:div w:id="1087774885">
              <w:marLeft w:val="0"/>
              <w:marRight w:val="0"/>
              <w:marTop w:val="0"/>
              <w:marBottom w:val="0"/>
              <w:divBdr>
                <w:top w:val="none" w:sz="0" w:space="0" w:color="auto"/>
                <w:left w:val="none" w:sz="0" w:space="0" w:color="auto"/>
                <w:bottom w:val="none" w:sz="0" w:space="0" w:color="auto"/>
                <w:right w:val="none" w:sz="0" w:space="0" w:color="auto"/>
              </w:divBdr>
            </w:div>
            <w:div w:id="10877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93">
      <w:marLeft w:val="0"/>
      <w:marRight w:val="0"/>
      <w:marTop w:val="0"/>
      <w:marBottom w:val="0"/>
      <w:divBdr>
        <w:top w:val="none" w:sz="0" w:space="0" w:color="auto"/>
        <w:left w:val="none" w:sz="0" w:space="0" w:color="auto"/>
        <w:bottom w:val="none" w:sz="0" w:space="0" w:color="auto"/>
        <w:right w:val="none" w:sz="0" w:space="0" w:color="auto"/>
      </w:divBdr>
      <w:divsChild>
        <w:div w:id="1087774506">
          <w:marLeft w:val="547"/>
          <w:marRight w:val="0"/>
          <w:marTop w:val="252"/>
          <w:marBottom w:val="0"/>
          <w:divBdr>
            <w:top w:val="none" w:sz="0" w:space="0" w:color="auto"/>
            <w:left w:val="none" w:sz="0" w:space="0" w:color="auto"/>
            <w:bottom w:val="none" w:sz="0" w:space="0" w:color="auto"/>
            <w:right w:val="none" w:sz="0" w:space="0" w:color="auto"/>
          </w:divBdr>
        </w:div>
        <w:div w:id="1087774692">
          <w:marLeft w:val="547"/>
          <w:marRight w:val="0"/>
          <w:marTop w:val="252"/>
          <w:marBottom w:val="0"/>
          <w:divBdr>
            <w:top w:val="none" w:sz="0" w:space="0" w:color="auto"/>
            <w:left w:val="none" w:sz="0" w:space="0" w:color="auto"/>
            <w:bottom w:val="none" w:sz="0" w:space="0" w:color="auto"/>
            <w:right w:val="none" w:sz="0" w:space="0" w:color="auto"/>
          </w:divBdr>
        </w:div>
        <w:div w:id="1087774750">
          <w:marLeft w:val="547"/>
          <w:marRight w:val="0"/>
          <w:marTop w:val="252"/>
          <w:marBottom w:val="0"/>
          <w:divBdr>
            <w:top w:val="none" w:sz="0" w:space="0" w:color="auto"/>
            <w:left w:val="none" w:sz="0" w:space="0" w:color="auto"/>
            <w:bottom w:val="none" w:sz="0" w:space="0" w:color="auto"/>
            <w:right w:val="none" w:sz="0" w:space="0" w:color="auto"/>
          </w:divBdr>
        </w:div>
      </w:divsChild>
    </w:div>
    <w:div w:id="1087774294">
      <w:marLeft w:val="0"/>
      <w:marRight w:val="0"/>
      <w:marTop w:val="0"/>
      <w:marBottom w:val="0"/>
      <w:divBdr>
        <w:top w:val="none" w:sz="0" w:space="0" w:color="auto"/>
        <w:left w:val="none" w:sz="0" w:space="0" w:color="auto"/>
        <w:bottom w:val="none" w:sz="0" w:space="0" w:color="auto"/>
        <w:right w:val="none" w:sz="0" w:space="0" w:color="auto"/>
      </w:divBdr>
      <w:divsChild>
        <w:div w:id="1087774126">
          <w:marLeft w:val="0"/>
          <w:marRight w:val="0"/>
          <w:marTop w:val="0"/>
          <w:marBottom w:val="0"/>
          <w:divBdr>
            <w:top w:val="none" w:sz="0" w:space="0" w:color="auto"/>
            <w:left w:val="none" w:sz="0" w:space="0" w:color="auto"/>
            <w:bottom w:val="none" w:sz="0" w:space="0" w:color="auto"/>
            <w:right w:val="none" w:sz="0" w:space="0" w:color="auto"/>
          </w:divBdr>
          <w:divsChild>
            <w:div w:id="1087774070">
              <w:marLeft w:val="0"/>
              <w:marRight w:val="0"/>
              <w:marTop w:val="0"/>
              <w:marBottom w:val="0"/>
              <w:divBdr>
                <w:top w:val="none" w:sz="0" w:space="0" w:color="auto"/>
                <w:left w:val="none" w:sz="0" w:space="0" w:color="auto"/>
                <w:bottom w:val="none" w:sz="0" w:space="0" w:color="auto"/>
                <w:right w:val="none" w:sz="0" w:space="0" w:color="auto"/>
              </w:divBdr>
            </w:div>
            <w:div w:id="1087774370">
              <w:marLeft w:val="0"/>
              <w:marRight w:val="0"/>
              <w:marTop w:val="0"/>
              <w:marBottom w:val="0"/>
              <w:divBdr>
                <w:top w:val="none" w:sz="0" w:space="0" w:color="auto"/>
                <w:left w:val="none" w:sz="0" w:space="0" w:color="auto"/>
                <w:bottom w:val="none" w:sz="0" w:space="0" w:color="auto"/>
                <w:right w:val="none" w:sz="0" w:space="0" w:color="auto"/>
              </w:divBdr>
            </w:div>
            <w:div w:id="1087774469">
              <w:marLeft w:val="0"/>
              <w:marRight w:val="0"/>
              <w:marTop w:val="0"/>
              <w:marBottom w:val="0"/>
              <w:divBdr>
                <w:top w:val="none" w:sz="0" w:space="0" w:color="auto"/>
                <w:left w:val="none" w:sz="0" w:space="0" w:color="auto"/>
                <w:bottom w:val="none" w:sz="0" w:space="0" w:color="auto"/>
                <w:right w:val="none" w:sz="0" w:space="0" w:color="auto"/>
              </w:divBdr>
            </w:div>
            <w:div w:id="1087774488">
              <w:marLeft w:val="0"/>
              <w:marRight w:val="0"/>
              <w:marTop w:val="0"/>
              <w:marBottom w:val="0"/>
              <w:divBdr>
                <w:top w:val="none" w:sz="0" w:space="0" w:color="auto"/>
                <w:left w:val="none" w:sz="0" w:space="0" w:color="auto"/>
                <w:bottom w:val="none" w:sz="0" w:space="0" w:color="auto"/>
                <w:right w:val="none" w:sz="0" w:space="0" w:color="auto"/>
              </w:divBdr>
            </w:div>
            <w:div w:id="1087774644">
              <w:marLeft w:val="0"/>
              <w:marRight w:val="0"/>
              <w:marTop w:val="0"/>
              <w:marBottom w:val="0"/>
              <w:divBdr>
                <w:top w:val="none" w:sz="0" w:space="0" w:color="auto"/>
                <w:left w:val="none" w:sz="0" w:space="0" w:color="auto"/>
                <w:bottom w:val="none" w:sz="0" w:space="0" w:color="auto"/>
                <w:right w:val="none" w:sz="0" w:space="0" w:color="auto"/>
              </w:divBdr>
            </w:div>
            <w:div w:id="1087774700">
              <w:marLeft w:val="0"/>
              <w:marRight w:val="0"/>
              <w:marTop w:val="0"/>
              <w:marBottom w:val="0"/>
              <w:divBdr>
                <w:top w:val="none" w:sz="0" w:space="0" w:color="auto"/>
                <w:left w:val="none" w:sz="0" w:space="0" w:color="auto"/>
                <w:bottom w:val="none" w:sz="0" w:space="0" w:color="auto"/>
                <w:right w:val="none" w:sz="0" w:space="0" w:color="auto"/>
              </w:divBdr>
            </w:div>
            <w:div w:id="1087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12">
      <w:marLeft w:val="0"/>
      <w:marRight w:val="0"/>
      <w:marTop w:val="0"/>
      <w:marBottom w:val="0"/>
      <w:divBdr>
        <w:top w:val="none" w:sz="0" w:space="0" w:color="auto"/>
        <w:left w:val="none" w:sz="0" w:space="0" w:color="auto"/>
        <w:bottom w:val="none" w:sz="0" w:space="0" w:color="auto"/>
        <w:right w:val="none" w:sz="0" w:space="0" w:color="auto"/>
      </w:divBdr>
      <w:divsChild>
        <w:div w:id="1087774265">
          <w:marLeft w:val="0"/>
          <w:marRight w:val="0"/>
          <w:marTop w:val="0"/>
          <w:marBottom w:val="0"/>
          <w:divBdr>
            <w:top w:val="none" w:sz="0" w:space="0" w:color="auto"/>
            <w:left w:val="none" w:sz="0" w:space="0" w:color="auto"/>
            <w:bottom w:val="none" w:sz="0" w:space="0" w:color="auto"/>
            <w:right w:val="none" w:sz="0" w:space="0" w:color="auto"/>
          </w:divBdr>
        </w:div>
      </w:divsChild>
    </w:div>
    <w:div w:id="1087774313">
      <w:marLeft w:val="0"/>
      <w:marRight w:val="0"/>
      <w:marTop w:val="0"/>
      <w:marBottom w:val="0"/>
      <w:divBdr>
        <w:top w:val="none" w:sz="0" w:space="0" w:color="auto"/>
        <w:left w:val="none" w:sz="0" w:space="0" w:color="auto"/>
        <w:bottom w:val="none" w:sz="0" w:space="0" w:color="auto"/>
        <w:right w:val="none" w:sz="0" w:space="0" w:color="auto"/>
      </w:divBdr>
      <w:divsChild>
        <w:div w:id="1087774035">
          <w:marLeft w:val="0"/>
          <w:marRight w:val="0"/>
          <w:marTop w:val="0"/>
          <w:marBottom w:val="0"/>
          <w:divBdr>
            <w:top w:val="none" w:sz="0" w:space="0" w:color="auto"/>
            <w:left w:val="none" w:sz="0" w:space="0" w:color="auto"/>
            <w:bottom w:val="none" w:sz="0" w:space="0" w:color="auto"/>
            <w:right w:val="none" w:sz="0" w:space="0" w:color="auto"/>
          </w:divBdr>
        </w:div>
      </w:divsChild>
    </w:div>
    <w:div w:id="1087774318">
      <w:marLeft w:val="0"/>
      <w:marRight w:val="0"/>
      <w:marTop w:val="0"/>
      <w:marBottom w:val="0"/>
      <w:divBdr>
        <w:top w:val="none" w:sz="0" w:space="0" w:color="auto"/>
        <w:left w:val="none" w:sz="0" w:space="0" w:color="auto"/>
        <w:bottom w:val="none" w:sz="0" w:space="0" w:color="auto"/>
        <w:right w:val="none" w:sz="0" w:space="0" w:color="auto"/>
      </w:divBdr>
      <w:divsChild>
        <w:div w:id="1087773881">
          <w:marLeft w:val="0"/>
          <w:marRight w:val="0"/>
          <w:marTop w:val="0"/>
          <w:marBottom w:val="0"/>
          <w:divBdr>
            <w:top w:val="none" w:sz="0" w:space="0" w:color="auto"/>
            <w:left w:val="none" w:sz="0" w:space="0" w:color="auto"/>
            <w:bottom w:val="none" w:sz="0" w:space="0" w:color="auto"/>
            <w:right w:val="none" w:sz="0" w:space="0" w:color="auto"/>
          </w:divBdr>
          <w:divsChild>
            <w:div w:id="1087773899">
              <w:marLeft w:val="0"/>
              <w:marRight w:val="0"/>
              <w:marTop w:val="0"/>
              <w:marBottom w:val="0"/>
              <w:divBdr>
                <w:top w:val="none" w:sz="0" w:space="0" w:color="auto"/>
                <w:left w:val="none" w:sz="0" w:space="0" w:color="auto"/>
                <w:bottom w:val="none" w:sz="0" w:space="0" w:color="auto"/>
                <w:right w:val="none" w:sz="0" w:space="0" w:color="auto"/>
              </w:divBdr>
            </w:div>
            <w:div w:id="1087774074">
              <w:marLeft w:val="0"/>
              <w:marRight w:val="0"/>
              <w:marTop w:val="0"/>
              <w:marBottom w:val="0"/>
              <w:divBdr>
                <w:top w:val="none" w:sz="0" w:space="0" w:color="auto"/>
                <w:left w:val="none" w:sz="0" w:space="0" w:color="auto"/>
                <w:bottom w:val="none" w:sz="0" w:space="0" w:color="auto"/>
                <w:right w:val="none" w:sz="0" w:space="0" w:color="auto"/>
              </w:divBdr>
            </w:div>
            <w:div w:id="1087774353">
              <w:marLeft w:val="0"/>
              <w:marRight w:val="0"/>
              <w:marTop w:val="0"/>
              <w:marBottom w:val="0"/>
              <w:divBdr>
                <w:top w:val="none" w:sz="0" w:space="0" w:color="auto"/>
                <w:left w:val="none" w:sz="0" w:space="0" w:color="auto"/>
                <w:bottom w:val="none" w:sz="0" w:space="0" w:color="auto"/>
                <w:right w:val="none" w:sz="0" w:space="0" w:color="auto"/>
              </w:divBdr>
            </w:div>
            <w:div w:id="1087774456">
              <w:marLeft w:val="0"/>
              <w:marRight w:val="0"/>
              <w:marTop w:val="0"/>
              <w:marBottom w:val="0"/>
              <w:divBdr>
                <w:top w:val="none" w:sz="0" w:space="0" w:color="auto"/>
                <w:left w:val="none" w:sz="0" w:space="0" w:color="auto"/>
                <w:bottom w:val="none" w:sz="0" w:space="0" w:color="auto"/>
                <w:right w:val="none" w:sz="0" w:space="0" w:color="auto"/>
              </w:divBdr>
            </w:div>
            <w:div w:id="1087774589">
              <w:marLeft w:val="0"/>
              <w:marRight w:val="0"/>
              <w:marTop w:val="0"/>
              <w:marBottom w:val="0"/>
              <w:divBdr>
                <w:top w:val="none" w:sz="0" w:space="0" w:color="auto"/>
                <w:left w:val="none" w:sz="0" w:space="0" w:color="auto"/>
                <w:bottom w:val="none" w:sz="0" w:space="0" w:color="auto"/>
                <w:right w:val="none" w:sz="0" w:space="0" w:color="auto"/>
              </w:divBdr>
            </w:div>
            <w:div w:id="1087774772">
              <w:marLeft w:val="0"/>
              <w:marRight w:val="0"/>
              <w:marTop w:val="0"/>
              <w:marBottom w:val="0"/>
              <w:divBdr>
                <w:top w:val="none" w:sz="0" w:space="0" w:color="auto"/>
                <w:left w:val="none" w:sz="0" w:space="0" w:color="auto"/>
                <w:bottom w:val="none" w:sz="0" w:space="0" w:color="auto"/>
                <w:right w:val="none" w:sz="0" w:space="0" w:color="auto"/>
              </w:divBdr>
            </w:div>
            <w:div w:id="10877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43">
      <w:marLeft w:val="0"/>
      <w:marRight w:val="0"/>
      <w:marTop w:val="0"/>
      <w:marBottom w:val="0"/>
      <w:divBdr>
        <w:top w:val="none" w:sz="0" w:space="0" w:color="auto"/>
        <w:left w:val="none" w:sz="0" w:space="0" w:color="auto"/>
        <w:bottom w:val="none" w:sz="0" w:space="0" w:color="auto"/>
        <w:right w:val="none" w:sz="0" w:space="0" w:color="auto"/>
      </w:divBdr>
      <w:divsChild>
        <w:div w:id="1087774891">
          <w:marLeft w:val="0"/>
          <w:marRight w:val="0"/>
          <w:marTop w:val="0"/>
          <w:marBottom w:val="0"/>
          <w:divBdr>
            <w:top w:val="none" w:sz="0" w:space="0" w:color="auto"/>
            <w:left w:val="none" w:sz="0" w:space="0" w:color="auto"/>
            <w:bottom w:val="none" w:sz="0" w:space="0" w:color="auto"/>
            <w:right w:val="none" w:sz="0" w:space="0" w:color="auto"/>
          </w:divBdr>
        </w:div>
      </w:divsChild>
    </w:div>
    <w:div w:id="1087774349">
      <w:marLeft w:val="0"/>
      <w:marRight w:val="0"/>
      <w:marTop w:val="0"/>
      <w:marBottom w:val="0"/>
      <w:divBdr>
        <w:top w:val="none" w:sz="0" w:space="0" w:color="auto"/>
        <w:left w:val="none" w:sz="0" w:space="0" w:color="auto"/>
        <w:bottom w:val="none" w:sz="0" w:space="0" w:color="auto"/>
        <w:right w:val="none" w:sz="0" w:space="0" w:color="auto"/>
      </w:divBdr>
      <w:divsChild>
        <w:div w:id="1087774205">
          <w:marLeft w:val="0"/>
          <w:marRight w:val="0"/>
          <w:marTop w:val="0"/>
          <w:marBottom w:val="0"/>
          <w:divBdr>
            <w:top w:val="none" w:sz="0" w:space="0" w:color="auto"/>
            <w:left w:val="none" w:sz="0" w:space="0" w:color="auto"/>
            <w:bottom w:val="none" w:sz="0" w:space="0" w:color="auto"/>
            <w:right w:val="none" w:sz="0" w:space="0" w:color="auto"/>
          </w:divBdr>
          <w:divsChild>
            <w:div w:id="1087773951">
              <w:marLeft w:val="0"/>
              <w:marRight w:val="0"/>
              <w:marTop w:val="0"/>
              <w:marBottom w:val="0"/>
              <w:divBdr>
                <w:top w:val="none" w:sz="0" w:space="0" w:color="auto"/>
                <w:left w:val="none" w:sz="0" w:space="0" w:color="auto"/>
                <w:bottom w:val="none" w:sz="0" w:space="0" w:color="auto"/>
                <w:right w:val="none" w:sz="0" w:space="0" w:color="auto"/>
              </w:divBdr>
            </w:div>
            <w:div w:id="1087774053">
              <w:marLeft w:val="0"/>
              <w:marRight w:val="0"/>
              <w:marTop w:val="0"/>
              <w:marBottom w:val="0"/>
              <w:divBdr>
                <w:top w:val="none" w:sz="0" w:space="0" w:color="auto"/>
                <w:left w:val="none" w:sz="0" w:space="0" w:color="auto"/>
                <w:bottom w:val="none" w:sz="0" w:space="0" w:color="auto"/>
                <w:right w:val="none" w:sz="0" w:space="0" w:color="auto"/>
              </w:divBdr>
            </w:div>
            <w:div w:id="1087774135">
              <w:marLeft w:val="0"/>
              <w:marRight w:val="0"/>
              <w:marTop w:val="0"/>
              <w:marBottom w:val="0"/>
              <w:divBdr>
                <w:top w:val="none" w:sz="0" w:space="0" w:color="auto"/>
                <w:left w:val="none" w:sz="0" w:space="0" w:color="auto"/>
                <w:bottom w:val="none" w:sz="0" w:space="0" w:color="auto"/>
                <w:right w:val="none" w:sz="0" w:space="0" w:color="auto"/>
              </w:divBdr>
            </w:div>
            <w:div w:id="1087774369">
              <w:marLeft w:val="0"/>
              <w:marRight w:val="0"/>
              <w:marTop w:val="0"/>
              <w:marBottom w:val="0"/>
              <w:divBdr>
                <w:top w:val="none" w:sz="0" w:space="0" w:color="auto"/>
                <w:left w:val="none" w:sz="0" w:space="0" w:color="auto"/>
                <w:bottom w:val="none" w:sz="0" w:space="0" w:color="auto"/>
                <w:right w:val="none" w:sz="0" w:space="0" w:color="auto"/>
              </w:divBdr>
            </w:div>
            <w:div w:id="1087774482">
              <w:marLeft w:val="0"/>
              <w:marRight w:val="0"/>
              <w:marTop w:val="0"/>
              <w:marBottom w:val="0"/>
              <w:divBdr>
                <w:top w:val="none" w:sz="0" w:space="0" w:color="auto"/>
                <w:left w:val="none" w:sz="0" w:space="0" w:color="auto"/>
                <w:bottom w:val="none" w:sz="0" w:space="0" w:color="auto"/>
                <w:right w:val="none" w:sz="0" w:space="0" w:color="auto"/>
              </w:divBdr>
            </w:div>
            <w:div w:id="10877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59">
      <w:marLeft w:val="0"/>
      <w:marRight w:val="0"/>
      <w:marTop w:val="0"/>
      <w:marBottom w:val="0"/>
      <w:divBdr>
        <w:top w:val="none" w:sz="0" w:space="0" w:color="auto"/>
        <w:left w:val="none" w:sz="0" w:space="0" w:color="auto"/>
        <w:bottom w:val="none" w:sz="0" w:space="0" w:color="auto"/>
        <w:right w:val="none" w:sz="0" w:space="0" w:color="auto"/>
      </w:divBdr>
      <w:divsChild>
        <w:div w:id="1087774387">
          <w:marLeft w:val="0"/>
          <w:marRight w:val="0"/>
          <w:marTop w:val="0"/>
          <w:marBottom w:val="0"/>
          <w:divBdr>
            <w:top w:val="none" w:sz="0" w:space="0" w:color="auto"/>
            <w:left w:val="none" w:sz="0" w:space="0" w:color="auto"/>
            <w:bottom w:val="none" w:sz="0" w:space="0" w:color="auto"/>
            <w:right w:val="none" w:sz="0" w:space="0" w:color="auto"/>
          </w:divBdr>
          <w:divsChild>
            <w:div w:id="1087773973">
              <w:marLeft w:val="0"/>
              <w:marRight w:val="0"/>
              <w:marTop w:val="0"/>
              <w:marBottom w:val="0"/>
              <w:divBdr>
                <w:top w:val="none" w:sz="0" w:space="0" w:color="auto"/>
                <w:left w:val="none" w:sz="0" w:space="0" w:color="auto"/>
                <w:bottom w:val="none" w:sz="0" w:space="0" w:color="auto"/>
                <w:right w:val="none" w:sz="0" w:space="0" w:color="auto"/>
              </w:divBdr>
            </w:div>
            <w:div w:id="1087774118">
              <w:marLeft w:val="0"/>
              <w:marRight w:val="0"/>
              <w:marTop w:val="0"/>
              <w:marBottom w:val="0"/>
              <w:divBdr>
                <w:top w:val="none" w:sz="0" w:space="0" w:color="auto"/>
                <w:left w:val="none" w:sz="0" w:space="0" w:color="auto"/>
                <w:bottom w:val="none" w:sz="0" w:space="0" w:color="auto"/>
                <w:right w:val="none" w:sz="0" w:space="0" w:color="auto"/>
              </w:divBdr>
            </w:div>
            <w:div w:id="1087774142">
              <w:marLeft w:val="0"/>
              <w:marRight w:val="0"/>
              <w:marTop w:val="0"/>
              <w:marBottom w:val="0"/>
              <w:divBdr>
                <w:top w:val="none" w:sz="0" w:space="0" w:color="auto"/>
                <w:left w:val="none" w:sz="0" w:space="0" w:color="auto"/>
                <w:bottom w:val="none" w:sz="0" w:space="0" w:color="auto"/>
                <w:right w:val="none" w:sz="0" w:space="0" w:color="auto"/>
              </w:divBdr>
            </w:div>
            <w:div w:id="1087774338">
              <w:marLeft w:val="0"/>
              <w:marRight w:val="0"/>
              <w:marTop w:val="0"/>
              <w:marBottom w:val="0"/>
              <w:divBdr>
                <w:top w:val="none" w:sz="0" w:space="0" w:color="auto"/>
                <w:left w:val="none" w:sz="0" w:space="0" w:color="auto"/>
                <w:bottom w:val="none" w:sz="0" w:space="0" w:color="auto"/>
                <w:right w:val="none" w:sz="0" w:space="0" w:color="auto"/>
              </w:divBdr>
            </w:div>
            <w:div w:id="10877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64">
      <w:marLeft w:val="0"/>
      <w:marRight w:val="0"/>
      <w:marTop w:val="0"/>
      <w:marBottom w:val="0"/>
      <w:divBdr>
        <w:top w:val="none" w:sz="0" w:space="0" w:color="auto"/>
        <w:left w:val="none" w:sz="0" w:space="0" w:color="auto"/>
        <w:bottom w:val="none" w:sz="0" w:space="0" w:color="auto"/>
        <w:right w:val="none" w:sz="0" w:space="0" w:color="auto"/>
      </w:divBdr>
      <w:divsChild>
        <w:div w:id="1087774013">
          <w:marLeft w:val="0"/>
          <w:marRight w:val="0"/>
          <w:marTop w:val="0"/>
          <w:marBottom w:val="0"/>
          <w:divBdr>
            <w:top w:val="none" w:sz="0" w:space="0" w:color="auto"/>
            <w:left w:val="none" w:sz="0" w:space="0" w:color="auto"/>
            <w:bottom w:val="none" w:sz="0" w:space="0" w:color="auto"/>
            <w:right w:val="none" w:sz="0" w:space="0" w:color="auto"/>
          </w:divBdr>
          <w:divsChild>
            <w:div w:id="1087773908">
              <w:marLeft w:val="0"/>
              <w:marRight w:val="0"/>
              <w:marTop w:val="0"/>
              <w:marBottom w:val="0"/>
              <w:divBdr>
                <w:top w:val="none" w:sz="0" w:space="0" w:color="auto"/>
                <w:left w:val="none" w:sz="0" w:space="0" w:color="auto"/>
                <w:bottom w:val="none" w:sz="0" w:space="0" w:color="auto"/>
                <w:right w:val="none" w:sz="0" w:space="0" w:color="auto"/>
              </w:divBdr>
            </w:div>
            <w:div w:id="1087774367">
              <w:marLeft w:val="0"/>
              <w:marRight w:val="0"/>
              <w:marTop w:val="0"/>
              <w:marBottom w:val="0"/>
              <w:divBdr>
                <w:top w:val="none" w:sz="0" w:space="0" w:color="auto"/>
                <w:left w:val="none" w:sz="0" w:space="0" w:color="auto"/>
                <w:bottom w:val="none" w:sz="0" w:space="0" w:color="auto"/>
                <w:right w:val="none" w:sz="0" w:space="0" w:color="auto"/>
              </w:divBdr>
            </w:div>
            <w:div w:id="10877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72">
      <w:marLeft w:val="0"/>
      <w:marRight w:val="0"/>
      <w:marTop w:val="0"/>
      <w:marBottom w:val="0"/>
      <w:divBdr>
        <w:top w:val="none" w:sz="0" w:space="0" w:color="auto"/>
        <w:left w:val="none" w:sz="0" w:space="0" w:color="auto"/>
        <w:bottom w:val="none" w:sz="0" w:space="0" w:color="auto"/>
        <w:right w:val="none" w:sz="0" w:space="0" w:color="auto"/>
      </w:divBdr>
      <w:divsChild>
        <w:div w:id="1087774529">
          <w:marLeft w:val="0"/>
          <w:marRight w:val="0"/>
          <w:marTop w:val="0"/>
          <w:marBottom w:val="0"/>
          <w:divBdr>
            <w:top w:val="none" w:sz="0" w:space="0" w:color="auto"/>
            <w:left w:val="none" w:sz="0" w:space="0" w:color="auto"/>
            <w:bottom w:val="none" w:sz="0" w:space="0" w:color="auto"/>
            <w:right w:val="none" w:sz="0" w:space="0" w:color="auto"/>
          </w:divBdr>
          <w:divsChild>
            <w:div w:id="1087773926">
              <w:marLeft w:val="0"/>
              <w:marRight w:val="0"/>
              <w:marTop w:val="0"/>
              <w:marBottom w:val="0"/>
              <w:divBdr>
                <w:top w:val="none" w:sz="0" w:space="0" w:color="auto"/>
                <w:left w:val="none" w:sz="0" w:space="0" w:color="auto"/>
                <w:bottom w:val="none" w:sz="0" w:space="0" w:color="auto"/>
                <w:right w:val="none" w:sz="0" w:space="0" w:color="auto"/>
              </w:divBdr>
            </w:div>
            <w:div w:id="1087773959">
              <w:marLeft w:val="0"/>
              <w:marRight w:val="0"/>
              <w:marTop w:val="0"/>
              <w:marBottom w:val="0"/>
              <w:divBdr>
                <w:top w:val="none" w:sz="0" w:space="0" w:color="auto"/>
                <w:left w:val="none" w:sz="0" w:space="0" w:color="auto"/>
                <w:bottom w:val="none" w:sz="0" w:space="0" w:color="auto"/>
                <w:right w:val="none" w:sz="0" w:space="0" w:color="auto"/>
              </w:divBdr>
            </w:div>
            <w:div w:id="1087774316">
              <w:marLeft w:val="0"/>
              <w:marRight w:val="0"/>
              <w:marTop w:val="0"/>
              <w:marBottom w:val="0"/>
              <w:divBdr>
                <w:top w:val="none" w:sz="0" w:space="0" w:color="auto"/>
                <w:left w:val="none" w:sz="0" w:space="0" w:color="auto"/>
                <w:bottom w:val="none" w:sz="0" w:space="0" w:color="auto"/>
                <w:right w:val="none" w:sz="0" w:space="0" w:color="auto"/>
              </w:divBdr>
            </w:div>
            <w:div w:id="1087774436">
              <w:marLeft w:val="0"/>
              <w:marRight w:val="0"/>
              <w:marTop w:val="0"/>
              <w:marBottom w:val="0"/>
              <w:divBdr>
                <w:top w:val="none" w:sz="0" w:space="0" w:color="auto"/>
                <w:left w:val="none" w:sz="0" w:space="0" w:color="auto"/>
                <w:bottom w:val="none" w:sz="0" w:space="0" w:color="auto"/>
                <w:right w:val="none" w:sz="0" w:space="0" w:color="auto"/>
              </w:divBdr>
            </w:div>
            <w:div w:id="1087774689">
              <w:marLeft w:val="0"/>
              <w:marRight w:val="0"/>
              <w:marTop w:val="0"/>
              <w:marBottom w:val="0"/>
              <w:divBdr>
                <w:top w:val="none" w:sz="0" w:space="0" w:color="auto"/>
                <w:left w:val="none" w:sz="0" w:space="0" w:color="auto"/>
                <w:bottom w:val="none" w:sz="0" w:space="0" w:color="auto"/>
                <w:right w:val="none" w:sz="0" w:space="0" w:color="auto"/>
              </w:divBdr>
            </w:div>
            <w:div w:id="1087774693">
              <w:marLeft w:val="0"/>
              <w:marRight w:val="0"/>
              <w:marTop w:val="0"/>
              <w:marBottom w:val="0"/>
              <w:divBdr>
                <w:top w:val="none" w:sz="0" w:space="0" w:color="auto"/>
                <w:left w:val="none" w:sz="0" w:space="0" w:color="auto"/>
                <w:bottom w:val="none" w:sz="0" w:space="0" w:color="auto"/>
                <w:right w:val="none" w:sz="0" w:space="0" w:color="auto"/>
              </w:divBdr>
            </w:div>
            <w:div w:id="10877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73">
      <w:marLeft w:val="0"/>
      <w:marRight w:val="0"/>
      <w:marTop w:val="0"/>
      <w:marBottom w:val="0"/>
      <w:divBdr>
        <w:top w:val="none" w:sz="0" w:space="0" w:color="auto"/>
        <w:left w:val="none" w:sz="0" w:space="0" w:color="auto"/>
        <w:bottom w:val="none" w:sz="0" w:space="0" w:color="auto"/>
        <w:right w:val="none" w:sz="0" w:space="0" w:color="auto"/>
      </w:divBdr>
      <w:divsChild>
        <w:div w:id="1087774107">
          <w:marLeft w:val="0"/>
          <w:marRight w:val="0"/>
          <w:marTop w:val="0"/>
          <w:marBottom w:val="0"/>
          <w:divBdr>
            <w:top w:val="none" w:sz="0" w:space="0" w:color="auto"/>
            <w:left w:val="none" w:sz="0" w:space="0" w:color="auto"/>
            <w:bottom w:val="none" w:sz="0" w:space="0" w:color="auto"/>
            <w:right w:val="none" w:sz="0" w:space="0" w:color="auto"/>
          </w:divBdr>
          <w:divsChild>
            <w:div w:id="1087774346">
              <w:marLeft w:val="0"/>
              <w:marRight w:val="0"/>
              <w:marTop w:val="0"/>
              <w:marBottom w:val="0"/>
              <w:divBdr>
                <w:top w:val="none" w:sz="0" w:space="0" w:color="auto"/>
                <w:left w:val="none" w:sz="0" w:space="0" w:color="auto"/>
                <w:bottom w:val="none" w:sz="0" w:space="0" w:color="auto"/>
                <w:right w:val="none" w:sz="0" w:space="0" w:color="auto"/>
              </w:divBdr>
            </w:div>
            <w:div w:id="10877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75">
      <w:marLeft w:val="0"/>
      <w:marRight w:val="0"/>
      <w:marTop w:val="0"/>
      <w:marBottom w:val="0"/>
      <w:divBdr>
        <w:top w:val="none" w:sz="0" w:space="0" w:color="auto"/>
        <w:left w:val="none" w:sz="0" w:space="0" w:color="auto"/>
        <w:bottom w:val="none" w:sz="0" w:space="0" w:color="auto"/>
        <w:right w:val="none" w:sz="0" w:space="0" w:color="auto"/>
      </w:divBdr>
      <w:divsChild>
        <w:div w:id="1087774849">
          <w:marLeft w:val="0"/>
          <w:marRight w:val="0"/>
          <w:marTop w:val="0"/>
          <w:marBottom w:val="0"/>
          <w:divBdr>
            <w:top w:val="none" w:sz="0" w:space="0" w:color="auto"/>
            <w:left w:val="none" w:sz="0" w:space="0" w:color="auto"/>
            <w:bottom w:val="none" w:sz="0" w:space="0" w:color="auto"/>
            <w:right w:val="none" w:sz="0" w:space="0" w:color="auto"/>
          </w:divBdr>
          <w:divsChild>
            <w:div w:id="1087773923">
              <w:marLeft w:val="0"/>
              <w:marRight w:val="0"/>
              <w:marTop w:val="0"/>
              <w:marBottom w:val="0"/>
              <w:divBdr>
                <w:top w:val="none" w:sz="0" w:space="0" w:color="auto"/>
                <w:left w:val="none" w:sz="0" w:space="0" w:color="auto"/>
                <w:bottom w:val="none" w:sz="0" w:space="0" w:color="auto"/>
                <w:right w:val="none" w:sz="0" w:space="0" w:color="auto"/>
              </w:divBdr>
            </w:div>
            <w:div w:id="1087774153">
              <w:marLeft w:val="0"/>
              <w:marRight w:val="0"/>
              <w:marTop w:val="0"/>
              <w:marBottom w:val="0"/>
              <w:divBdr>
                <w:top w:val="none" w:sz="0" w:space="0" w:color="auto"/>
                <w:left w:val="none" w:sz="0" w:space="0" w:color="auto"/>
                <w:bottom w:val="none" w:sz="0" w:space="0" w:color="auto"/>
                <w:right w:val="none" w:sz="0" w:space="0" w:color="auto"/>
              </w:divBdr>
            </w:div>
            <w:div w:id="10877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80">
      <w:marLeft w:val="0"/>
      <w:marRight w:val="0"/>
      <w:marTop w:val="0"/>
      <w:marBottom w:val="0"/>
      <w:divBdr>
        <w:top w:val="none" w:sz="0" w:space="0" w:color="auto"/>
        <w:left w:val="none" w:sz="0" w:space="0" w:color="auto"/>
        <w:bottom w:val="none" w:sz="0" w:space="0" w:color="auto"/>
        <w:right w:val="none" w:sz="0" w:space="0" w:color="auto"/>
      </w:divBdr>
      <w:divsChild>
        <w:div w:id="1087774771">
          <w:marLeft w:val="0"/>
          <w:marRight w:val="0"/>
          <w:marTop w:val="0"/>
          <w:marBottom w:val="0"/>
          <w:divBdr>
            <w:top w:val="none" w:sz="0" w:space="0" w:color="auto"/>
            <w:left w:val="none" w:sz="0" w:space="0" w:color="auto"/>
            <w:bottom w:val="none" w:sz="0" w:space="0" w:color="auto"/>
            <w:right w:val="none" w:sz="0" w:space="0" w:color="auto"/>
          </w:divBdr>
        </w:div>
      </w:divsChild>
    </w:div>
    <w:div w:id="1087774383">
      <w:marLeft w:val="0"/>
      <w:marRight w:val="0"/>
      <w:marTop w:val="0"/>
      <w:marBottom w:val="0"/>
      <w:divBdr>
        <w:top w:val="none" w:sz="0" w:space="0" w:color="auto"/>
        <w:left w:val="none" w:sz="0" w:space="0" w:color="auto"/>
        <w:bottom w:val="none" w:sz="0" w:space="0" w:color="auto"/>
        <w:right w:val="none" w:sz="0" w:space="0" w:color="auto"/>
      </w:divBdr>
      <w:divsChild>
        <w:div w:id="1087774334">
          <w:marLeft w:val="0"/>
          <w:marRight w:val="0"/>
          <w:marTop w:val="0"/>
          <w:marBottom w:val="0"/>
          <w:divBdr>
            <w:top w:val="none" w:sz="0" w:space="0" w:color="auto"/>
            <w:left w:val="none" w:sz="0" w:space="0" w:color="auto"/>
            <w:bottom w:val="none" w:sz="0" w:space="0" w:color="auto"/>
            <w:right w:val="none" w:sz="0" w:space="0" w:color="auto"/>
          </w:divBdr>
          <w:divsChild>
            <w:div w:id="1087774253">
              <w:marLeft w:val="0"/>
              <w:marRight w:val="0"/>
              <w:marTop w:val="0"/>
              <w:marBottom w:val="0"/>
              <w:divBdr>
                <w:top w:val="none" w:sz="0" w:space="0" w:color="auto"/>
                <w:left w:val="none" w:sz="0" w:space="0" w:color="auto"/>
                <w:bottom w:val="none" w:sz="0" w:space="0" w:color="auto"/>
                <w:right w:val="none" w:sz="0" w:space="0" w:color="auto"/>
              </w:divBdr>
            </w:div>
            <w:div w:id="1087774305">
              <w:marLeft w:val="0"/>
              <w:marRight w:val="0"/>
              <w:marTop w:val="0"/>
              <w:marBottom w:val="0"/>
              <w:divBdr>
                <w:top w:val="none" w:sz="0" w:space="0" w:color="auto"/>
                <w:left w:val="none" w:sz="0" w:space="0" w:color="auto"/>
                <w:bottom w:val="none" w:sz="0" w:space="0" w:color="auto"/>
                <w:right w:val="none" w:sz="0" w:space="0" w:color="auto"/>
              </w:divBdr>
            </w:div>
            <w:div w:id="10877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84">
      <w:marLeft w:val="0"/>
      <w:marRight w:val="0"/>
      <w:marTop w:val="0"/>
      <w:marBottom w:val="0"/>
      <w:divBdr>
        <w:top w:val="none" w:sz="0" w:space="0" w:color="auto"/>
        <w:left w:val="none" w:sz="0" w:space="0" w:color="auto"/>
        <w:bottom w:val="none" w:sz="0" w:space="0" w:color="auto"/>
        <w:right w:val="none" w:sz="0" w:space="0" w:color="auto"/>
      </w:divBdr>
      <w:divsChild>
        <w:div w:id="1087774377">
          <w:marLeft w:val="0"/>
          <w:marRight w:val="0"/>
          <w:marTop w:val="0"/>
          <w:marBottom w:val="0"/>
          <w:divBdr>
            <w:top w:val="none" w:sz="0" w:space="0" w:color="auto"/>
            <w:left w:val="none" w:sz="0" w:space="0" w:color="auto"/>
            <w:bottom w:val="none" w:sz="0" w:space="0" w:color="auto"/>
            <w:right w:val="none" w:sz="0" w:space="0" w:color="auto"/>
          </w:divBdr>
        </w:div>
      </w:divsChild>
    </w:div>
    <w:div w:id="1087774385">
      <w:marLeft w:val="0"/>
      <w:marRight w:val="0"/>
      <w:marTop w:val="0"/>
      <w:marBottom w:val="0"/>
      <w:divBdr>
        <w:top w:val="none" w:sz="0" w:space="0" w:color="auto"/>
        <w:left w:val="none" w:sz="0" w:space="0" w:color="auto"/>
        <w:bottom w:val="none" w:sz="0" w:space="0" w:color="auto"/>
        <w:right w:val="none" w:sz="0" w:space="0" w:color="auto"/>
      </w:divBdr>
      <w:divsChild>
        <w:div w:id="1087774059">
          <w:marLeft w:val="0"/>
          <w:marRight w:val="0"/>
          <w:marTop w:val="0"/>
          <w:marBottom w:val="0"/>
          <w:divBdr>
            <w:top w:val="none" w:sz="0" w:space="0" w:color="auto"/>
            <w:left w:val="none" w:sz="0" w:space="0" w:color="auto"/>
            <w:bottom w:val="none" w:sz="0" w:space="0" w:color="auto"/>
            <w:right w:val="none" w:sz="0" w:space="0" w:color="auto"/>
          </w:divBdr>
        </w:div>
      </w:divsChild>
    </w:div>
    <w:div w:id="1087774386">
      <w:marLeft w:val="0"/>
      <w:marRight w:val="0"/>
      <w:marTop w:val="0"/>
      <w:marBottom w:val="0"/>
      <w:divBdr>
        <w:top w:val="none" w:sz="0" w:space="0" w:color="auto"/>
        <w:left w:val="none" w:sz="0" w:space="0" w:color="auto"/>
        <w:bottom w:val="none" w:sz="0" w:space="0" w:color="auto"/>
        <w:right w:val="none" w:sz="0" w:space="0" w:color="auto"/>
      </w:divBdr>
      <w:divsChild>
        <w:div w:id="1087774745">
          <w:marLeft w:val="0"/>
          <w:marRight w:val="0"/>
          <w:marTop w:val="0"/>
          <w:marBottom w:val="0"/>
          <w:divBdr>
            <w:top w:val="none" w:sz="0" w:space="0" w:color="auto"/>
            <w:left w:val="none" w:sz="0" w:space="0" w:color="auto"/>
            <w:bottom w:val="none" w:sz="0" w:space="0" w:color="auto"/>
            <w:right w:val="none" w:sz="0" w:space="0" w:color="auto"/>
          </w:divBdr>
        </w:div>
      </w:divsChild>
    </w:div>
    <w:div w:id="1087774393">
      <w:marLeft w:val="0"/>
      <w:marRight w:val="0"/>
      <w:marTop w:val="0"/>
      <w:marBottom w:val="0"/>
      <w:divBdr>
        <w:top w:val="none" w:sz="0" w:space="0" w:color="auto"/>
        <w:left w:val="none" w:sz="0" w:space="0" w:color="auto"/>
        <w:bottom w:val="none" w:sz="0" w:space="0" w:color="auto"/>
        <w:right w:val="none" w:sz="0" w:space="0" w:color="auto"/>
      </w:divBdr>
      <w:divsChild>
        <w:div w:id="1087774183">
          <w:marLeft w:val="0"/>
          <w:marRight w:val="0"/>
          <w:marTop w:val="0"/>
          <w:marBottom w:val="0"/>
          <w:divBdr>
            <w:top w:val="none" w:sz="0" w:space="0" w:color="auto"/>
            <w:left w:val="none" w:sz="0" w:space="0" w:color="auto"/>
            <w:bottom w:val="none" w:sz="0" w:space="0" w:color="auto"/>
            <w:right w:val="none" w:sz="0" w:space="0" w:color="auto"/>
          </w:divBdr>
        </w:div>
      </w:divsChild>
    </w:div>
    <w:div w:id="1087774399">
      <w:marLeft w:val="0"/>
      <w:marRight w:val="0"/>
      <w:marTop w:val="0"/>
      <w:marBottom w:val="0"/>
      <w:divBdr>
        <w:top w:val="none" w:sz="0" w:space="0" w:color="auto"/>
        <w:left w:val="none" w:sz="0" w:space="0" w:color="auto"/>
        <w:bottom w:val="none" w:sz="0" w:space="0" w:color="auto"/>
        <w:right w:val="none" w:sz="0" w:space="0" w:color="auto"/>
      </w:divBdr>
      <w:divsChild>
        <w:div w:id="1087774662">
          <w:marLeft w:val="0"/>
          <w:marRight w:val="0"/>
          <w:marTop w:val="0"/>
          <w:marBottom w:val="0"/>
          <w:divBdr>
            <w:top w:val="none" w:sz="0" w:space="0" w:color="auto"/>
            <w:left w:val="none" w:sz="0" w:space="0" w:color="auto"/>
            <w:bottom w:val="none" w:sz="0" w:space="0" w:color="auto"/>
            <w:right w:val="none" w:sz="0" w:space="0" w:color="auto"/>
          </w:divBdr>
          <w:divsChild>
            <w:div w:id="1087774307">
              <w:marLeft w:val="0"/>
              <w:marRight w:val="0"/>
              <w:marTop w:val="0"/>
              <w:marBottom w:val="0"/>
              <w:divBdr>
                <w:top w:val="none" w:sz="0" w:space="0" w:color="auto"/>
                <w:left w:val="none" w:sz="0" w:space="0" w:color="auto"/>
                <w:bottom w:val="none" w:sz="0" w:space="0" w:color="auto"/>
                <w:right w:val="none" w:sz="0" w:space="0" w:color="auto"/>
              </w:divBdr>
            </w:div>
            <w:div w:id="1087774462">
              <w:marLeft w:val="0"/>
              <w:marRight w:val="0"/>
              <w:marTop w:val="0"/>
              <w:marBottom w:val="0"/>
              <w:divBdr>
                <w:top w:val="none" w:sz="0" w:space="0" w:color="auto"/>
                <w:left w:val="none" w:sz="0" w:space="0" w:color="auto"/>
                <w:bottom w:val="none" w:sz="0" w:space="0" w:color="auto"/>
                <w:right w:val="none" w:sz="0" w:space="0" w:color="auto"/>
              </w:divBdr>
            </w:div>
            <w:div w:id="10877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01">
      <w:marLeft w:val="0"/>
      <w:marRight w:val="0"/>
      <w:marTop w:val="0"/>
      <w:marBottom w:val="0"/>
      <w:divBdr>
        <w:top w:val="none" w:sz="0" w:space="0" w:color="auto"/>
        <w:left w:val="none" w:sz="0" w:space="0" w:color="auto"/>
        <w:bottom w:val="none" w:sz="0" w:space="0" w:color="auto"/>
        <w:right w:val="none" w:sz="0" w:space="0" w:color="auto"/>
      </w:divBdr>
      <w:divsChild>
        <w:div w:id="1087774649">
          <w:marLeft w:val="0"/>
          <w:marRight w:val="0"/>
          <w:marTop w:val="0"/>
          <w:marBottom w:val="0"/>
          <w:divBdr>
            <w:top w:val="none" w:sz="0" w:space="0" w:color="auto"/>
            <w:left w:val="none" w:sz="0" w:space="0" w:color="auto"/>
            <w:bottom w:val="none" w:sz="0" w:space="0" w:color="auto"/>
            <w:right w:val="none" w:sz="0" w:space="0" w:color="auto"/>
          </w:divBdr>
          <w:divsChild>
            <w:div w:id="1087774096">
              <w:marLeft w:val="0"/>
              <w:marRight w:val="0"/>
              <w:marTop w:val="0"/>
              <w:marBottom w:val="0"/>
              <w:divBdr>
                <w:top w:val="none" w:sz="0" w:space="0" w:color="auto"/>
                <w:left w:val="none" w:sz="0" w:space="0" w:color="auto"/>
                <w:bottom w:val="none" w:sz="0" w:space="0" w:color="auto"/>
                <w:right w:val="none" w:sz="0" w:space="0" w:color="auto"/>
              </w:divBdr>
            </w:div>
            <w:div w:id="10877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02">
      <w:marLeft w:val="0"/>
      <w:marRight w:val="0"/>
      <w:marTop w:val="0"/>
      <w:marBottom w:val="0"/>
      <w:divBdr>
        <w:top w:val="none" w:sz="0" w:space="0" w:color="auto"/>
        <w:left w:val="none" w:sz="0" w:space="0" w:color="auto"/>
        <w:bottom w:val="none" w:sz="0" w:space="0" w:color="auto"/>
        <w:right w:val="none" w:sz="0" w:space="0" w:color="auto"/>
      </w:divBdr>
      <w:divsChild>
        <w:div w:id="1087774787">
          <w:marLeft w:val="0"/>
          <w:marRight w:val="0"/>
          <w:marTop w:val="0"/>
          <w:marBottom w:val="0"/>
          <w:divBdr>
            <w:top w:val="none" w:sz="0" w:space="0" w:color="auto"/>
            <w:left w:val="none" w:sz="0" w:space="0" w:color="auto"/>
            <w:bottom w:val="none" w:sz="0" w:space="0" w:color="auto"/>
            <w:right w:val="none" w:sz="0" w:space="0" w:color="auto"/>
          </w:divBdr>
          <w:divsChild>
            <w:div w:id="1087774459">
              <w:marLeft w:val="0"/>
              <w:marRight w:val="0"/>
              <w:marTop w:val="0"/>
              <w:marBottom w:val="0"/>
              <w:divBdr>
                <w:top w:val="none" w:sz="0" w:space="0" w:color="auto"/>
                <w:left w:val="none" w:sz="0" w:space="0" w:color="auto"/>
                <w:bottom w:val="none" w:sz="0" w:space="0" w:color="auto"/>
                <w:right w:val="none" w:sz="0" w:space="0" w:color="auto"/>
              </w:divBdr>
            </w:div>
            <w:div w:id="10877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03">
      <w:marLeft w:val="0"/>
      <w:marRight w:val="0"/>
      <w:marTop w:val="0"/>
      <w:marBottom w:val="0"/>
      <w:divBdr>
        <w:top w:val="none" w:sz="0" w:space="0" w:color="auto"/>
        <w:left w:val="none" w:sz="0" w:space="0" w:color="auto"/>
        <w:bottom w:val="none" w:sz="0" w:space="0" w:color="auto"/>
        <w:right w:val="none" w:sz="0" w:space="0" w:color="auto"/>
      </w:divBdr>
      <w:divsChild>
        <w:div w:id="1087774493">
          <w:marLeft w:val="0"/>
          <w:marRight w:val="0"/>
          <w:marTop w:val="0"/>
          <w:marBottom w:val="0"/>
          <w:divBdr>
            <w:top w:val="none" w:sz="0" w:space="0" w:color="auto"/>
            <w:left w:val="none" w:sz="0" w:space="0" w:color="auto"/>
            <w:bottom w:val="none" w:sz="0" w:space="0" w:color="auto"/>
            <w:right w:val="none" w:sz="0" w:space="0" w:color="auto"/>
          </w:divBdr>
        </w:div>
      </w:divsChild>
    </w:div>
    <w:div w:id="1087774415">
      <w:marLeft w:val="0"/>
      <w:marRight w:val="0"/>
      <w:marTop w:val="0"/>
      <w:marBottom w:val="0"/>
      <w:divBdr>
        <w:top w:val="none" w:sz="0" w:space="0" w:color="auto"/>
        <w:left w:val="none" w:sz="0" w:space="0" w:color="auto"/>
        <w:bottom w:val="none" w:sz="0" w:space="0" w:color="auto"/>
        <w:right w:val="none" w:sz="0" w:space="0" w:color="auto"/>
      </w:divBdr>
      <w:divsChild>
        <w:div w:id="10877746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sChild>
        <w:div w:id="1087774716">
          <w:marLeft w:val="0"/>
          <w:marRight w:val="0"/>
          <w:marTop w:val="0"/>
          <w:marBottom w:val="0"/>
          <w:divBdr>
            <w:top w:val="none" w:sz="0" w:space="0" w:color="auto"/>
            <w:left w:val="none" w:sz="0" w:space="0" w:color="auto"/>
            <w:bottom w:val="none" w:sz="0" w:space="0" w:color="auto"/>
            <w:right w:val="none" w:sz="0" w:space="0" w:color="auto"/>
          </w:divBdr>
          <w:divsChild>
            <w:div w:id="1087773972">
              <w:marLeft w:val="0"/>
              <w:marRight w:val="0"/>
              <w:marTop w:val="0"/>
              <w:marBottom w:val="0"/>
              <w:divBdr>
                <w:top w:val="none" w:sz="0" w:space="0" w:color="auto"/>
                <w:left w:val="none" w:sz="0" w:space="0" w:color="auto"/>
                <w:bottom w:val="none" w:sz="0" w:space="0" w:color="auto"/>
                <w:right w:val="none" w:sz="0" w:space="0" w:color="auto"/>
              </w:divBdr>
            </w:div>
            <w:div w:id="10877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51">
      <w:marLeft w:val="0"/>
      <w:marRight w:val="0"/>
      <w:marTop w:val="0"/>
      <w:marBottom w:val="0"/>
      <w:divBdr>
        <w:top w:val="none" w:sz="0" w:space="0" w:color="auto"/>
        <w:left w:val="none" w:sz="0" w:space="0" w:color="auto"/>
        <w:bottom w:val="none" w:sz="0" w:space="0" w:color="auto"/>
        <w:right w:val="none" w:sz="0" w:space="0" w:color="auto"/>
      </w:divBdr>
      <w:divsChild>
        <w:div w:id="1087774170">
          <w:marLeft w:val="0"/>
          <w:marRight w:val="0"/>
          <w:marTop w:val="0"/>
          <w:marBottom w:val="0"/>
          <w:divBdr>
            <w:top w:val="none" w:sz="0" w:space="0" w:color="auto"/>
            <w:left w:val="none" w:sz="0" w:space="0" w:color="auto"/>
            <w:bottom w:val="none" w:sz="0" w:space="0" w:color="auto"/>
            <w:right w:val="none" w:sz="0" w:space="0" w:color="auto"/>
          </w:divBdr>
          <w:divsChild>
            <w:div w:id="10877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68">
      <w:marLeft w:val="0"/>
      <w:marRight w:val="0"/>
      <w:marTop w:val="0"/>
      <w:marBottom w:val="0"/>
      <w:divBdr>
        <w:top w:val="none" w:sz="0" w:space="0" w:color="auto"/>
        <w:left w:val="none" w:sz="0" w:space="0" w:color="auto"/>
        <w:bottom w:val="none" w:sz="0" w:space="0" w:color="auto"/>
        <w:right w:val="none" w:sz="0" w:space="0" w:color="auto"/>
      </w:divBdr>
      <w:divsChild>
        <w:div w:id="1087774084">
          <w:marLeft w:val="0"/>
          <w:marRight w:val="0"/>
          <w:marTop w:val="0"/>
          <w:marBottom w:val="0"/>
          <w:divBdr>
            <w:top w:val="none" w:sz="0" w:space="0" w:color="auto"/>
            <w:left w:val="none" w:sz="0" w:space="0" w:color="auto"/>
            <w:bottom w:val="none" w:sz="0" w:space="0" w:color="auto"/>
            <w:right w:val="none" w:sz="0" w:space="0" w:color="auto"/>
          </w:divBdr>
          <w:divsChild>
            <w:div w:id="1087773939">
              <w:marLeft w:val="0"/>
              <w:marRight w:val="0"/>
              <w:marTop w:val="0"/>
              <w:marBottom w:val="0"/>
              <w:divBdr>
                <w:top w:val="none" w:sz="0" w:space="0" w:color="auto"/>
                <w:left w:val="none" w:sz="0" w:space="0" w:color="auto"/>
                <w:bottom w:val="none" w:sz="0" w:space="0" w:color="auto"/>
                <w:right w:val="none" w:sz="0" w:space="0" w:color="auto"/>
              </w:divBdr>
            </w:div>
            <w:div w:id="1087773976">
              <w:marLeft w:val="0"/>
              <w:marRight w:val="0"/>
              <w:marTop w:val="0"/>
              <w:marBottom w:val="0"/>
              <w:divBdr>
                <w:top w:val="none" w:sz="0" w:space="0" w:color="auto"/>
                <w:left w:val="none" w:sz="0" w:space="0" w:color="auto"/>
                <w:bottom w:val="none" w:sz="0" w:space="0" w:color="auto"/>
                <w:right w:val="none" w:sz="0" w:space="0" w:color="auto"/>
              </w:divBdr>
            </w:div>
            <w:div w:id="1087774023">
              <w:marLeft w:val="0"/>
              <w:marRight w:val="0"/>
              <w:marTop w:val="0"/>
              <w:marBottom w:val="0"/>
              <w:divBdr>
                <w:top w:val="none" w:sz="0" w:space="0" w:color="auto"/>
                <w:left w:val="none" w:sz="0" w:space="0" w:color="auto"/>
                <w:bottom w:val="none" w:sz="0" w:space="0" w:color="auto"/>
                <w:right w:val="none" w:sz="0" w:space="0" w:color="auto"/>
              </w:divBdr>
            </w:div>
            <w:div w:id="1087774097">
              <w:marLeft w:val="0"/>
              <w:marRight w:val="0"/>
              <w:marTop w:val="0"/>
              <w:marBottom w:val="0"/>
              <w:divBdr>
                <w:top w:val="none" w:sz="0" w:space="0" w:color="auto"/>
                <w:left w:val="none" w:sz="0" w:space="0" w:color="auto"/>
                <w:bottom w:val="none" w:sz="0" w:space="0" w:color="auto"/>
                <w:right w:val="none" w:sz="0" w:space="0" w:color="auto"/>
              </w:divBdr>
            </w:div>
            <w:div w:id="1087774104">
              <w:marLeft w:val="0"/>
              <w:marRight w:val="0"/>
              <w:marTop w:val="0"/>
              <w:marBottom w:val="0"/>
              <w:divBdr>
                <w:top w:val="none" w:sz="0" w:space="0" w:color="auto"/>
                <w:left w:val="none" w:sz="0" w:space="0" w:color="auto"/>
                <w:bottom w:val="none" w:sz="0" w:space="0" w:color="auto"/>
                <w:right w:val="none" w:sz="0" w:space="0" w:color="auto"/>
              </w:divBdr>
            </w:div>
            <w:div w:id="1087774404">
              <w:marLeft w:val="0"/>
              <w:marRight w:val="0"/>
              <w:marTop w:val="0"/>
              <w:marBottom w:val="0"/>
              <w:divBdr>
                <w:top w:val="none" w:sz="0" w:space="0" w:color="auto"/>
                <w:left w:val="none" w:sz="0" w:space="0" w:color="auto"/>
                <w:bottom w:val="none" w:sz="0" w:space="0" w:color="auto"/>
                <w:right w:val="none" w:sz="0" w:space="0" w:color="auto"/>
              </w:divBdr>
            </w:div>
            <w:div w:id="1087774811">
              <w:marLeft w:val="0"/>
              <w:marRight w:val="0"/>
              <w:marTop w:val="0"/>
              <w:marBottom w:val="0"/>
              <w:divBdr>
                <w:top w:val="none" w:sz="0" w:space="0" w:color="auto"/>
                <w:left w:val="none" w:sz="0" w:space="0" w:color="auto"/>
                <w:bottom w:val="none" w:sz="0" w:space="0" w:color="auto"/>
                <w:right w:val="none" w:sz="0" w:space="0" w:color="auto"/>
              </w:divBdr>
            </w:div>
            <w:div w:id="1087774817">
              <w:marLeft w:val="0"/>
              <w:marRight w:val="0"/>
              <w:marTop w:val="0"/>
              <w:marBottom w:val="0"/>
              <w:divBdr>
                <w:top w:val="none" w:sz="0" w:space="0" w:color="auto"/>
                <w:left w:val="none" w:sz="0" w:space="0" w:color="auto"/>
                <w:bottom w:val="none" w:sz="0" w:space="0" w:color="auto"/>
                <w:right w:val="none" w:sz="0" w:space="0" w:color="auto"/>
              </w:divBdr>
            </w:div>
            <w:div w:id="1087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72">
      <w:marLeft w:val="0"/>
      <w:marRight w:val="0"/>
      <w:marTop w:val="0"/>
      <w:marBottom w:val="0"/>
      <w:divBdr>
        <w:top w:val="none" w:sz="0" w:space="0" w:color="auto"/>
        <w:left w:val="none" w:sz="0" w:space="0" w:color="auto"/>
        <w:bottom w:val="none" w:sz="0" w:space="0" w:color="auto"/>
        <w:right w:val="none" w:sz="0" w:space="0" w:color="auto"/>
      </w:divBdr>
      <w:divsChild>
        <w:div w:id="1087774831">
          <w:marLeft w:val="0"/>
          <w:marRight w:val="0"/>
          <w:marTop w:val="0"/>
          <w:marBottom w:val="0"/>
          <w:divBdr>
            <w:top w:val="none" w:sz="0" w:space="0" w:color="auto"/>
            <w:left w:val="none" w:sz="0" w:space="0" w:color="auto"/>
            <w:bottom w:val="none" w:sz="0" w:space="0" w:color="auto"/>
            <w:right w:val="none" w:sz="0" w:space="0" w:color="auto"/>
          </w:divBdr>
        </w:div>
      </w:divsChild>
    </w:div>
    <w:div w:id="1087774476">
      <w:marLeft w:val="0"/>
      <w:marRight w:val="0"/>
      <w:marTop w:val="0"/>
      <w:marBottom w:val="0"/>
      <w:divBdr>
        <w:top w:val="none" w:sz="0" w:space="0" w:color="auto"/>
        <w:left w:val="none" w:sz="0" w:space="0" w:color="auto"/>
        <w:bottom w:val="none" w:sz="0" w:space="0" w:color="auto"/>
        <w:right w:val="none" w:sz="0" w:space="0" w:color="auto"/>
      </w:divBdr>
      <w:divsChild>
        <w:div w:id="1087774713">
          <w:marLeft w:val="0"/>
          <w:marRight w:val="0"/>
          <w:marTop w:val="0"/>
          <w:marBottom w:val="0"/>
          <w:divBdr>
            <w:top w:val="none" w:sz="0" w:space="0" w:color="auto"/>
            <w:left w:val="none" w:sz="0" w:space="0" w:color="auto"/>
            <w:bottom w:val="none" w:sz="0" w:space="0" w:color="auto"/>
            <w:right w:val="none" w:sz="0" w:space="0" w:color="auto"/>
          </w:divBdr>
        </w:div>
      </w:divsChild>
    </w:div>
    <w:div w:id="1087774479">
      <w:marLeft w:val="0"/>
      <w:marRight w:val="0"/>
      <w:marTop w:val="0"/>
      <w:marBottom w:val="0"/>
      <w:divBdr>
        <w:top w:val="none" w:sz="0" w:space="0" w:color="auto"/>
        <w:left w:val="none" w:sz="0" w:space="0" w:color="auto"/>
        <w:bottom w:val="none" w:sz="0" w:space="0" w:color="auto"/>
        <w:right w:val="none" w:sz="0" w:space="0" w:color="auto"/>
      </w:divBdr>
      <w:divsChild>
        <w:div w:id="1087774463">
          <w:marLeft w:val="0"/>
          <w:marRight w:val="0"/>
          <w:marTop w:val="0"/>
          <w:marBottom w:val="0"/>
          <w:divBdr>
            <w:top w:val="none" w:sz="0" w:space="0" w:color="auto"/>
            <w:left w:val="none" w:sz="0" w:space="0" w:color="auto"/>
            <w:bottom w:val="none" w:sz="0" w:space="0" w:color="auto"/>
            <w:right w:val="none" w:sz="0" w:space="0" w:color="auto"/>
          </w:divBdr>
          <w:divsChild>
            <w:div w:id="1087773888">
              <w:marLeft w:val="0"/>
              <w:marRight w:val="0"/>
              <w:marTop w:val="0"/>
              <w:marBottom w:val="0"/>
              <w:divBdr>
                <w:top w:val="none" w:sz="0" w:space="0" w:color="auto"/>
                <w:left w:val="none" w:sz="0" w:space="0" w:color="auto"/>
                <w:bottom w:val="none" w:sz="0" w:space="0" w:color="auto"/>
                <w:right w:val="none" w:sz="0" w:space="0" w:color="auto"/>
              </w:divBdr>
            </w:div>
            <w:div w:id="1087773915">
              <w:marLeft w:val="0"/>
              <w:marRight w:val="0"/>
              <w:marTop w:val="0"/>
              <w:marBottom w:val="0"/>
              <w:divBdr>
                <w:top w:val="none" w:sz="0" w:space="0" w:color="auto"/>
                <w:left w:val="none" w:sz="0" w:space="0" w:color="auto"/>
                <w:bottom w:val="none" w:sz="0" w:space="0" w:color="auto"/>
                <w:right w:val="none" w:sz="0" w:space="0" w:color="auto"/>
              </w:divBdr>
            </w:div>
            <w:div w:id="1087774017">
              <w:marLeft w:val="0"/>
              <w:marRight w:val="0"/>
              <w:marTop w:val="0"/>
              <w:marBottom w:val="0"/>
              <w:divBdr>
                <w:top w:val="none" w:sz="0" w:space="0" w:color="auto"/>
                <w:left w:val="none" w:sz="0" w:space="0" w:color="auto"/>
                <w:bottom w:val="none" w:sz="0" w:space="0" w:color="auto"/>
                <w:right w:val="none" w:sz="0" w:space="0" w:color="auto"/>
              </w:divBdr>
            </w:div>
            <w:div w:id="1087774391">
              <w:marLeft w:val="0"/>
              <w:marRight w:val="0"/>
              <w:marTop w:val="0"/>
              <w:marBottom w:val="0"/>
              <w:divBdr>
                <w:top w:val="none" w:sz="0" w:space="0" w:color="auto"/>
                <w:left w:val="none" w:sz="0" w:space="0" w:color="auto"/>
                <w:bottom w:val="none" w:sz="0" w:space="0" w:color="auto"/>
                <w:right w:val="none" w:sz="0" w:space="0" w:color="auto"/>
              </w:divBdr>
            </w:div>
            <w:div w:id="1087774400">
              <w:marLeft w:val="0"/>
              <w:marRight w:val="0"/>
              <w:marTop w:val="0"/>
              <w:marBottom w:val="0"/>
              <w:divBdr>
                <w:top w:val="none" w:sz="0" w:space="0" w:color="auto"/>
                <w:left w:val="none" w:sz="0" w:space="0" w:color="auto"/>
                <w:bottom w:val="none" w:sz="0" w:space="0" w:color="auto"/>
                <w:right w:val="none" w:sz="0" w:space="0" w:color="auto"/>
              </w:divBdr>
            </w:div>
            <w:div w:id="1087774438">
              <w:marLeft w:val="0"/>
              <w:marRight w:val="0"/>
              <w:marTop w:val="0"/>
              <w:marBottom w:val="0"/>
              <w:divBdr>
                <w:top w:val="none" w:sz="0" w:space="0" w:color="auto"/>
                <w:left w:val="none" w:sz="0" w:space="0" w:color="auto"/>
                <w:bottom w:val="none" w:sz="0" w:space="0" w:color="auto"/>
                <w:right w:val="none" w:sz="0" w:space="0" w:color="auto"/>
              </w:divBdr>
            </w:div>
            <w:div w:id="1087774457">
              <w:marLeft w:val="0"/>
              <w:marRight w:val="0"/>
              <w:marTop w:val="0"/>
              <w:marBottom w:val="0"/>
              <w:divBdr>
                <w:top w:val="none" w:sz="0" w:space="0" w:color="auto"/>
                <w:left w:val="none" w:sz="0" w:space="0" w:color="auto"/>
                <w:bottom w:val="none" w:sz="0" w:space="0" w:color="auto"/>
                <w:right w:val="none" w:sz="0" w:space="0" w:color="auto"/>
              </w:divBdr>
            </w:div>
            <w:div w:id="1087774641">
              <w:marLeft w:val="0"/>
              <w:marRight w:val="0"/>
              <w:marTop w:val="0"/>
              <w:marBottom w:val="0"/>
              <w:divBdr>
                <w:top w:val="none" w:sz="0" w:space="0" w:color="auto"/>
                <w:left w:val="none" w:sz="0" w:space="0" w:color="auto"/>
                <w:bottom w:val="none" w:sz="0" w:space="0" w:color="auto"/>
                <w:right w:val="none" w:sz="0" w:space="0" w:color="auto"/>
              </w:divBdr>
            </w:div>
            <w:div w:id="1087774721">
              <w:marLeft w:val="0"/>
              <w:marRight w:val="0"/>
              <w:marTop w:val="0"/>
              <w:marBottom w:val="0"/>
              <w:divBdr>
                <w:top w:val="none" w:sz="0" w:space="0" w:color="auto"/>
                <w:left w:val="none" w:sz="0" w:space="0" w:color="auto"/>
                <w:bottom w:val="none" w:sz="0" w:space="0" w:color="auto"/>
                <w:right w:val="none" w:sz="0" w:space="0" w:color="auto"/>
              </w:divBdr>
            </w:div>
            <w:div w:id="1087774758">
              <w:marLeft w:val="0"/>
              <w:marRight w:val="0"/>
              <w:marTop w:val="0"/>
              <w:marBottom w:val="0"/>
              <w:divBdr>
                <w:top w:val="none" w:sz="0" w:space="0" w:color="auto"/>
                <w:left w:val="none" w:sz="0" w:space="0" w:color="auto"/>
                <w:bottom w:val="none" w:sz="0" w:space="0" w:color="auto"/>
                <w:right w:val="none" w:sz="0" w:space="0" w:color="auto"/>
              </w:divBdr>
            </w:div>
            <w:div w:id="1087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83">
      <w:marLeft w:val="0"/>
      <w:marRight w:val="0"/>
      <w:marTop w:val="0"/>
      <w:marBottom w:val="0"/>
      <w:divBdr>
        <w:top w:val="none" w:sz="0" w:space="0" w:color="auto"/>
        <w:left w:val="none" w:sz="0" w:space="0" w:color="auto"/>
        <w:bottom w:val="none" w:sz="0" w:space="0" w:color="auto"/>
        <w:right w:val="none" w:sz="0" w:space="0" w:color="auto"/>
      </w:divBdr>
      <w:divsChild>
        <w:div w:id="1087773995">
          <w:marLeft w:val="547"/>
          <w:marRight w:val="0"/>
          <w:marTop w:val="252"/>
          <w:marBottom w:val="0"/>
          <w:divBdr>
            <w:top w:val="none" w:sz="0" w:space="0" w:color="auto"/>
            <w:left w:val="none" w:sz="0" w:space="0" w:color="auto"/>
            <w:bottom w:val="none" w:sz="0" w:space="0" w:color="auto"/>
            <w:right w:val="none" w:sz="0" w:space="0" w:color="auto"/>
          </w:divBdr>
        </w:div>
        <w:div w:id="1087774028">
          <w:marLeft w:val="547"/>
          <w:marRight w:val="0"/>
          <w:marTop w:val="252"/>
          <w:marBottom w:val="0"/>
          <w:divBdr>
            <w:top w:val="none" w:sz="0" w:space="0" w:color="auto"/>
            <w:left w:val="none" w:sz="0" w:space="0" w:color="auto"/>
            <w:bottom w:val="none" w:sz="0" w:space="0" w:color="auto"/>
            <w:right w:val="none" w:sz="0" w:space="0" w:color="auto"/>
          </w:divBdr>
        </w:div>
        <w:div w:id="1087774619">
          <w:marLeft w:val="547"/>
          <w:marRight w:val="0"/>
          <w:marTop w:val="252"/>
          <w:marBottom w:val="0"/>
          <w:divBdr>
            <w:top w:val="none" w:sz="0" w:space="0" w:color="auto"/>
            <w:left w:val="none" w:sz="0" w:space="0" w:color="auto"/>
            <w:bottom w:val="none" w:sz="0" w:space="0" w:color="auto"/>
            <w:right w:val="none" w:sz="0" w:space="0" w:color="auto"/>
          </w:divBdr>
        </w:div>
      </w:divsChild>
    </w:div>
    <w:div w:id="1087774484">
      <w:marLeft w:val="0"/>
      <w:marRight w:val="0"/>
      <w:marTop w:val="0"/>
      <w:marBottom w:val="0"/>
      <w:divBdr>
        <w:top w:val="none" w:sz="0" w:space="0" w:color="auto"/>
        <w:left w:val="none" w:sz="0" w:space="0" w:color="auto"/>
        <w:bottom w:val="none" w:sz="0" w:space="0" w:color="auto"/>
        <w:right w:val="none" w:sz="0" w:space="0" w:color="auto"/>
      </w:divBdr>
      <w:divsChild>
        <w:div w:id="1087774694">
          <w:marLeft w:val="0"/>
          <w:marRight w:val="0"/>
          <w:marTop w:val="0"/>
          <w:marBottom w:val="0"/>
          <w:divBdr>
            <w:top w:val="none" w:sz="0" w:space="0" w:color="auto"/>
            <w:left w:val="none" w:sz="0" w:space="0" w:color="auto"/>
            <w:bottom w:val="none" w:sz="0" w:space="0" w:color="auto"/>
            <w:right w:val="none" w:sz="0" w:space="0" w:color="auto"/>
          </w:divBdr>
          <w:divsChild>
            <w:div w:id="1087773876">
              <w:marLeft w:val="0"/>
              <w:marRight w:val="0"/>
              <w:marTop w:val="0"/>
              <w:marBottom w:val="0"/>
              <w:divBdr>
                <w:top w:val="none" w:sz="0" w:space="0" w:color="auto"/>
                <w:left w:val="none" w:sz="0" w:space="0" w:color="auto"/>
                <w:bottom w:val="none" w:sz="0" w:space="0" w:color="auto"/>
                <w:right w:val="none" w:sz="0" w:space="0" w:color="auto"/>
              </w:divBdr>
            </w:div>
            <w:div w:id="1087773993">
              <w:marLeft w:val="0"/>
              <w:marRight w:val="0"/>
              <w:marTop w:val="0"/>
              <w:marBottom w:val="0"/>
              <w:divBdr>
                <w:top w:val="none" w:sz="0" w:space="0" w:color="auto"/>
                <w:left w:val="none" w:sz="0" w:space="0" w:color="auto"/>
                <w:bottom w:val="none" w:sz="0" w:space="0" w:color="auto"/>
                <w:right w:val="none" w:sz="0" w:space="0" w:color="auto"/>
              </w:divBdr>
            </w:div>
            <w:div w:id="1087774219">
              <w:marLeft w:val="0"/>
              <w:marRight w:val="0"/>
              <w:marTop w:val="0"/>
              <w:marBottom w:val="0"/>
              <w:divBdr>
                <w:top w:val="none" w:sz="0" w:space="0" w:color="auto"/>
                <w:left w:val="none" w:sz="0" w:space="0" w:color="auto"/>
                <w:bottom w:val="none" w:sz="0" w:space="0" w:color="auto"/>
                <w:right w:val="none" w:sz="0" w:space="0" w:color="auto"/>
              </w:divBdr>
            </w:div>
            <w:div w:id="1087774645">
              <w:marLeft w:val="0"/>
              <w:marRight w:val="0"/>
              <w:marTop w:val="0"/>
              <w:marBottom w:val="0"/>
              <w:divBdr>
                <w:top w:val="none" w:sz="0" w:space="0" w:color="auto"/>
                <w:left w:val="none" w:sz="0" w:space="0" w:color="auto"/>
                <w:bottom w:val="none" w:sz="0" w:space="0" w:color="auto"/>
                <w:right w:val="none" w:sz="0" w:space="0" w:color="auto"/>
              </w:divBdr>
            </w:div>
            <w:div w:id="10877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87">
      <w:marLeft w:val="0"/>
      <w:marRight w:val="0"/>
      <w:marTop w:val="0"/>
      <w:marBottom w:val="0"/>
      <w:divBdr>
        <w:top w:val="none" w:sz="0" w:space="0" w:color="auto"/>
        <w:left w:val="none" w:sz="0" w:space="0" w:color="auto"/>
        <w:bottom w:val="none" w:sz="0" w:space="0" w:color="auto"/>
        <w:right w:val="none" w:sz="0" w:space="0" w:color="auto"/>
      </w:divBdr>
      <w:divsChild>
        <w:div w:id="1087774671">
          <w:marLeft w:val="0"/>
          <w:marRight w:val="0"/>
          <w:marTop w:val="0"/>
          <w:marBottom w:val="0"/>
          <w:divBdr>
            <w:top w:val="none" w:sz="0" w:space="0" w:color="auto"/>
            <w:left w:val="none" w:sz="0" w:space="0" w:color="auto"/>
            <w:bottom w:val="none" w:sz="0" w:space="0" w:color="auto"/>
            <w:right w:val="none" w:sz="0" w:space="0" w:color="auto"/>
          </w:divBdr>
        </w:div>
      </w:divsChild>
    </w:div>
    <w:div w:id="1087774491">
      <w:marLeft w:val="0"/>
      <w:marRight w:val="0"/>
      <w:marTop w:val="0"/>
      <w:marBottom w:val="0"/>
      <w:divBdr>
        <w:top w:val="none" w:sz="0" w:space="0" w:color="auto"/>
        <w:left w:val="none" w:sz="0" w:space="0" w:color="auto"/>
        <w:bottom w:val="none" w:sz="0" w:space="0" w:color="auto"/>
        <w:right w:val="none" w:sz="0" w:space="0" w:color="auto"/>
      </w:divBdr>
      <w:divsChild>
        <w:div w:id="1087774273">
          <w:marLeft w:val="0"/>
          <w:marRight w:val="0"/>
          <w:marTop w:val="0"/>
          <w:marBottom w:val="0"/>
          <w:divBdr>
            <w:top w:val="none" w:sz="0" w:space="0" w:color="auto"/>
            <w:left w:val="none" w:sz="0" w:space="0" w:color="auto"/>
            <w:bottom w:val="none" w:sz="0" w:space="0" w:color="auto"/>
            <w:right w:val="none" w:sz="0" w:space="0" w:color="auto"/>
          </w:divBdr>
          <w:divsChild>
            <w:div w:id="1087774004">
              <w:marLeft w:val="0"/>
              <w:marRight w:val="0"/>
              <w:marTop w:val="0"/>
              <w:marBottom w:val="0"/>
              <w:divBdr>
                <w:top w:val="none" w:sz="0" w:space="0" w:color="auto"/>
                <w:left w:val="none" w:sz="0" w:space="0" w:color="auto"/>
                <w:bottom w:val="none" w:sz="0" w:space="0" w:color="auto"/>
                <w:right w:val="none" w:sz="0" w:space="0" w:color="auto"/>
              </w:divBdr>
            </w:div>
            <w:div w:id="1087774301">
              <w:marLeft w:val="0"/>
              <w:marRight w:val="0"/>
              <w:marTop w:val="0"/>
              <w:marBottom w:val="0"/>
              <w:divBdr>
                <w:top w:val="none" w:sz="0" w:space="0" w:color="auto"/>
                <w:left w:val="none" w:sz="0" w:space="0" w:color="auto"/>
                <w:bottom w:val="none" w:sz="0" w:space="0" w:color="auto"/>
                <w:right w:val="none" w:sz="0" w:space="0" w:color="auto"/>
              </w:divBdr>
            </w:div>
            <w:div w:id="1087774467">
              <w:marLeft w:val="0"/>
              <w:marRight w:val="0"/>
              <w:marTop w:val="0"/>
              <w:marBottom w:val="0"/>
              <w:divBdr>
                <w:top w:val="none" w:sz="0" w:space="0" w:color="auto"/>
                <w:left w:val="none" w:sz="0" w:space="0" w:color="auto"/>
                <w:bottom w:val="none" w:sz="0" w:space="0" w:color="auto"/>
                <w:right w:val="none" w:sz="0" w:space="0" w:color="auto"/>
              </w:divBdr>
            </w:div>
            <w:div w:id="1087774587">
              <w:marLeft w:val="0"/>
              <w:marRight w:val="0"/>
              <w:marTop w:val="0"/>
              <w:marBottom w:val="0"/>
              <w:divBdr>
                <w:top w:val="none" w:sz="0" w:space="0" w:color="auto"/>
                <w:left w:val="none" w:sz="0" w:space="0" w:color="auto"/>
                <w:bottom w:val="none" w:sz="0" w:space="0" w:color="auto"/>
                <w:right w:val="none" w:sz="0" w:space="0" w:color="auto"/>
              </w:divBdr>
            </w:div>
            <w:div w:id="10877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94">
      <w:marLeft w:val="0"/>
      <w:marRight w:val="0"/>
      <w:marTop w:val="0"/>
      <w:marBottom w:val="0"/>
      <w:divBdr>
        <w:top w:val="none" w:sz="0" w:space="0" w:color="auto"/>
        <w:left w:val="none" w:sz="0" w:space="0" w:color="auto"/>
        <w:bottom w:val="none" w:sz="0" w:space="0" w:color="auto"/>
        <w:right w:val="none" w:sz="0" w:space="0" w:color="auto"/>
      </w:divBdr>
      <w:divsChild>
        <w:div w:id="1087774264">
          <w:marLeft w:val="0"/>
          <w:marRight w:val="0"/>
          <w:marTop w:val="0"/>
          <w:marBottom w:val="0"/>
          <w:divBdr>
            <w:top w:val="none" w:sz="0" w:space="0" w:color="auto"/>
            <w:left w:val="none" w:sz="0" w:space="0" w:color="auto"/>
            <w:bottom w:val="none" w:sz="0" w:space="0" w:color="auto"/>
            <w:right w:val="none" w:sz="0" w:space="0" w:color="auto"/>
          </w:divBdr>
          <w:divsChild>
            <w:div w:id="1087773997">
              <w:marLeft w:val="0"/>
              <w:marRight w:val="0"/>
              <w:marTop w:val="0"/>
              <w:marBottom w:val="0"/>
              <w:divBdr>
                <w:top w:val="none" w:sz="0" w:space="0" w:color="auto"/>
                <w:left w:val="none" w:sz="0" w:space="0" w:color="auto"/>
                <w:bottom w:val="none" w:sz="0" w:space="0" w:color="auto"/>
                <w:right w:val="none" w:sz="0" w:space="0" w:color="auto"/>
              </w:divBdr>
            </w:div>
            <w:div w:id="1087774162">
              <w:marLeft w:val="0"/>
              <w:marRight w:val="0"/>
              <w:marTop w:val="0"/>
              <w:marBottom w:val="0"/>
              <w:divBdr>
                <w:top w:val="none" w:sz="0" w:space="0" w:color="auto"/>
                <w:left w:val="none" w:sz="0" w:space="0" w:color="auto"/>
                <w:bottom w:val="none" w:sz="0" w:space="0" w:color="auto"/>
                <w:right w:val="none" w:sz="0" w:space="0" w:color="auto"/>
              </w:divBdr>
            </w:div>
            <w:div w:id="10877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96">
      <w:marLeft w:val="0"/>
      <w:marRight w:val="0"/>
      <w:marTop w:val="0"/>
      <w:marBottom w:val="0"/>
      <w:divBdr>
        <w:top w:val="none" w:sz="0" w:space="0" w:color="auto"/>
        <w:left w:val="none" w:sz="0" w:space="0" w:color="auto"/>
        <w:bottom w:val="none" w:sz="0" w:space="0" w:color="auto"/>
        <w:right w:val="none" w:sz="0" w:space="0" w:color="auto"/>
      </w:divBdr>
      <w:divsChild>
        <w:div w:id="1087774565">
          <w:marLeft w:val="0"/>
          <w:marRight w:val="0"/>
          <w:marTop w:val="0"/>
          <w:marBottom w:val="0"/>
          <w:divBdr>
            <w:top w:val="none" w:sz="0" w:space="0" w:color="auto"/>
            <w:left w:val="none" w:sz="0" w:space="0" w:color="auto"/>
            <w:bottom w:val="none" w:sz="0" w:space="0" w:color="auto"/>
            <w:right w:val="none" w:sz="0" w:space="0" w:color="auto"/>
          </w:divBdr>
        </w:div>
      </w:divsChild>
    </w:div>
    <w:div w:id="1087774501">
      <w:marLeft w:val="0"/>
      <w:marRight w:val="0"/>
      <w:marTop w:val="0"/>
      <w:marBottom w:val="0"/>
      <w:divBdr>
        <w:top w:val="none" w:sz="0" w:space="0" w:color="auto"/>
        <w:left w:val="none" w:sz="0" w:space="0" w:color="auto"/>
        <w:bottom w:val="none" w:sz="0" w:space="0" w:color="auto"/>
        <w:right w:val="none" w:sz="0" w:space="0" w:color="auto"/>
      </w:divBdr>
      <w:divsChild>
        <w:div w:id="1087774455">
          <w:marLeft w:val="0"/>
          <w:marRight w:val="0"/>
          <w:marTop w:val="0"/>
          <w:marBottom w:val="0"/>
          <w:divBdr>
            <w:top w:val="none" w:sz="0" w:space="0" w:color="auto"/>
            <w:left w:val="none" w:sz="0" w:space="0" w:color="auto"/>
            <w:bottom w:val="none" w:sz="0" w:space="0" w:color="auto"/>
            <w:right w:val="none" w:sz="0" w:space="0" w:color="auto"/>
          </w:divBdr>
          <w:divsChild>
            <w:div w:id="1087773883">
              <w:marLeft w:val="0"/>
              <w:marRight w:val="0"/>
              <w:marTop w:val="0"/>
              <w:marBottom w:val="0"/>
              <w:divBdr>
                <w:top w:val="none" w:sz="0" w:space="0" w:color="auto"/>
                <w:left w:val="none" w:sz="0" w:space="0" w:color="auto"/>
                <w:bottom w:val="none" w:sz="0" w:space="0" w:color="auto"/>
                <w:right w:val="none" w:sz="0" w:space="0" w:color="auto"/>
              </w:divBdr>
            </w:div>
            <w:div w:id="1087774324">
              <w:marLeft w:val="0"/>
              <w:marRight w:val="0"/>
              <w:marTop w:val="0"/>
              <w:marBottom w:val="0"/>
              <w:divBdr>
                <w:top w:val="none" w:sz="0" w:space="0" w:color="auto"/>
                <w:left w:val="none" w:sz="0" w:space="0" w:color="auto"/>
                <w:bottom w:val="none" w:sz="0" w:space="0" w:color="auto"/>
                <w:right w:val="none" w:sz="0" w:space="0" w:color="auto"/>
              </w:divBdr>
            </w:div>
            <w:div w:id="1087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04">
      <w:marLeft w:val="0"/>
      <w:marRight w:val="0"/>
      <w:marTop w:val="0"/>
      <w:marBottom w:val="0"/>
      <w:divBdr>
        <w:top w:val="none" w:sz="0" w:space="0" w:color="auto"/>
        <w:left w:val="none" w:sz="0" w:space="0" w:color="auto"/>
        <w:bottom w:val="none" w:sz="0" w:space="0" w:color="auto"/>
        <w:right w:val="none" w:sz="0" w:space="0" w:color="auto"/>
      </w:divBdr>
      <w:divsChild>
        <w:div w:id="1087774345">
          <w:marLeft w:val="0"/>
          <w:marRight w:val="0"/>
          <w:marTop w:val="0"/>
          <w:marBottom w:val="0"/>
          <w:divBdr>
            <w:top w:val="none" w:sz="0" w:space="0" w:color="auto"/>
            <w:left w:val="none" w:sz="0" w:space="0" w:color="auto"/>
            <w:bottom w:val="none" w:sz="0" w:space="0" w:color="auto"/>
            <w:right w:val="none" w:sz="0" w:space="0" w:color="auto"/>
          </w:divBdr>
          <w:divsChild>
            <w:div w:id="1087774030">
              <w:marLeft w:val="0"/>
              <w:marRight w:val="0"/>
              <w:marTop w:val="0"/>
              <w:marBottom w:val="0"/>
              <w:divBdr>
                <w:top w:val="none" w:sz="0" w:space="0" w:color="auto"/>
                <w:left w:val="none" w:sz="0" w:space="0" w:color="auto"/>
                <w:bottom w:val="none" w:sz="0" w:space="0" w:color="auto"/>
                <w:right w:val="none" w:sz="0" w:space="0" w:color="auto"/>
              </w:divBdr>
            </w:div>
            <w:div w:id="1087774182">
              <w:marLeft w:val="0"/>
              <w:marRight w:val="0"/>
              <w:marTop w:val="0"/>
              <w:marBottom w:val="0"/>
              <w:divBdr>
                <w:top w:val="none" w:sz="0" w:space="0" w:color="auto"/>
                <w:left w:val="none" w:sz="0" w:space="0" w:color="auto"/>
                <w:bottom w:val="none" w:sz="0" w:space="0" w:color="auto"/>
                <w:right w:val="none" w:sz="0" w:space="0" w:color="auto"/>
              </w:divBdr>
            </w:div>
            <w:div w:id="1087774218">
              <w:marLeft w:val="0"/>
              <w:marRight w:val="0"/>
              <w:marTop w:val="0"/>
              <w:marBottom w:val="0"/>
              <w:divBdr>
                <w:top w:val="none" w:sz="0" w:space="0" w:color="auto"/>
                <w:left w:val="none" w:sz="0" w:space="0" w:color="auto"/>
                <w:bottom w:val="none" w:sz="0" w:space="0" w:color="auto"/>
                <w:right w:val="none" w:sz="0" w:space="0" w:color="auto"/>
              </w:divBdr>
            </w:div>
            <w:div w:id="10877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05">
      <w:marLeft w:val="0"/>
      <w:marRight w:val="0"/>
      <w:marTop w:val="0"/>
      <w:marBottom w:val="0"/>
      <w:divBdr>
        <w:top w:val="none" w:sz="0" w:space="0" w:color="auto"/>
        <w:left w:val="none" w:sz="0" w:space="0" w:color="auto"/>
        <w:bottom w:val="none" w:sz="0" w:space="0" w:color="auto"/>
        <w:right w:val="none" w:sz="0" w:space="0" w:color="auto"/>
      </w:divBdr>
      <w:divsChild>
        <w:div w:id="1087773895">
          <w:marLeft w:val="0"/>
          <w:marRight w:val="0"/>
          <w:marTop w:val="0"/>
          <w:marBottom w:val="0"/>
          <w:divBdr>
            <w:top w:val="none" w:sz="0" w:space="0" w:color="auto"/>
            <w:left w:val="none" w:sz="0" w:space="0" w:color="auto"/>
            <w:bottom w:val="none" w:sz="0" w:space="0" w:color="auto"/>
            <w:right w:val="none" w:sz="0" w:space="0" w:color="auto"/>
          </w:divBdr>
          <w:divsChild>
            <w:div w:id="1087773969">
              <w:marLeft w:val="0"/>
              <w:marRight w:val="0"/>
              <w:marTop w:val="0"/>
              <w:marBottom w:val="0"/>
              <w:divBdr>
                <w:top w:val="none" w:sz="0" w:space="0" w:color="auto"/>
                <w:left w:val="none" w:sz="0" w:space="0" w:color="auto"/>
                <w:bottom w:val="none" w:sz="0" w:space="0" w:color="auto"/>
                <w:right w:val="none" w:sz="0" w:space="0" w:color="auto"/>
              </w:divBdr>
            </w:div>
            <w:div w:id="1087774167">
              <w:marLeft w:val="0"/>
              <w:marRight w:val="0"/>
              <w:marTop w:val="0"/>
              <w:marBottom w:val="0"/>
              <w:divBdr>
                <w:top w:val="none" w:sz="0" w:space="0" w:color="auto"/>
                <w:left w:val="none" w:sz="0" w:space="0" w:color="auto"/>
                <w:bottom w:val="none" w:sz="0" w:space="0" w:color="auto"/>
                <w:right w:val="none" w:sz="0" w:space="0" w:color="auto"/>
              </w:divBdr>
            </w:div>
            <w:div w:id="1087774461">
              <w:marLeft w:val="0"/>
              <w:marRight w:val="0"/>
              <w:marTop w:val="0"/>
              <w:marBottom w:val="0"/>
              <w:divBdr>
                <w:top w:val="none" w:sz="0" w:space="0" w:color="auto"/>
                <w:left w:val="none" w:sz="0" w:space="0" w:color="auto"/>
                <w:bottom w:val="none" w:sz="0" w:space="0" w:color="auto"/>
                <w:right w:val="none" w:sz="0" w:space="0" w:color="auto"/>
              </w:divBdr>
            </w:div>
            <w:div w:id="1087774498">
              <w:marLeft w:val="0"/>
              <w:marRight w:val="0"/>
              <w:marTop w:val="0"/>
              <w:marBottom w:val="0"/>
              <w:divBdr>
                <w:top w:val="none" w:sz="0" w:space="0" w:color="auto"/>
                <w:left w:val="none" w:sz="0" w:space="0" w:color="auto"/>
                <w:bottom w:val="none" w:sz="0" w:space="0" w:color="auto"/>
                <w:right w:val="none" w:sz="0" w:space="0" w:color="auto"/>
              </w:divBdr>
            </w:div>
            <w:div w:id="10877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17">
      <w:marLeft w:val="0"/>
      <w:marRight w:val="0"/>
      <w:marTop w:val="0"/>
      <w:marBottom w:val="0"/>
      <w:divBdr>
        <w:top w:val="none" w:sz="0" w:space="0" w:color="auto"/>
        <w:left w:val="none" w:sz="0" w:space="0" w:color="auto"/>
        <w:bottom w:val="none" w:sz="0" w:space="0" w:color="auto"/>
        <w:right w:val="none" w:sz="0" w:space="0" w:color="auto"/>
      </w:divBdr>
      <w:divsChild>
        <w:div w:id="1087774206">
          <w:marLeft w:val="0"/>
          <w:marRight w:val="0"/>
          <w:marTop w:val="0"/>
          <w:marBottom w:val="0"/>
          <w:divBdr>
            <w:top w:val="none" w:sz="0" w:space="0" w:color="auto"/>
            <w:left w:val="none" w:sz="0" w:space="0" w:color="auto"/>
            <w:bottom w:val="none" w:sz="0" w:space="0" w:color="auto"/>
            <w:right w:val="none" w:sz="0" w:space="0" w:color="auto"/>
          </w:divBdr>
        </w:div>
      </w:divsChild>
    </w:div>
    <w:div w:id="1087774525">
      <w:marLeft w:val="0"/>
      <w:marRight w:val="0"/>
      <w:marTop w:val="0"/>
      <w:marBottom w:val="0"/>
      <w:divBdr>
        <w:top w:val="none" w:sz="0" w:space="0" w:color="auto"/>
        <w:left w:val="none" w:sz="0" w:space="0" w:color="auto"/>
        <w:bottom w:val="none" w:sz="0" w:space="0" w:color="auto"/>
        <w:right w:val="none" w:sz="0" w:space="0" w:color="auto"/>
      </w:divBdr>
      <w:divsChild>
        <w:div w:id="1087774478">
          <w:marLeft w:val="0"/>
          <w:marRight w:val="0"/>
          <w:marTop w:val="0"/>
          <w:marBottom w:val="0"/>
          <w:divBdr>
            <w:top w:val="none" w:sz="0" w:space="0" w:color="auto"/>
            <w:left w:val="none" w:sz="0" w:space="0" w:color="auto"/>
            <w:bottom w:val="none" w:sz="0" w:space="0" w:color="auto"/>
            <w:right w:val="none" w:sz="0" w:space="0" w:color="auto"/>
          </w:divBdr>
          <w:divsChild>
            <w:div w:id="1087773912">
              <w:marLeft w:val="0"/>
              <w:marRight w:val="0"/>
              <w:marTop w:val="0"/>
              <w:marBottom w:val="0"/>
              <w:divBdr>
                <w:top w:val="none" w:sz="0" w:space="0" w:color="auto"/>
                <w:left w:val="none" w:sz="0" w:space="0" w:color="auto"/>
                <w:bottom w:val="none" w:sz="0" w:space="0" w:color="auto"/>
                <w:right w:val="none" w:sz="0" w:space="0" w:color="auto"/>
              </w:divBdr>
            </w:div>
            <w:div w:id="1087774039">
              <w:marLeft w:val="0"/>
              <w:marRight w:val="0"/>
              <w:marTop w:val="0"/>
              <w:marBottom w:val="0"/>
              <w:divBdr>
                <w:top w:val="none" w:sz="0" w:space="0" w:color="auto"/>
                <w:left w:val="none" w:sz="0" w:space="0" w:color="auto"/>
                <w:bottom w:val="none" w:sz="0" w:space="0" w:color="auto"/>
                <w:right w:val="none" w:sz="0" w:space="0" w:color="auto"/>
              </w:divBdr>
            </w:div>
            <w:div w:id="1087774360">
              <w:marLeft w:val="0"/>
              <w:marRight w:val="0"/>
              <w:marTop w:val="0"/>
              <w:marBottom w:val="0"/>
              <w:divBdr>
                <w:top w:val="none" w:sz="0" w:space="0" w:color="auto"/>
                <w:left w:val="none" w:sz="0" w:space="0" w:color="auto"/>
                <w:bottom w:val="none" w:sz="0" w:space="0" w:color="auto"/>
                <w:right w:val="none" w:sz="0" w:space="0" w:color="auto"/>
              </w:divBdr>
            </w:div>
            <w:div w:id="1087774514">
              <w:marLeft w:val="0"/>
              <w:marRight w:val="0"/>
              <w:marTop w:val="0"/>
              <w:marBottom w:val="0"/>
              <w:divBdr>
                <w:top w:val="none" w:sz="0" w:space="0" w:color="auto"/>
                <w:left w:val="none" w:sz="0" w:space="0" w:color="auto"/>
                <w:bottom w:val="none" w:sz="0" w:space="0" w:color="auto"/>
                <w:right w:val="none" w:sz="0" w:space="0" w:color="auto"/>
              </w:divBdr>
            </w:div>
            <w:div w:id="1087774655">
              <w:marLeft w:val="0"/>
              <w:marRight w:val="0"/>
              <w:marTop w:val="0"/>
              <w:marBottom w:val="0"/>
              <w:divBdr>
                <w:top w:val="none" w:sz="0" w:space="0" w:color="auto"/>
                <w:left w:val="none" w:sz="0" w:space="0" w:color="auto"/>
                <w:bottom w:val="none" w:sz="0" w:space="0" w:color="auto"/>
                <w:right w:val="none" w:sz="0" w:space="0" w:color="auto"/>
              </w:divBdr>
            </w:div>
            <w:div w:id="1087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27">
      <w:marLeft w:val="0"/>
      <w:marRight w:val="0"/>
      <w:marTop w:val="0"/>
      <w:marBottom w:val="0"/>
      <w:divBdr>
        <w:top w:val="none" w:sz="0" w:space="0" w:color="auto"/>
        <w:left w:val="none" w:sz="0" w:space="0" w:color="auto"/>
        <w:bottom w:val="none" w:sz="0" w:space="0" w:color="auto"/>
        <w:right w:val="none" w:sz="0" w:space="0" w:color="auto"/>
      </w:divBdr>
      <w:divsChild>
        <w:div w:id="1087774591">
          <w:marLeft w:val="0"/>
          <w:marRight w:val="0"/>
          <w:marTop w:val="0"/>
          <w:marBottom w:val="0"/>
          <w:divBdr>
            <w:top w:val="none" w:sz="0" w:space="0" w:color="auto"/>
            <w:left w:val="none" w:sz="0" w:space="0" w:color="auto"/>
            <w:bottom w:val="none" w:sz="0" w:space="0" w:color="auto"/>
            <w:right w:val="none" w:sz="0" w:space="0" w:color="auto"/>
          </w:divBdr>
          <w:divsChild>
            <w:div w:id="1087774062">
              <w:marLeft w:val="0"/>
              <w:marRight w:val="0"/>
              <w:marTop w:val="0"/>
              <w:marBottom w:val="0"/>
              <w:divBdr>
                <w:top w:val="none" w:sz="0" w:space="0" w:color="auto"/>
                <w:left w:val="none" w:sz="0" w:space="0" w:color="auto"/>
                <w:bottom w:val="none" w:sz="0" w:space="0" w:color="auto"/>
                <w:right w:val="none" w:sz="0" w:space="0" w:color="auto"/>
              </w:divBdr>
            </w:div>
            <w:div w:id="1087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31">
      <w:marLeft w:val="0"/>
      <w:marRight w:val="0"/>
      <w:marTop w:val="0"/>
      <w:marBottom w:val="0"/>
      <w:divBdr>
        <w:top w:val="none" w:sz="0" w:space="0" w:color="auto"/>
        <w:left w:val="none" w:sz="0" w:space="0" w:color="auto"/>
        <w:bottom w:val="none" w:sz="0" w:space="0" w:color="auto"/>
        <w:right w:val="none" w:sz="0" w:space="0" w:color="auto"/>
      </w:divBdr>
      <w:divsChild>
        <w:div w:id="1087774951">
          <w:marLeft w:val="0"/>
          <w:marRight w:val="0"/>
          <w:marTop w:val="0"/>
          <w:marBottom w:val="0"/>
          <w:divBdr>
            <w:top w:val="none" w:sz="0" w:space="0" w:color="auto"/>
            <w:left w:val="none" w:sz="0" w:space="0" w:color="auto"/>
            <w:bottom w:val="none" w:sz="0" w:space="0" w:color="auto"/>
            <w:right w:val="none" w:sz="0" w:space="0" w:color="auto"/>
          </w:divBdr>
        </w:div>
      </w:divsChild>
    </w:div>
    <w:div w:id="1087774533">
      <w:marLeft w:val="0"/>
      <w:marRight w:val="0"/>
      <w:marTop w:val="0"/>
      <w:marBottom w:val="0"/>
      <w:divBdr>
        <w:top w:val="none" w:sz="0" w:space="0" w:color="auto"/>
        <w:left w:val="none" w:sz="0" w:space="0" w:color="auto"/>
        <w:bottom w:val="none" w:sz="0" w:space="0" w:color="auto"/>
        <w:right w:val="none" w:sz="0" w:space="0" w:color="auto"/>
      </w:divBdr>
      <w:divsChild>
        <w:div w:id="1087774856">
          <w:marLeft w:val="0"/>
          <w:marRight w:val="0"/>
          <w:marTop w:val="0"/>
          <w:marBottom w:val="0"/>
          <w:divBdr>
            <w:top w:val="none" w:sz="0" w:space="0" w:color="auto"/>
            <w:left w:val="none" w:sz="0" w:space="0" w:color="auto"/>
            <w:bottom w:val="none" w:sz="0" w:space="0" w:color="auto"/>
            <w:right w:val="none" w:sz="0" w:space="0" w:color="auto"/>
          </w:divBdr>
          <w:divsChild>
            <w:div w:id="10877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44">
      <w:marLeft w:val="0"/>
      <w:marRight w:val="0"/>
      <w:marTop w:val="0"/>
      <w:marBottom w:val="0"/>
      <w:divBdr>
        <w:top w:val="none" w:sz="0" w:space="0" w:color="auto"/>
        <w:left w:val="none" w:sz="0" w:space="0" w:color="auto"/>
        <w:bottom w:val="none" w:sz="0" w:space="0" w:color="auto"/>
        <w:right w:val="none" w:sz="0" w:space="0" w:color="auto"/>
      </w:divBdr>
      <w:divsChild>
        <w:div w:id="1087774485">
          <w:marLeft w:val="0"/>
          <w:marRight w:val="0"/>
          <w:marTop w:val="0"/>
          <w:marBottom w:val="0"/>
          <w:divBdr>
            <w:top w:val="none" w:sz="0" w:space="0" w:color="auto"/>
            <w:left w:val="none" w:sz="0" w:space="0" w:color="auto"/>
            <w:bottom w:val="none" w:sz="0" w:space="0" w:color="auto"/>
            <w:right w:val="none" w:sz="0" w:space="0" w:color="auto"/>
          </w:divBdr>
          <w:divsChild>
            <w:div w:id="1087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45">
      <w:marLeft w:val="0"/>
      <w:marRight w:val="0"/>
      <w:marTop w:val="0"/>
      <w:marBottom w:val="0"/>
      <w:divBdr>
        <w:top w:val="none" w:sz="0" w:space="0" w:color="auto"/>
        <w:left w:val="none" w:sz="0" w:space="0" w:color="auto"/>
        <w:bottom w:val="none" w:sz="0" w:space="0" w:color="auto"/>
        <w:right w:val="none" w:sz="0" w:space="0" w:color="auto"/>
      </w:divBdr>
      <w:divsChild>
        <w:div w:id="1087774010">
          <w:marLeft w:val="0"/>
          <w:marRight w:val="0"/>
          <w:marTop w:val="0"/>
          <w:marBottom w:val="0"/>
          <w:divBdr>
            <w:top w:val="none" w:sz="0" w:space="0" w:color="auto"/>
            <w:left w:val="none" w:sz="0" w:space="0" w:color="auto"/>
            <w:bottom w:val="none" w:sz="0" w:space="0" w:color="auto"/>
            <w:right w:val="none" w:sz="0" w:space="0" w:color="auto"/>
          </w:divBdr>
          <w:divsChild>
            <w:div w:id="1087773877">
              <w:marLeft w:val="0"/>
              <w:marRight w:val="0"/>
              <w:marTop w:val="0"/>
              <w:marBottom w:val="0"/>
              <w:divBdr>
                <w:top w:val="none" w:sz="0" w:space="0" w:color="auto"/>
                <w:left w:val="none" w:sz="0" w:space="0" w:color="auto"/>
                <w:bottom w:val="none" w:sz="0" w:space="0" w:color="auto"/>
                <w:right w:val="none" w:sz="0" w:space="0" w:color="auto"/>
              </w:divBdr>
            </w:div>
            <w:div w:id="1087774223">
              <w:marLeft w:val="0"/>
              <w:marRight w:val="0"/>
              <w:marTop w:val="0"/>
              <w:marBottom w:val="0"/>
              <w:divBdr>
                <w:top w:val="none" w:sz="0" w:space="0" w:color="auto"/>
                <w:left w:val="none" w:sz="0" w:space="0" w:color="auto"/>
                <w:bottom w:val="none" w:sz="0" w:space="0" w:color="auto"/>
                <w:right w:val="none" w:sz="0" w:space="0" w:color="auto"/>
              </w:divBdr>
            </w:div>
            <w:div w:id="1087774259">
              <w:marLeft w:val="0"/>
              <w:marRight w:val="0"/>
              <w:marTop w:val="0"/>
              <w:marBottom w:val="0"/>
              <w:divBdr>
                <w:top w:val="none" w:sz="0" w:space="0" w:color="auto"/>
                <w:left w:val="none" w:sz="0" w:space="0" w:color="auto"/>
                <w:bottom w:val="none" w:sz="0" w:space="0" w:color="auto"/>
                <w:right w:val="none" w:sz="0" w:space="0" w:color="auto"/>
              </w:divBdr>
            </w:div>
            <w:div w:id="1087774289">
              <w:marLeft w:val="0"/>
              <w:marRight w:val="0"/>
              <w:marTop w:val="0"/>
              <w:marBottom w:val="0"/>
              <w:divBdr>
                <w:top w:val="none" w:sz="0" w:space="0" w:color="auto"/>
                <w:left w:val="none" w:sz="0" w:space="0" w:color="auto"/>
                <w:bottom w:val="none" w:sz="0" w:space="0" w:color="auto"/>
                <w:right w:val="none" w:sz="0" w:space="0" w:color="auto"/>
              </w:divBdr>
            </w:div>
            <w:div w:id="1087774639">
              <w:marLeft w:val="0"/>
              <w:marRight w:val="0"/>
              <w:marTop w:val="0"/>
              <w:marBottom w:val="0"/>
              <w:divBdr>
                <w:top w:val="none" w:sz="0" w:space="0" w:color="auto"/>
                <w:left w:val="none" w:sz="0" w:space="0" w:color="auto"/>
                <w:bottom w:val="none" w:sz="0" w:space="0" w:color="auto"/>
                <w:right w:val="none" w:sz="0" w:space="0" w:color="auto"/>
              </w:divBdr>
            </w:div>
            <w:div w:id="1087774715">
              <w:marLeft w:val="0"/>
              <w:marRight w:val="0"/>
              <w:marTop w:val="0"/>
              <w:marBottom w:val="0"/>
              <w:divBdr>
                <w:top w:val="none" w:sz="0" w:space="0" w:color="auto"/>
                <w:left w:val="none" w:sz="0" w:space="0" w:color="auto"/>
                <w:bottom w:val="none" w:sz="0" w:space="0" w:color="auto"/>
                <w:right w:val="none" w:sz="0" w:space="0" w:color="auto"/>
              </w:divBdr>
            </w:div>
            <w:div w:id="1087774874">
              <w:marLeft w:val="0"/>
              <w:marRight w:val="0"/>
              <w:marTop w:val="0"/>
              <w:marBottom w:val="0"/>
              <w:divBdr>
                <w:top w:val="none" w:sz="0" w:space="0" w:color="auto"/>
                <w:left w:val="none" w:sz="0" w:space="0" w:color="auto"/>
                <w:bottom w:val="none" w:sz="0" w:space="0" w:color="auto"/>
                <w:right w:val="none" w:sz="0" w:space="0" w:color="auto"/>
              </w:divBdr>
            </w:div>
            <w:div w:id="1087774889">
              <w:marLeft w:val="0"/>
              <w:marRight w:val="0"/>
              <w:marTop w:val="0"/>
              <w:marBottom w:val="0"/>
              <w:divBdr>
                <w:top w:val="none" w:sz="0" w:space="0" w:color="auto"/>
                <w:left w:val="none" w:sz="0" w:space="0" w:color="auto"/>
                <w:bottom w:val="none" w:sz="0" w:space="0" w:color="auto"/>
                <w:right w:val="none" w:sz="0" w:space="0" w:color="auto"/>
              </w:divBdr>
            </w:div>
            <w:div w:id="1087774900">
              <w:marLeft w:val="0"/>
              <w:marRight w:val="0"/>
              <w:marTop w:val="0"/>
              <w:marBottom w:val="0"/>
              <w:divBdr>
                <w:top w:val="none" w:sz="0" w:space="0" w:color="auto"/>
                <w:left w:val="none" w:sz="0" w:space="0" w:color="auto"/>
                <w:bottom w:val="none" w:sz="0" w:space="0" w:color="auto"/>
                <w:right w:val="none" w:sz="0" w:space="0" w:color="auto"/>
              </w:divBdr>
            </w:div>
            <w:div w:id="10877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46">
      <w:marLeft w:val="0"/>
      <w:marRight w:val="0"/>
      <w:marTop w:val="0"/>
      <w:marBottom w:val="0"/>
      <w:divBdr>
        <w:top w:val="none" w:sz="0" w:space="0" w:color="auto"/>
        <w:left w:val="none" w:sz="0" w:space="0" w:color="auto"/>
        <w:bottom w:val="none" w:sz="0" w:space="0" w:color="auto"/>
        <w:right w:val="none" w:sz="0" w:space="0" w:color="auto"/>
      </w:divBdr>
      <w:divsChild>
        <w:div w:id="1087774448">
          <w:marLeft w:val="0"/>
          <w:marRight w:val="0"/>
          <w:marTop w:val="0"/>
          <w:marBottom w:val="0"/>
          <w:divBdr>
            <w:top w:val="none" w:sz="0" w:space="0" w:color="auto"/>
            <w:left w:val="none" w:sz="0" w:space="0" w:color="auto"/>
            <w:bottom w:val="none" w:sz="0" w:space="0" w:color="auto"/>
            <w:right w:val="none" w:sz="0" w:space="0" w:color="auto"/>
          </w:divBdr>
          <w:divsChild>
            <w:div w:id="1087774444">
              <w:marLeft w:val="0"/>
              <w:marRight w:val="0"/>
              <w:marTop w:val="0"/>
              <w:marBottom w:val="0"/>
              <w:divBdr>
                <w:top w:val="none" w:sz="0" w:space="0" w:color="auto"/>
                <w:left w:val="none" w:sz="0" w:space="0" w:color="auto"/>
                <w:bottom w:val="none" w:sz="0" w:space="0" w:color="auto"/>
                <w:right w:val="none" w:sz="0" w:space="0" w:color="auto"/>
              </w:divBdr>
            </w:div>
            <w:div w:id="1087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52">
      <w:marLeft w:val="0"/>
      <w:marRight w:val="0"/>
      <w:marTop w:val="0"/>
      <w:marBottom w:val="0"/>
      <w:divBdr>
        <w:top w:val="none" w:sz="0" w:space="0" w:color="auto"/>
        <w:left w:val="none" w:sz="0" w:space="0" w:color="auto"/>
        <w:bottom w:val="none" w:sz="0" w:space="0" w:color="auto"/>
        <w:right w:val="none" w:sz="0" w:space="0" w:color="auto"/>
      </w:divBdr>
      <w:divsChild>
        <w:div w:id="1087774744">
          <w:marLeft w:val="0"/>
          <w:marRight w:val="0"/>
          <w:marTop w:val="0"/>
          <w:marBottom w:val="0"/>
          <w:divBdr>
            <w:top w:val="none" w:sz="0" w:space="0" w:color="auto"/>
            <w:left w:val="none" w:sz="0" w:space="0" w:color="auto"/>
            <w:bottom w:val="none" w:sz="0" w:space="0" w:color="auto"/>
            <w:right w:val="none" w:sz="0" w:space="0" w:color="auto"/>
          </w:divBdr>
          <w:divsChild>
            <w:div w:id="1087773992">
              <w:marLeft w:val="0"/>
              <w:marRight w:val="0"/>
              <w:marTop w:val="0"/>
              <w:marBottom w:val="0"/>
              <w:divBdr>
                <w:top w:val="none" w:sz="0" w:space="0" w:color="auto"/>
                <w:left w:val="none" w:sz="0" w:space="0" w:color="auto"/>
                <w:bottom w:val="none" w:sz="0" w:space="0" w:color="auto"/>
                <w:right w:val="none" w:sz="0" w:space="0" w:color="auto"/>
              </w:divBdr>
            </w:div>
            <w:div w:id="1087774014">
              <w:marLeft w:val="0"/>
              <w:marRight w:val="0"/>
              <w:marTop w:val="0"/>
              <w:marBottom w:val="0"/>
              <w:divBdr>
                <w:top w:val="none" w:sz="0" w:space="0" w:color="auto"/>
                <w:left w:val="none" w:sz="0" w:space="0" w:color="auto"/>
                <w:bottom w:val="none" w:sz="0" w:space="0" w:color="auto"/>
                <w:right w:val="none" w:sz="0" w:space="0" w:color="auto"/>
              </w:divBdr>
            </w:div>
            <w:div w:id="1087774471">
              <w:marLeft w:val="0"/>
              <w:marRight w:val="0"/>
              <w:marTop w:val="0"/>
              <w:marBottom w:val="0"/>
              <w:divBdr>
                <w:top w:val="none" w:sz="0" w:space="0" w:color="auto"/>
                <w:left w:val="none" w:sz="0" w:space="0" w:color="auto"/>
                <w:bottom w:val="none" w:sz="0" w:space="0" w:color="auto"/>
                <w:right w:val="none" w:sz="0" w:space="0" w:color="auto"/>
              </w:divBdr>
            </w:div>
            <w:div w:id="10877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56">
      <w:marLeft w:val="0"/>
      <w:marRight w:val="0"/>
      <w:marTop w:val="0"/>
      <w:marBottom w:val="0"/>
      <w:divBdr>
        <w:top w:val="none" w:sz="0" w:space="0" w:color="auto"/>
        <w:left w:val="none" w:sz="0" w:space="0" w:color="auto"/>
        <w:bottom w:val="none" w:sz="0" w:space="0" w:color="auto"/>
        <w:right w:val="none" w:sz="0" w:space="0" w:color="auto"/>
      </w:divBdr>
      <w:divsChild>
        <w:div w:id="1087773974">
          <w:marLeft w:val="0"/>
          <w:marRight w:val="0"/>
          <w:marTop w:val="0"/>
          <w:marBottom w:val="0"/>
          <w:divBdr>
            <w:top w:val="none" w:sz="0" w:space="0" w:color="auto"/>
            <w:left w:val="none" w:sz="0" w:space="0" w:color="auto"/>
            <w:bottom w:val="none" w:sz="0" w:space="0" w:color="auto"/>
            <w:right w:val="none" w:sz="0" w:space="0" w:color="auto"/>
          </w:divBdr>
          <w:divsChild>
            <w:div w:id="1087774116">
              <w:marLeft w:val="0"/>
              <w:marRight w:val="0"/>
              <w:marTop w:val="0"/>
              <w:marBottom w:val="0"/>
              <w:divBdr>
                <w:top w:val="none" w:sz="0" w:space="0" w:color="auto"/>
                <w:left w:val="none" w:sz="0" w:space="0" w:color="auto"/>
                <w:bottom w:val="none" w:sz="0" w:space="0" w:color="auto"/>
                <w:right w:val="none" w:sz="0" w:space="0" w:color="auto"/>
              </w:divBdr>
            </w:div>
            <w:div w:id="10877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59">
      <w:marLeft w:val="0"/>
      <w:marRight w:val="0"/>
      <w:marTop w:val="0"/>
      <w:marBottom w:val="0"/>
      <w:divBdr>
        <w:top w:val="none" w:sz="0" w:space="0" w:color="auto"/>
        <w:left w:val="none" w:sz="0" w:space="0" w:color="auto"/>
        <w:bottom w:val="none" w:sz="0" w:space="0" w:color="auto"/>
        <w:right w:val="none" w:sz="0" w:space="0" w:color="auto"/>
      </w:divBdr>
      <w:divsChild>
        <w:div w:id="1087774113">
          <w:marLeft w:val="0"/>
          <w:marRight w:val="0"/>
          <w:marTop w:val="0"/>
          <w:marBottom w:val="0"/>
          <w:divBdr>
            <w:top w:val="none" w:sz="0" w:space="0" w:color="auto"/>
            <w:left w:val="none" w:sz="0" w:space="0" w:color="auto"/>
            <w:bottom w:val="none" w:sz="0" w:space="0" w:color="auto"/>
            <w:right w:val="none" w:sz="0" w:space="0" w:color="auto"/>
          </w:divBdr>
          <w:divsChild>
            <w:div w:id="1087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66">
      <w:marLeft w:val="0"/>
      <w:marRight w:val="0"/>
      <w:marTop w:val="0"/>
      <w:marBottom w:val="0"/>
      <w:divBdr>
        <w:top w:val="none" w:sz="0" w:space="0" w:color="auto"/>
        <w:left w:val="none" w:sz="0" w:space="0" w:color="auto"/>
        <w:bottom w:val="none" w:sz="0" w:space="0" w:color="auto"/>
        <w:right w:val="none" w:sz="0" w:space="0" w:color="auto"/>
      </w:divBdr>
      <w:divsChild>
        <w:div w:id="1087774361">
          <w:marLeft w:val="0"/>
          <w:marRight w:val="0"/>
          <w:marTop w:val="0"/>
          <w:marBottom w:val="0"/>
          <w:divBdr>
            <w:top w:val="none" w:sz="0" w:space="0" w:color="auto"/>
            <w:left w:val="none" w:sz="0" w:space="0" w:color="auto"/>
            <w:bottom w:val="none" w:sz="0" w:space="0" w:color="auto"/>
            <w:right w:val="none" w:sz="0" w:space="0" w:color="auto"/>
          </w:divBdr>
          <w:divsChild>
            <w:div w:id="1087773977">
              <w:marLeft w:val="0"/>
              <w:marRight w:val="0"/>
              <w:marTop w:val="0"/>
              <w:marBottom w:val="0"/>
              <w:divBdr>
                <w:top w:val="none" w:sz="0" w:space="0" w:color="auto"/>
                <w:left w:val="none" w:sz="0" w:space="0" w:color="auto"/>
                <w:bottom w:val="none" w:sz="0" w:space="0" w:color="auto"/>
                <w:right w:val="none" w:sz="0" w:space="0" w:color="auto"/>
              </w:divBdr>
            </w:div>
            <w:div w:id="10877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74">
      <w:marLeft w:val="0"/>
      <w:marRight w:val="0"/>
      <w:marTop w:val="0"/>
      <w:marBottom w:val="0"/>
      <w:divBdr>
        <w:top w:val="none" w:sz="0" w:space="0" w:color="auto"/>
        <w:left w:val="none" w:sz="0" w:space="0" w:color="auto"/>
        <w:bottom w:val="none" w:sz="0" w:space="0" w:color="auto"/>
        <w:right w:val="none" w:sz="0" w:space="0" w:color="auto"/>
      </w:divBdr>
      <w:divsChild>
        <w:div w:id="1087774034">
          <w:marLeft w:val="0"/>
          <w:marRight w:val="0"/>
          <w:marTop w:val="0"/>
          <w:marBottom w:val="0"/>
          <w:divBdr>
            <w:top w:val="none" w:sz="0" w:space="0" w:color="auto"/>
            <w:left w:val="none" w:sz="0" w:space="0" w:color="auto"/>
            <w:bottom w:val="none" w:sz="0" w:space="0" w:color="auto"/>
            <w:right w:val="none" w:sz="0" w:space="0" w:color="auto"/>
          </w:divBdr>
          <w:divsChild>
            <w:div w:id="10877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79">
      <w:marLeft w:val="0"/>
      <w:marRight w:val="0"/>
      <w:marTop w:val="0"/>
      <w:marBottom w:val="0"/>
      <w:divBdr>
        <w:top w:val="none" w:sz="0" w:space="0" w:color="auto"/>
        <w:left w:val="none" w:sz="0" w:space="0" w:color="auto"/>
        <w:bottom w:val="none" w:sz="0" w:space="0" w:color="auto"/>
        <w:right w:val="none" w:sz="0" w:space="0" w:color="auto"/>
      </w:divBdr>
      <w:divsChild>
        <w:div w:id="1087774032">
          <w:marLeft w:val="0"/>
          <w:marRight w:val="0"/>
          <w:marTop w:val="0"/>
          <w:marBottom w:val="0"/>
          <w:divBdr>
            <w:top w:val="none" w:sz="0" w:space="0" w:color="auto"/>
            <w:left w:val="none" w:sz="0" w:space="0" w:color="auto"/>
            <w:bottom w:val="none" w:sz="0" w:space="0" w:color="auto"/>
            <w:right w:val="none" w:sz="0" w:space="0" w:color="auto"/>
          </w:divBdr>
        </w:div>
      </w:divsChild>
    </w:div>
    <w:div w:id="1087774592">
      <w:marLeft w:val="0"/>
      <w:marRight w:val="0"/>
      <w:marTop w:val="0"/>
      <w:marBottom w:val="0"/>
      <w:divBdr>
        <w:top w:val="none" w:sz="0" w:space="0" w:color="auto"/>
        <w:left w:val="none" w:sz="0" w:space="0" w:color="auto"/>
        <w:bottom w:val="none" w:sz="0" w:space="0" w:color="auto"/>
        <w:right w:val="none" w:sz="0" w:space="0" w:color="auto"/>
      </w:divBdr>
      <w:divsChild>
        <w:div w:id="1087774486">
          <w:marLeft w:val="0"/>
          <w:marRight w:val="0"/>
          <w:marTop w:val="0"/>
          <w:marBottom w:val="0"/>
          <w:divBdr>
            <w:top w:val="none" w:sz="0" w:space="0" w:color="auto"/>
            <w:left w:val="none" w:sz="0" w:space="0" w:color="auto"/>
            <w:bottom w:val="none" w:sz="0" w:space="0" w:color="auto"/>
            <w:right w:val="none" w:sz="0" w:space="0" w:color="auto"/>
          </w:divBdr>
        </w:div>
      </w:divsChild>
    </w:div>
    <w:div w:id="1087774598">
      <w:marLeft w:val="0"/>
      <w:marRight w:val="0"/>
      <w:marTop w:val="0"/>
      <w:marBottom w:val="0"/>
      <w:divBdr>
        <w:top w:val="none" w:sz="0" w:space="0" w:color="auto"/>
        <w:left w:val="none" w:sz="0" w:space="0" w:color="auto"/>
        <w:bottom w:val="none" w:sz="0" w:space="0" w:color="auto"/>
        <w:right w:val="none" w:sz="0" w:space="0" w:color="auto"/>
      </w:divBdr>
      <w:divsChild>
        <w:div w:id="1087774281">
          <w:marLeft w:val="0"/>
          <w:marRight w:val="0"/>
          <w:marTop w:val="0"/>
          <w:marBottom w:val="0"/>
          <w:divBdr>
            <w:top w:val="none" w:sz="0" w:space="0" w:color="auto"/>
            <w:left w:val="none" w:sz="0" w:space="0" w:color="auto"/>
            <w:bottom w:val="none" w:sz="0" w:space="0" w:color="auto"/>
            <w:right w:val="none" w:sz="0" w:space="0" w:color="auto"/>
          </w:divBdr>
          <w:divsChild>
            <w:div w:id="1087773949">
              <w:marLeft w:val="0"/>
              <w:marRight w:val="0"/>
              <w:marTop w:val="0"/>
              <w:marBottom w:val="0"/>
              <w:divBdr>
                <w:top w:val="none" w:sz="0" w:space="0" w:color="auto"/>
                <w:left w:val="none" w:sz="0" w:space="0" w:color="auto"/>
                <w:bottom w:val="none" w:sz="0" w:space="0" w:color="auto"/>
                <w:right w:val="none" w:sz="0" w:space="0" w:color="auto"/>
              </w:divBdr>
            </w:div>
            <w:div w:id="1087774011">
              <w:marLeft w:val="0"/>
              <w:marRight w:val="0"/>
              <w:marTop w:val="0"/>
              <w:marBottom w:val="0"/>
              <w:divBdr>
                <w:top w:val="none" w:sz="0" w:space="0" w:color="auto"/>
                <w:left w:val="none" w:sz="0" w:space="0" w:color="auto"/>
                <w:bottom w:val="none" w:sz="0" w:space="0" w:color="auto"/>
                <w:right w:val="none" w:sz="0" w:space="0" w:color="auto"/>
              </w:divBdr>
            </w:div>
            <w:div w:id="1087774473">
              <w:marLeft w:val="0"/>
              <w:marRight w:val="0"/>
              <w:marTop w:val="0"/>
              <w:marBottom w:val="0"/>
              <w:divBdr>
                <w:top w:val="none" w:sz="0" w:space="0" w:color="auto"/>
                <w:left w:val="none" w:sz="0" w:space="0" w:color="auto"/>
                <w:bottom w:val="none" w:sz="0" w:space="0" w:color="auto"/>
                <w:right w:val="none" w:sz="0" w:space="0" w:color="auto"/>
              </w:divBdr>
            </w:div>
            <w:div w:id="10877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03">
      <w:marLeft w:val="0"/>
      <w:marRight w:val="0"/>
      <w:marTop w:val="0"/>
      <w:marBottom w:val="0"/>
      <w:divBdr>
        <w:top w:val="none" w:sz="0" w:space="0" w:color="auto"/>
        <w:left w:val="none" w:sz="0" w:space="0" w:color="auto"/>
        <w:bottom w:val="none" w:sz="0" w:space="0" w:color="auto"/>
        <w:right w:val="none" w:sz="0" w:space="0" w:color="auto"/>
      </w:divBdr>
      <w:divsChild>
        <w:div w:id="1087774155">
          <w:marLeft w:val="0"/>
          <w:marRight w:val="0"/>
          <w:marTop w:val="0"/>
          <w:marBottom w:val="0"/>
          <w:divBdr>
            <w:top w:val="none" w:sz="0" w:space="0" w:color="auto"/>
            <w:left w:val="none" w:sz="0" w:space="0" w:color="auto"/>
            <w:bottom w:val="none" w:sz="0" w:space="0" w:color="auto"/>
            <w:right w:val="none" w:sz="0" w:space="0" w:color="auto"/>
          </w:divBdr>
          <w:divsChild>
            <w:div w:id="1087774050">
              <w:marLeft w:val="0"/>
              <w:marRight w:val="0"/>
              <w:marTop w:val="0"/>
              <w:marBottom w:val="0"/>
              <w:divBdr>
                <w:top w:val="none" w:sz="0" w:space="0" w:color="auto"/>
                <w:left w:val="none" w:sz="0" w:space="0" w:color="auto"/>
                <w:bottom w:val="none" w:sz="0" w:space="0" w:color="auto"/>
                <w:right w:val="none" w:sz="0" w:space="0" w:color="auto"/>
              </w:divBdr>
            </w:div>
            <w:div w:id="1087774418">
              <w:marLeft w:val="0"/>
              <w:marRight w:val="0"/>
              <w:marTop w:val="0"/>
              <w:marBottom w:val="0"/>
              <w:divBdr>
                <w:top w:val="none" w:sz="0" w:space="0" w:color="auto"/>
                <w:left w:val="none" w:sz="0" w:space="0" w:color="auto"/>
                <w:bottom w:val="none" w:sz="0" w:space="0" w:color="auto"/>
                <w:right w:val="none" w:sz="0" w:space="0" w:color="auto"/>
              </w:divBdr>
            </w:div>
            <w:div w:id="1087774616">
              <w:marLeft w:val="0"/>
              <w:marRight w:val="0"/>
              <w:marTop w:val="0"/>
              <w:marBottom w:val="0"/>
              <w:divBdr>
                <w:top w:val="none" w:sz="0" w:space="0" w:color="auto"/>
                <w:left w:val="none" w:sz="0" w:space="0" w:color="auto"/>
                <w:bottom w:val="none" w:sz="0" w:space="0" w:color="auto"/>
                <w:right w:val="none" w:sz="0" w:space="0" w:color="auto"/>
              </w:divBdr>
            </w:div>
            <w:div w:id="1087774647">
              <w:marLeft w:val="0"/>
              <w:marRight w:val="0"/>
              <w:marTop w:val="0"/>
              <w:marBottom w:val="0"/>
              <w:divBdr>
                <w:top w:val="none" w:sz="0" w:space="0" w:color="auto"/>
                <w:left w:val="none" w:sz="0" w:space="0" w:color="auto"/>
                <w:bottom w:val="none" w:sz="0" w:space="0" w:color="auto"/>
                <w:right w:val="none" w:sz="0" w:space="0" w:color="auto"/>
              </w:divBdr>
            </w:div>
            <w:div w:id="1087774751">
              <w:marLeft w:val="0"/>
              <w:marRight w:val="0"/>
              <w:marTop w:val="0"/>
              <w:marBottom w:val="0"/>
              <w:divBdr>
                <w:top w:val="none" w:sz="0" w:space="0" w:color="auto"/>
                <w:left w:val="none" w:sz="0" w:space="0" w:color="auto"/>
                <w:bottom w:val="none" w:sz="0" w:space="0" w:color="auto"/>
                <w:right w:val="none" w:sz="0" w:space="0" w:color="auto"/>
              </w:divBdr>
            </w:div>
            <w:div w:id="1087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08">
      <w:marLeft w:val="0"/>
      <w:marRight w:val="0"/>
      <w:marTop w:val="0"/>
      <w:marBottom w:val="0"/>
      <w:divBdr>
        <w:top w:val="none" w:sz="0" w:space="0" w:color="auto"/>
        <w:left w:val="none" w:sz="0" w:space="0" w:color="auto"/>
        <w:bottom w:val="none" w:sz="0" w:space="0" w:color="auto"/>
        <w:right w:val="none" w:sz="0" w:space="0" w:color="auto"/>
      </w:divBdr>
      <w:divsChild>
        <w:div w:id="1087774220">
          <w:marLeft w:val="0"/>
          <w:marRight w:val="0"/>
          <w:marTop w:val="0"/>
          <w:marBottom w:val="0"/>
          <w:divBdr>
            <w:top w:val="none" w:sz="0" w:space="0" w:color="auto"/>
            <w:left w:val="none" w:sz="0" w:space="0" w:color="auto"/>
            <w:bottom w:val="none" w:sz="0" w:space="0" w:color="auto"/>
            <w:right w:val="none" w:sz="0" w:space="0" w:color="auto"/>
          </w:divBdr>
        </w:div>
      </w:divsChild>
    </w:div>
    <w:div w:id="1087774610">
      <w:marLeft w:val="0"/>
      <w:marRight w:val="0"/>
      <w:marTop w:val="0"/>
      <w:marBottom w:val="0"/>
      <w:divBdr>
        <w:top w:val="none" w:sz="0" w:space="0" w:color="auto"/>
        <w:left w:val="none" w:sz="0" w:space="0" w:color="auto"/>
        <w:bottom w:val="none" w:sz="0" w:space="0" w:color="auto"/>
        <w:right w:val="none" w:sz="0" w:space="0" w:color="auto"/>
      </w:divBdr>
      <w:divsChild>
        <w:div w:id="1087774909">
          <w:marLeft w:val="0"/>
          <w:marRight w:val="0"/>
          <w:marTop w:val="0"/>
          <w:marBottom w:val="0"/>
          <w:divBdr>
            <w:top w:val="none" w:sz="0" w:space="0" w:color="auto"/>
            <w:left w:val="none" w:sz="0" w:space="0" w:color="auto"/>
            <w:bottom w:val="none" w:sz="0" w:space="0" w:color="auto"/>
            <w:right w:val="none" w:sz="0" w:space="0" w:color="auto"/>
          </w:divBdr>
        </w:div>
      </w:divsChild>
    </w:div>
    <w:div w:id="1087774611">
      <w:marLeft w:val="0"/>
      <w:marRight w:val="0"/>
      <w:marTop w:val="0"/>
      <w:marBottom w:val="0"/>
      <w:divBdr>
        <w:top w:val="none" w:sz="0" w:space="0" w:color="auto"/>
        <w:left w:val="none" w:sz="0" w:space="0" w:color="auto"/>
        <w:bottom w:val="none" w:sz="0" w:space="0" w:color="auto"/>
        <w:right w:val="none" w:sz="0" w:space="0" w:color="auto"/>
      </w:divBdr>
      <w:divsChild>
        <w:div w:id="1087774894">
          <w:marLeft w:val="0"/>
          <w:marRight w:val="0"/>
          <w:marTop w:val="0"/>
          <w:marBottom w:val="0"/>
          <w:divBdr>
            <w:top w:val="none" w:sz="0" w:space="0" w:color="auto"/>
            <w:left w:val="none" w:sz="0" w:space="0" w:color="auto"/>
            <w:bottom w:val="none" w:sz="0" w:space="0" w:color="auto"/>
            <w:right w:val="none" w:sz="0" w:space="0" w:color="auto"/>
          </w:divBdr>
          <w:divsChild>
            <w:div w:id="1087774395">
              <w:marLeft w:val="0"/>
              <w:marRight w:val="0"/>
              <w:marTop w:val="0"/>
              <w:marBottom w:val="0"/>
              <w:divBdr>
                <w:top w:val="none" w:sz="0" w:space="0" w:color="auto"/>
                <w:left w:val="none" w:sz="0" w:space="0" w:color="auto"/>
                <w:bottom w:val="none" w:sz="0" w:space="0" w:color="auto"/>
                <w:right w:val="none" w:sz="0" w:space="0" w:color="auto"/>
              </w:divBdr>
            </w:div>
            <w:div w:id="1087774832">
              <w:marLeft w:val="0"/>
              <w:marRight w:val="0"/>
              <w:marTop w:val="0"/>
              <w:marBottom w:val="0"/>
              <w:divBdr>
                <w:top w:val="none" w:sz="0" w:space="0" w:color="auto"/>
                <w:left w:val="none" w:sz="0" w:space="0" w:color="auto"/>
                <w:bottom w:val="none" w:sz="0" w:space="0" w:color="auto"/>
                <w:right w:val="none" w:sz="0" w:space="0" w:color="auto"/>
              </w:divBdr>
            </w:div>
            <w:div w:id="10877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18">
      <w:marLeft w:val="0"/>
      <w:marRight w:val="0"/>
      <w:marTop w:val="0"/>
      <w:marBottom w:val="0"/>
      <w:divBdr>
        <w:top w:val="none" w:sz="0" w:space="0" w:color="auto"/>
        <w:left w:val="none" w:sz="0" w:space="0" w:color="auto"/>
        <w:bottom w:val="none" w:sz="0" w:space="0" w:color="auto"/>
        <w:right w:val="none" w:sz="0" w:space="0" w:color="auto"/>
      </w:divBdr>
      <w:divsChild>
        <w:div w:id="1087774956">
          <w:marLeft w:val="0"/>
          <w:marRight w:val="0"/>
          <w:marTop w:val="0"/>
          <w:marBottom w:val="0"/>
          <w:divBdr>
            <w:top w:val="none" w:sz="0" w:space="0" w:color="auto"/>
            <w:left w:val="none" w:sz="0" w:space="0" w:color="auto"/>
            <w:bottom w:val="none" w:sz="0" w:space="0" w:color="auto"/>
            <w:right w:val="none" w:sz="0" w:space="0" w:color="auto"/>
          </w:divBdr>
        </w:div>
      </w:divsChild>
    </w:div>
    <w:div w:id="1087774626">
      <w:marLeft w:val="0"/>
      <w:marRight w:val="0"/>
      <w:marTop w:val="0"/>
      <w:marBottom w:val="0"/>
      <w:divBdr>
        <w:top w:val="none" w:sz="0" w:space="0" w:color="auto"/>
        <w:left w:val="none" w:sz="0" w:space="0" w:color="auto"/>
        <w:bottom w:val="none" w:sz="0" w:space="0" w:color="auto"/>
        <w:right w:val="none" w:sz="0" w:space="0" w:color="auto"/>
      </w:divBdr>
      <w:divsChild>
        <w:div w:id="1087774083">
          <w:marLeft w:val="0"/>
          <w:marRight w:val="0"/>
          <w:marTop w:val="0"/>
          <w:marBottom w:val="0"/>
          <w:divBdr>
            <w:top w:val="none" w:sz="0" w:space="0" w:color="auto"/>
            <w:left w:val="none" w:sz="0" w:space="0" w:color="auto"/>
            <w:bottom w:val="none" w:sz="0" w:space="0" w:color="auto"/>
            <w:right w:val="none" w:sz="0" w:space="0" w:color="auto"/>
          </w:divBdr>
          <w:divsChild>
            <w:div w:id="1087773901">
              <w:marLeft w:val="0"/>
              <w:marRight w:val="0"/>
              <w:marTop w:val="0"/>
              <w:marBottom w:val="0"/>
              <w:divBdr>
                <w:top w:val="none" w:sz="0" w:space="0" w:color="auto"/>
                <w:left w:val="none" w:sz="0" w:space="0" w:color="auto"/>
                <w:bottom w:val="none" w:sz="0" w:space="0" w:color="auto"/>
                <w:right w:val="none" w:sz="0" w:space="0" w:color="auto"/>
              </w:divBdr>
            </w:div>
            <w:div w:id="1087774296">
              <w:marLeft w:val="0"/>
              <w:marRight w:val="0"/>
              <w:marTop w:val="0"/>
              <w:marBottom w:val="0"/>
              <w:divBdr>
                <w:top w:val="none" w:sz="0" w:space="0" w:color="auto"/>
                <w:left w:val="none" w:sz="0" w:space="0" w:color="auto"/>
                <w:bottom w:val="none" w:sz="0" w:space="0" w:color="auto"/>
                <w:right w:val="none" w:sz="0" w:space="0" w:color="auto"/>
              </w:divBdr>
            </w:div>
            <w:div w:id="10877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35">
      <w:marLeft w:val="0"/>
      <w:marRight w:val="0"/>
      <w:marTop w:val="0"/>
      <w:marBottom w:val="0"/>
      <w:divBdr>
        <w:top w:val="none" w:sz="0" w:space="0" w:color="auto"/>
        <w:left w:val="none" w:sz="0" w:space="0" w:color="auto"/>
        <w:bottom w:val="none" w:sz="0" w:space="0" w:color="auto"/>
        <w:right w:val="none" w:sz="0" w:space="0" w:color="auto"/>
      </w:divBdr>
      <w:divsChild>
        <w:div w:id="1087774562">
          <w:marLeft w:val="0"/>
          <w:marRight w:val="0"/>
          <w:marTop w:val="0"/>
          <w:marBottom w:val="0"/>
          <w:divBdr>
            <w:top w:val="none" w:sz="0" w:space="0" w:color="auto"/>
            <w:left w:val="none" w:sz="0" w:space="0" w:color="auto"/>
            <w:bottom w:val="none" w:sz="0" w:space="0" w:color="auto"/>
            <w:right w:val="none" w:sz="0" w:space="0" w:color="auto"/>
          </w:divBdr>
        </w:div>
      </w:divsChild>
    </w:div>
    <w:div w:id="1087774643">
      <w:marLeft w:val="0"/>
      <w:marRight w:val="0"/>
      <w:marTop w:val="0"/>
      <w:marBottom w:val="0"/>
      <w:divBdr>
        <w:top w:val="none" w:sz="0" w:space="0" w:color="auto"/>
        <w:left w:val="none" w:sz="0" w:space="0" w:color="auto"/>
        <w:bottom w:val="none" w:sz="0" w:space="0" w:color="auto"/>
        <w:right w:val="none" w:sz="0" w:space="0" w:color="auto"/>
      </w:divBdr>
      <w:divsChild>
        <w:div w:id="1087774475">
          <w:marLeft w:val="0"/>
          <w:marRight w:val="0"/>
          <w:marTop w:val="0"/>
          <w:marBottom w:val="0"/>
          <w:divBdr>
            <w:top w:val="none" w:sz="0" w:space="0" w:color="auto"/>
            <w:left w:val="none" w:sz="0" w:space="0" w:color="auto"/>
            <w:bottom w:val="none" w:sz="0" w:space="0" w:color="auto"/>
            <w:right w:val="none" w:sz="0" w:space="0" w:color="auto"/>
          </w:divBdr>
        </w:div>
      </w:divsChild>
    </w:div>
    <w:div w:id="1087774650">
      <w:marLeft w:val="0"/>
      <w:marRight w:val="0"/>
      <w:marTop w:val="0"/>
      <w:marBottom w:val="0"/>
      <w:divBdr>
        <w:top w:val="none" w:sz="0" w:space="0" w:color="auto"/>
        <w:left w:val="none" w:sz="0" w:space="0" w:color="auto"/>
        <w:bottom w:val="none" w:sz="0" w:space="0" w:color="auto"/>
        <w:right w:val="none" w:sz="0" w:space="0" w:color="auto"/>
      </w:divBdr>
      <w:divsChild>
        <w:div w:id="1087774005">
          <w:marLeft w:val="0"/>
          <w:marRight w:val="0"/>
          <w:marTop w:val="0"/>
          <w:marBottom w:val="0"/>
          <w:divBdr>
            <w:top w:val="none" w:sz="0" w:space="0" w:color="auto"/>
            <w:left w:val="none" w:sz="0" w:space="0" w:color="auto"/>
            <w:bottom w:val="none" w:sz="0" w:space="0" w:color="auto"/>
            <w:right w:val="none" w:sz="0" w:space="0" w:color="auto"/>
          </w:divBdr>
          <w:divsChild>
            <w:div w:id="1087773948">
              <w:marLeft w:val="0"/>
              <w:marRight w:val="0"/>
              <w:marTop w:val="0"/>
              <w:marBottom w:val="0"/>
              <w:divBdr>
                <w:top w:val="none" w:sz="0" w:space="0" w:color="auto"/>
                <w:left w:val="none" w:sz="0" w:space="0" w:color="auto"/>
                <w:bottom w:val="none" w:sz="0" w:space="0" w:color="auto"/>
                <w:right w:val="none" w:sz="0" w:space="0" w:color="auto"/>
              </w:divBdr>
            </w:div>
            <w:div w:id="1087773979">
              <w:marLeft w:val="0"/>
              <w:marRight w:val="0"/>
              <w:marTop w:val="0"/>
              <w:marBottom w:val="0"/>
              <w:divBdr>
                <w:top w:val="none" w:sz="0" w:space="0" w:color="auto"/>
                <w:left w:val="none" w:sz="0" w:space="0" w:color="auto"/>
                <w:bottom w:val="none" w:sz="0" w:space="0" w:color="auto"/>
                <w:right w:val="none" w:sz="0" w:space="0" w:color="auto"/>
              </w:divBdr>
            </w:div>
            <w:div w:id="1087774262">
              <w:marLeft w:val="0"/>
              <w:marRight w:val="0"/>
              <w:marTop w:val="0"/>
              <w:marBottom w:val="0"/>
              <w:divBdr>
                <w:top w:val="none" w:sz="0" w:space="0" w:color="auto"/>
                <w:left w:val="none" w:sz="0" w:space="0" w:color="auto"/>
                <w:bottom w:val="none" w:sz="0" w:space="0" w:color="auto"/>
                <w:right w:val="none" w:sz="0" w:space="0" w:color="auto"/>
              </w:divBdr>
            </w:div>
            <w:div w:id="1087774425">
              <w:marLeft w:val="0"/>
              <w:marRight w:val="0"/>
              <w:marTop w:val="0"/>
              <w:marBottom w:val="0"/>
              <w:divBdr>
                <w:top w:val="none" w:sz="0" w:space="0" w:color="auto"/>
                <w:left w:val="none" w:sz="0" w:space="0" w:color="auto"/>
                <w:bottom w:val="none" w:sz="0" w:space="0" w:color="auto"/>
                <w:right w:val="none" w:sz="0" w:space="0" w:color="auto"/>
              </w:divBdr>
            </w:div>
            <w:div w:id="1087774584">
              <w:marLeft w:val="0"/>
              <w:marRight w:val="0"/>
              <w:marTop w:val="0"/>
              <w:marBottom w:val="0"/>
              <w:divBdr>
                <w:top w:val="none" w:sz="0" w:space="0" w:color="auto"/>
                <w:left w:val="none" w:sz="0" w:space="0" w:color="auto"/>
                <w:bottom w:val="none" w:sz="0" w:space="0" w:color="auto"/>
                <w:right w:val="none" w:sz="0" w:space="0" w:color="auto"/>
              </w:divBdr>
            </w:div>
            <w:div w:id="10877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64">
      <w:marLeft w:val="0"/>
      <w:marRight w:val="0"/>
      <w:marTop w:val="0"/>
      <w:marBottom w:val="0"/>
      <w:divBdr>
        <w:top w:val="none" w:sz="0" w:space="0" w:color="auto"/>
        <w:left w:val="none" w:sz="0" w:space="0" w:color="auto"/>
        <w:bottom w:val="none" w:sz="0" w:space="0" w:color="auto"/>
        <w:right w:val="none" w:sz="0" w:space="0" w:color="auto"/>
      </w:divBdr>
      <w:divsChild>
        <w:div w:id="1087774164">
          <w:marLeft w:val="0"/>
          <w:marRight w:val="0"/>
          <w:marTop w:val="0"/>
          <w:marBottom w:val="0"/>
          <w:divBdr>
            <w:top w:val="none" w:sz="0" w:space="0" w:color="auto"/>
            <w:left w:val="none" w:sz="0" w:space="0" w:color="auto"/>
            <w:bottom w:val="none" w:sz="0" w:space="0" w:color="auto"/>
            <w:right w:val="none" w:sz="0" w:space="0" w:color="auto"/>
          </w:divBdr>
          <w:divsChild>
            <w:div w:id="1087774311">
              <w:marLeft w:val="0"/>
              <w:marRight w:val="0"/>
              <w:marTop w:val="0"/>
              <w:marBottom w:val="0"/>
              <w:divBdr>
                <w:top w:val="none" w:sz="0" w:space="0" w:color="auto"/>
                <w:left w:val="none" w:sz="0" w:space="0" w:color="auto"/>
                <w:bottom w:val="none" w:sz="0" w:space="0" w:color="auto"/>
                <w:right w:val="none" w:sz="0" w:space="0" w:color="auto"/>
              </w:divBdr>
            </w:div>
            <w:div w:id="10877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67">
      <w:marLeft w:val="0"/>
      <w:marRight w:val="0"/>
      <w:marTop w:val="0"/>
      <w:marBottom w:val="0"/>
      <w:divBdr>
        <w:top w:val="none" w:sz="0" w:space="0" w:color="auto"/>
        <w:left w:val="none" w:sz="0" w:space="0" w:color="auto"/>
        <w:bottom w:val="none" w:sz="0" w:space="0" w:color="auto"/>
        <w:right w:val="none" w:sz="0" w:space="0" w:color="auto"/>
      </w:divBdr>
      <w:divsChild>
        <w:div w:id="1087774256">
          <w:marLeft w:val="0"/>
          <w:marRight w:val="0"/>
          <w:marTop w:val="0"/>
          <w:marBottom w:val="0"/>
          <w:divBdr>
            <w:top w:val="none" w:sz="0" w:space="0" w:color="auto"/>
            <w:left w:val="none" w:sz="0" w:space="0" w:color="auto"/>
            <w:bottom w:val="none" w:sz="0" w:space="0" w:color="auto"/>
            <w:right w:val="none" w:sz="0" w:space="0" w:color="auto"/>
          </w:divBdr>
          <w:divsChild>
            <w:div w:id="1087773914">
              <w:marLeft w:val="0"/>
              <w:marRight w:val="0"/>
              <w:marTop w:val="0"/>
              <w:marBottom w:val="0"/>
              <w:divBdr>
                <w:top w:val="none" w:sz="0" w:space="0" w:color="auto"/>
                <w:left w:val="none" w:sz="0" w:space="0" w:color="auto"/>
                <w:bottom w:val="none" w:sz="0" w:space="0" w:color="auto"/>
                <w:right w:val="none" w:sz="0" w:space="0" w:color="auto"/>
              </w:divBdr>
            </w:div>
            <w:div w:id="1087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69">
      <w:marLeft w:val="0"/>
      <w:marRight w:val="0"/>
      <w:marTop w:val="0"/>
      <w:marBottom w:val="0"/>
      <w:divBdr>
        <w:top w:val="none" w:sz="0" w:space="0" w:color="auto"/>
        <w:left w:val="none" w:sz="0" w:space="0" w:color="auto"/>
        <w:bottom w:val="none" w:sz="0" w:space="0" w:color="auto"/>
        <w:right w:val="none" w:sz="0" w:space="0" w:color="auto"/>
      </w:divBdr>
      <w:divsChild>
        <w:div w:id="1087774133">
          <w:marLeft w:val="0"/>
          <w:marRight w:val="0"/>
          <w:marTop w:val="0"/>
          <w:marBottom w:val="0"/>
          <w:divBdr>
            <w:top w:val="none" w:sz="0" w:space="0" w:color="auto"/>
            <w:left w:val="none" w:sz="0" w:space="0" w:color="auto"/>
            <w:bottom w:val="none" w:sz="0" w:space="0" w:color="auto"/>
            <w:right w:val="none" w:sz="0" w:space="0" w:color="auto"/>
          </w:divBdr>
          <w:divsChild>
            <w:div w:id="1087773987">
              <w:marLeft w:val="0"/>
              <w:marRight w:val="0"/>
              <w:marTop w:val="0"/>
              <w:marBottom w:val="0"/>
              <w:divBdr>
                <w:top w:val="none" w:sz="0" w:space="0" w:color="auto"/>
                <w:left w:val="none" w:sz="0" w:space="0" w:color="auto"/>
                <w:bottom w:val="none" w:sz="0" w:space="0" w:color="auto"/>
                <w:right w:val="none" w:sz="0" w:space="0" w:color="auto"/>
              </w:divBdr>
            </w:div>
            <w:div w:id="1087774068">
              <w:marLeft w:val="0"/>
              <w:marRight w:val="0"/>
              <w:marTop w:val="0"/>
              <w:marBottom w:val="0"/>
              <w:divBdr>
                <w:top w:val="none" w:sz="0" w:space="0" w:color="auto"/>
                <w:left w:val="none" w:sz="0" w:space="0" w:color="auto"/>
                <w:bottom w:val="none" w:sz="0" w:space="0" w:color="auto"/>
                <w:right w:val="none" w:sz="0" w:space="0" w:color="auto"/>
              </w:divBdr>
            </w:div>
            <w:div w:id="10877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79">
      <w:marLeft w:val="0"/>
      <w:marRight w:val="0"/>
      <w:marTop w:val="0"/>
      <w:marBottom w:val="0"/>
      <w:divBdr>
        <w:top w:val="none" w:sz="0" w:space="0" w:color="auto"/>
        <w:left w:val="none" w:sz="0" w:space="0" w:color="auto"/>
        <w:bottom w:val="none" w:sz="0" w:space="0" w:color="auto"/>
        <w:right w:val="none" w:sz="0" w:space="0" w:color="auto"/>
      </w:divBdr>
      <w:divsChild>
        <w:div w:id="1087774121">
          <w:marLeft w:val="0"/>
          <w:marRight w:val="0"/>
          <w:marTop w:val="0"/>
          <w:marBottom w:val="0"/>
          <w:divBdr>
            <w:top w:val="none" w:sz="0" w:space="0" w:color="auto"/>
            <w:left w:val="none" w:sz="0" w:space="0" w:color="auto"/>
            <w:bottom w:val="none" w:sz="0" w:space="0" w:color="auto"/>
            <w:right w:val="none" w:sz="0" w:space="0" w:color="auto"/>
          </w:divBdr>
          <w:divsChild>
            <w:div w:id="1087773882">
              <w:marLeft w:val="0"/>
              <w:marRight w:val="0"/>
              <w:marTop w:val="0"/>
              <w:marBottom w:val="0"/>
              <w:divBdr>
                <w:top w:val="none" w:sz="0" w:space="0" w:color="auto"/>
                <w:left w:val="none" w:sz="0" w:space="0" w:color="auto"/>
                <w:bottom w:val="none" w:sz="0" w:space="0" w:color="auto"/>
                <w:right w:val="none" w:sz="0" w:space="0" w:color="auto"/>
              </w:divBdr>
            </w:div>
            <w:div w:id="1087773944">
              <w:marLeft w:val="0"/>
              <w:marRight w:val="0"/>
              <w:marTop w:val="0"/>
              <w:marBottom w:val="0"/>
              <w:divBdr>
                <w:top w:val="none" w:sz="0" w:space="0" w:color="auto"/>
                <w:left w:val="none" w:sz="0" w:space="0" w:color="auto"/>
                <w:bottom w:val="none" w:sz="0" w:space="0" w:color="auto"/>
                <w:right w:val="none" w:sz="0" w:space="0" w:color="auto"/>
              </w:divBdr>
            </w:div>
            <w:div w:id="1087774033">
              <w:marLeft w:val="0"/>
              <w:marRight w:val="0"/>
              <w:marTop w:val="0"/>
              <w:marBottom w:val="0"/>
              <w:divBdr>
                <w:top w:val="none" w:sz="0" w:space="0" w:color="auto"/>
                <w:left w:val="none" w:sz="0" w:space="0" w:color="auto"/>
                <w:bottom w:val="none" w:sz="0" w:space="0" w:color="auto"/>
                <w:right w:val="none" w:sz="0" w:space="0" w:color="auto"/>
              </w:divBdr>
            </w:div>
            <w:div w:id="1087774092">
              <w:marLeft w:val="0"/>
              <w:marRight w:val="0"/>
              <w:marTop w:val="0"/>
              <w:marBottom w:val="0"/>
              <w:divBdr>
                <w:top w:val="none" w:sz="0" w:space="0" w:color="auto"/>
                <w:left w:val="none" w:sz="0" w:space="0" w:color="auto"/>
                <w:bottom w:val="none" w:sz="0" w:space="0" w:color="auto"/>
                <w:right w:val="none" w:sz="0" w:space="0" w:color="auto"/>
              </w:divBdr>
            </w:div>
            <w:div w:id="1087774156">
              <w:marLeft w:val="0"/>
              <w:marRight w:val="0"/>
              <w:marTop w:val="0"/>
              <w:marBottom w:val="0"/>
              <w:divBdr>
                <w:top w:val="none" w:sz="0" w:space="0" w:color="auto"/>
                <w:left w:val="none" w:sz="0" w:space="0" w:color="auto"/>
                <w:bottom w:val="none" w:sz="0" w:space="0" w:color="auto"/>
                <w:right w:val="none" w:sz="0" w:space="0" w:color="auto"/>
              </w:divBdr>
            </w:div>
            <w:div w:id="1087774171">
              <w:marLeft w:val="0"/>
              <w:marRight w:val="0"/>
              <w:marTop w:val="0"/>
              <w:marBottom w:val="0"/>
              <w:divBdr>
                <w:top w:val="none" w:sz="0" w:space="0" w:color="auto"/>
                <w:left w:val="none" w:sz="0" w:space="0" w:color="auto"/>
                <w:bottom w:val="none" w:sz="0" w:space="0" w:color="auto"/>
                <w:right w:val="none" w:sz="0" w:space="0" w:color="auto"/>
              </w:divBdr>
            </w:div>
            <w:div w:id="1087774337">
              <w:marLeft w:val="0"/>
              <w:marRight w:val="0"/>
              <w:marTop w:val="0"/>
              <w:marBottom w:val="0"/>
              <w:divBdr>
                <w:top w:val="none" w:sz="0" w:space="0" w:color="auto"/>
                <w:left w:val="none" w:sz="0" w:space="0" w:color="auto"/>
                <w:bottom w:val="none" w:sz="0" w:space="0" w:color="auto"/>
                <w:right w:val="none" w:sz="0" w:space="0" w:color="auto"/>
              </w:divBdr>
            </w:div>
            <w:div w:id="1087774358">
              <w:marLeft w:val="0"/>
              <w:marRight w:val="0"/>
              <w:marTop w:val="0"/>
              <w:marBottom w:val="0"/>
              <w:divBdr>
                <w:top w:val="none" w:sz="0" w:space="0" w:color="auto"/>
                <w:left w:val="none" w:sz="0" w:space="0" w:color="auto"/>
                <w:bottom w:val="none" w:sz="0" w:space="0" w:color="auto"/>
                <w:right w:val="none" w:sz="0" w:space="0" w:color="auto"/>
              </w:divBdr>
            </w:div>
            <w:div w:id="1087774374">
              <w:marLeft w:val="0"/>
              <w:marRight w:val="0"/>
              <w:marTop w:val="0"/>
              <w:marBottom w:val="0"/>
              <w:divBdr>
                <w:top w:val="none" w:sz="0" w:space="0" w:color="auto"/>
                <w:left w:val="none" w:sz="0" w:space="0" w:color="auto"/>
                <w:bottom w:val="none" w:sz="0" w:space="0" w:color="auto"/>
                <w:right w:val="none" w:sz="0" w:space="0" w:color="auto"/>
              </w:divBdr>
            </w:div>
            <w:div w:id="1087774524">
              <w:marLeft w:val="0"/>
              <w:marRight w:val="0"/>
              <w:marTop w:val="0"/>
              <w:marBottom w:val="0"/>
              <w:divBdr>
                <w:top w:val="none" w:sz="0" w:space="0" w:color="auto"/>
                <w:left w:val="none" w:sz="0" w:space="0" w:color="auto"/>
                <w:bottom w:val="none" w:sz="0" w:space="0" w:color="auto"/>
                <w:right w:val="none" w:sz="0" w:space="0" w:color="auto"/>
              </w:divBdr>
            </w:div>
            <w:div w:id="1087774560">
              <w:marLeft w:val="0"/>
              <w:marRight w:val="0"/>
              <w:marTop w:val="0"/>
              <w:marBottom w:val="0"/>
              <w:divBdr>
                <w:top w:val="none" w:sz="0" w:space="0" w:color="auto"/>
                <w:left w:val="none" w:sz="0" w:space="0" w:color="auto"/>
                <w:bottom w:val="none" w:sz="0" w:space="0" w:color="auto"/>
                <w:right w:val="none" w:sz="0" w:space="0" w:color="auto"/>
              </w:divBdr>
            </w:div>
            <w:div w:id="1087774761">
              <w:marLeft w:val="0"/>
              <w:marRight w:val="0"/>
              <w:marTop w:val="0"/>
              <w:marBottom w:val="0"/>
              <w:divBdr>
                <w:top w:val="none" w:sz="0" w:space="0" w:color="auto"/>
                <w:left w:val="none" w:sz="0" w:space="0" w:color="auto"/>
                <w:bottom w:val="none" w:sz="0" w:space="0" w:color="auto"/>
                <w:right w:val="none" w:sz="0" w:space="0" w:color="auto"/>
              </w:divBdr>
            </w:div>
            <w:div w:id="10877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81">
      <w:marLeft w:val="0"/>
      <w:marRight w:val="0"/>
      <w:marTop w:val="0"/>
      <w:marBottom w:val="0"/>
      <w:divBdr>
        <w:top w:val="none" w:sz="0" w:space="0" w:color="auto"/>
        <w:left w:val="none" w:sz="0" w:space="0" w:color="auto"/>
        <w:bottom w:val="none" w:sz="0" w:space="0" w:color="auto"/>
        <w:right w:val="none" w:sz="0" w:space="0" w:color="auto"/>
      </w:divBdr>
      <w:divsChild>
        <w:div w:id="1087774134">
          <w:marLeft w:val="0"/>
          <w:marRight w:val="0"/>
          <w:marTop w:val="0"/>
          <w:marBottom w:val="0"/>
          <w:divBdr>
            <w:top w:val="none" w:sz="0" w:space="0" w:color="auto"/>
            <w:left w:val="none" w:sz="0" w:space="0" w:color="auto"/>
            <w:bottom w:val="none" w:sz="0" w:space="0" w:color="auto"/>
            <w:right w:val="none" w:sz="0" w:space="0" w:color="auto"/>
          </w:divBdr>
          <w:divsChild>
            <w:div w:id="1087774114">
              <w:marLeft w:val="0"/>
              <w:marRight w:val="0"/>
              <w:marTop w:val="0"/>
              <w:marBottom w:val="0"/>
              <w:divBdr>
                <w:top w:val="none" w:sz="0" w:space="0" w:color="auto"/>
                <w:left w:val="none" w:sz="0" w:space="0" w:color="auto"/>
                <w:bottom w:val="none" w:sz="0" w:space="0" w:color="auto"/>
                <w:right w:val="none" w:sz="0" w:space="0" w:color="auto"/>
              </w:divBdr>
            </w:div>
            <w:div w:id="1087774573">
              <w:marLeft w:val="0"/>
              <w:marRight w:val="0"/>
              <w:marTop w:val="0"/>
              <w:marBottom w:val="0"/>
              <w:divBdr>
                <w:top w:val="none" w:sz="0" w:space="0" w:color="auto"/>
                <w:left w:val="none" w:sz="0" w:space="0" w:color="auto"/>
                <w:bottom w:val="none" w:sz="0" w:space="0" w:color="auto"/>
                <w:right w:val="none" w:sz="0" w:space="0" w:color="auto"/>
              </w:divBdr>
            </w:div>
            <w:div w:id="10877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83">
      <w:marLeft w:val="0"/>
      <w:marRight w:val="0"/>
      <w:marTop w:val="0"/>
      <w:marBottom w:val="0"/>
      <w:divBdr>
        <w:top w:val="none" w:sz="0" w:space="0" w:color="auto"/>
        <w:left w:val="none" w:sz="0" w:space="0" w:color="auto"/>
        <w:bottom w:val="none" w:sz="0" w:space="0" w:color="auto"/>
        <w:right w:val="none" w:sz="0" w:space="0" w:color="auto"/>
      </w:divBdr>
      <w:divsChild>
        <w:div w:id="1087773968">
          <w:marLeft w:val="547"/>
          <w:marRight w:val="0"/>
          <w:marTop w:val="252"/>
          <w:marBottom w:val="0"/>
          <w:divBdr>
            <w:top w:val="none" w:sz="0" w:space="0" w:color="auto"/>
            <w:left w:val="none" w:sz="0" w:space="0" w:color="auto"/>
            <w:bottom w:val="none" w:sz="0" w:space="0" w:color="auto"/>
            <w:right w:val="none" w:sz="0" w:space="0" w:color="auto"/>
          </w:divBdr>
        </w:div>
        <w:div w:id="1087774710">
          <w:marLeft w:val="547"/>
          <w:marRight w:val="0"/>
          <w:marTop w:val="252"/>
          <w:marBottom w:val="0"/>
          <w:divBdr>
            <w:top w:val="none" w:sz="0" w:space="0" w:color="auto"/>
            <w:left w:val="none" w:sz="0" w:space="0" w:color="auto"/>
            <w:bottom w:val="none" w:sz="0" w:space="0" w:color="auto"/>
            <w:right w:val="none" w:sz="0" w:space="0" w:color="auto"/>
          </w:divBdr>
        </w:div>
        <w:div w:id="1087774942">
          <w:marLeft w:val="547"/>
          <w:marRight w:val="0"/>
          <w:marTop w:val="252"/>
          <w:marBottom w:val="0"/>
          <w:divBdr>
            <w:top w:val="none" w:sz="0" w:space="0" w:color="auto"/>
            <w:left w:val="none" w:sz="0" w:space="0" w:color="auto"/>
            <w:bottom w:val="none" w:sz="0" w:space="0" w:color="auto"/>
            <w:right w:val="none" w:sz="0" w:space="0" w:color="auto"/>
          </w:divBdr>
        </w:div>
      </w:divsChild>
    </w:div>
    <w:div w:id="1087774688">
      <w:marLeft w:val="0"/>
      <w:marRight w:val="0"/>
      <w:marTop w:val="0"/>
      <w:marBottom w:val="0"/>
      <w:divBdr>
        <w:top w:val="none" w:sz="0" w:space="0" w:color="auto"/>
        <w:left w:val="none" w:sz="0" w:space="0" w:color="auto"/>
        <w:bottom w:val="none" w:sz="0" w:space="0" w:color="auto"/>
        <w:right w:val="none" w:sz="0" w:space="0" w:color="auto"/>
      </w:divBdr>
      <w:divsChild>
        <w:div w:id="1087774179">
          <w:marLeft w:val="0"/>
          <w:marRight w:val="0"/>
          <w:marTop w:val="0"/>
          <w:marBottom w:val="0"/>
          <w:divBdr>
            <w:top w:val="none" w:sz="0" w:space="0" w:color="auto"/>
            <w:left w:val="none" w:sz="0" w:space="0" w:color="auto"/>
            <w:bottom w:val="none" w:sz="0" w:space="0" w:color="auto"/>
            <w:right w:val="none" w:sz="0" w:space="0" w:color="auto"/>
          </w:divBdr>
        </w:div>
      </w:divsChild>
    </w:div>
    <w:div w:id="1087774696">
      <w:marLeft w:val="0"/>
      <w:marRight w:val="0"/>
      <w:marTop w:val="0"/>
      <w:marBottom w:val="0"/>
      <w:divBdr>
        <w:top w:val="none" w:sz="0" w:space="0" w:color="auto"/>
        <w:left w:val="none" w:sz="0" w:space="0" w:color="auto"/>
        <w:bottom w:val="none" w:sz="0" w:space="0" w:color="auto"/>
        <w:right w:val="none" w:sz="0" w:space="0" w:color="auto"/>
      </w:divBdr>
      <w:divsChild>
        <w:div w:id="1087774422">
          <w:marLeft w:val="0"/>
          <w:marRight w:val="0"/>
          <w:marTop w:val="0"/>
          <w:marBottom w:val="0"/>
          <w:divBdr>
            <w:top w:val="none" w:sz="0" w:space="0" w:color="auto"/>
            <w:left w:val="none" w:sz="0" w:space="0" w:color="auto"/>
            <w:bottom w:val="none" w:sz="0" w:space="0" w:color="auto"/>
            <w:right w:val="none" w:sz="0" w:space="0" w:color="auto"/>
          </w:divBdr>
          <w:divsChild>
            <w:div w:id="1087774742">
              <w:marLeft w:val="0"/>
              <w:marRight w:val="0"/>
              <w:marTop w:val="0"/>
              <w:marBottom w:val="0"/>
              <w:divBdr>
                <w:top w:val="none" w:sz="0" w:space="0" w:color="auto"/>
                <w:left w:val="none" w:sz="0" w:space="0" w:color="auto"/>
                <w:bottom w:val="none" w:sz="0" w:space="0" w:color="auto"/>
                <w:right w:val="none" w:sz="0" w:space="0" w:color="auto"/>
              </w:divBdr>
            </w:div>
            <w:div w:id="1087774792">
              <w:marLeft w:val="0"/>
              <w:marRight w:val="0"/>
              <w:marTop w:val="0"/>
              <w:marBottom w:val="0"/>
              <w:divBdr>
                <w:top w:val="none" w:sz="0" w:space="0" w:color="auto"/>
                <w:left w:val="none" w:sz="0" w:space="0" w:color="auto"/>
                <w:bottom w:val="none" w:sz="0" w:space="0" w:color="auto"/>
                <w:right w:val="none" w:sz="0" w:space="0" w:color="auto"/>
              </w:divBdr>
            </w:div>
            <w:div w:id="10877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99">
      <w:marLeft w:val="0"/>
      <w:marRight w:val="0"/>
      <w:marTop w:val="0"/>
      <w:marBottom w:val="0"/>
      <w:divBdr>
        <w:top w:val="none" w:sz="0" w:space="0" w:color="auto"/>
        <w:left w:val="none" w:sz="0" w:space="0" w:color="auto"/>
        <w:bottom w:val="none" w:sz="0" w:space="0" w:color="auto"/>
        <w:right w:val="none" w:sz="0" w:space="0" w:color="auto"/>
      </w:divBdr>
      <w:divsChild>
        <w:div w:id="1087774805">
          <w:marLeft w:val="0"/>
          <w:marRight w:val="0"/>
          <w:marTop w:val="0"/>
          <w:marBottom w:val="0"/>
          <w:divBdr>
            <w:top w:val="none" w:sz="0" w:space="0" w:color="auto"/>
            <w:left w:val="none" w:sz="0" w:space="0" w:color="auto"/>
            <w:bottom w:val="none" w:sz="0" w:space="0" w:color="auto"/>
            <w:right w:val="none" w:sz="0" w:space="0" w:color="auto"/>
          </w:divBdr>
          <w:divsChild>
            <w:div w:id="1087774202">
              <w:marLeft w:val="0"/>
              <w:marRight w:val="0"/>
              <w:marTop w:val="0"/>
              <w:marBottom w:val="0"/>
              <w:divBdr>
                <w:top w:val="none" w:sz="0" w:space="0" w:color="auto"/>
                <w:left w:val="none" w:sz="0" w:space="0" w:color="auto"/>
                <w:bottom w:val="none" w:sz="0" w:space="0" w:color="auto"/>
                <w:right w:val="none" w:sz="0" w:space="0" w:color="auto"/>
              </w:divBdr>
            </w:div>
            <w:div w:id="1087774534">
              <w:marLeft w:val="0"/>
              <w:marRight w:val="0"/>
              <w:marTop w:val="0"/>
              <w:marBottom w:val="0"/>
              <w:divBdr>
                <w:top w:val="none" w:sz="0" w:space="0" w:color="auto"/>
                <w:left w:val="none" w:sz="0" w:space="0" w:color="auto"/>
                <w:bottom w:val="none" w:sz="0" w:space="0" w:color="auto"/>
                <w:right w:val="none" w:sz="0" w:space="0" w:color="auto"/>
              </w:divBdr>
            </w:div>
            <w:div w:id="1087774732">
              <w:marLeft w:val="0"/>
              <w:marRight w:val="0"/>
              <w:marTop w:val="0"/>
              <w:marBottom w:val="0"/>
              <w:divBdr>
                <w:top w:val="none" w:sz="0" w:space="0" w:color="auto"/>
                <w:left w:val="none" w:sz="0" w:space="0" w:color="auto"/>
                <w:bottom w:val="none" w:sz="0" w:space="0" w:color="auto"/>
                <w:right w:val="none" w:sz="0" w:space="0" w:color="auto"/>
              </w:divBdr>
            </w:div>
            <w:div w:id="1087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01">
      <w:marLeft w:val="0"/>
      <w:marRight w:val="0"/>
      <w:marTop w:val="0"/>
      <w:marBottom w:val="0"/>
      <w:divBdr>
        <w:top w:val="none" w:sz="0" w:space="0" w:color="auto"/>
        <w:left w:val="none" w:sz="0" w:space="0" w:color="auto"/>
        <w:bottom w:val="none" w:sz="0" w:space="0" w:color="auto"/>
        <w:right w:val="none" w:sz="0" w:space="0" w:color="auto"/>
      </w:divBdr>
      <w:divsChild>
        <w:div w:id="1087774489">
          <w:marLeft w:val="0"/>
          <w:marRight w:val="0"/>
          <w:marTop w:val="0"/>
          <w:marBottom w:val="0"/>
          <w:divBdr>
            <w:top w:val="none" w:sz="0" w:space="0" w:color="auto"/>
            <w:left w:val="none" w:sz="0" w:space="0" w:color="auto"/>
            <w:bottom w:val="none" w:sz="0" w:space="0" w:color="auto"/>
            <w:right w:val="none" w:sz="0" w:space="0" w:color="auto"/>
          </w:divBdr>
          <w:divsChild>
            <w:div w:id="1087773913">
              <w:marLeft w:val="0"/>
              <w:marRight w:val="0"/>
              <w:marTop w:val="0"/>
              <w:marBottom w:val="0"/>
              <w:divBdr>
                <w:top w:val="none" w:sz="0" w:space="0" w:color="auto"/>
                <w:left w:val="none" w:sz="0" w:space="0" w:color="auto"/>
                <w:bottom w:val="none" w:sz="0" w:space="0" w:color="auto"/>
                <w:right w:val="none" w:sz="0" w:space="0" w:color="auto"/>
              </w:divBdr>
            </w:div>
            <w:div w:id="1087774036">
              <w:marLeft w:val="0"/>
              <w:marRight w:val="0"/>
              <w:marTop w:val="0"/>
              <w:marBottom w:val="0"/>
              <w:divBdr>
                <w:top w:val="none" w:sz="0" w:space="0" w:color="auto"/>
                <w:left w:val="none" w:sz="0" w:space="0" w:color="auto"/>
                <w:bottom w:val="none" w:sz="0" w:space="0" w:color="auto"/>
                <w:right w:val="none" w:sz="0" w:space="0" w:color="auto"/>
              </w:divBdr>
            </w:div>
            <w:div w:id="1087774237">
              <w:marLeft w:val="0"/>
              <w:marRight w:val="0"/>
              <w:marTop w:val="0"/>
              <w:marBottom w:val="0"/>
              <w:divBdr>
                <w:top w:val="none" w:sz="0" w:space="0" w:color="auto"/>
                <w:left w:val="none" w:sz="0" w:space="0" w:color="auto"/>
                <w:bottom w:val="none" w:sz="0" w:space="0" w:color="auto"/>
                <w:right w:val="none" w:sz="0" w:space="0" w:color="auto"/>
              </w:divBdr>
            </w:div>
            <w:div w:id="1087774263">
              <w:marLeft w:val="0"/>
              <w:marRight w:val="0"/>
              <w:marTop w:val="0"/>
              <w:marBottom w:val="0"/>
              <w:divBdr>
                <w:top w:val="none" w:sz="0" w:space="0" w:color="auto"/>
                <w:left w:val="none" w:sz="0" w:space="0" w:color="auto"/>
                <w:bottom w:val="none" w:sz="0" w:space="0" w:color="auto"/>
                <w:right w:val="none" w:sz="0" w:space="0" w:color="auto"/>
              </w:divBdr>
            </w:div>
            <w:div w:id="1087774309">
              <w:marLeft w:val="0"/>
              <w:marRight w:val="0"/>
              <w:marTop w:val="0"/>
              <w:marBottom w:val="0"/>
              <w:divBdr>
                <w:top w:val="none" w:sz="0" w:space="0" w:color="auto"/>
                <w:left w:val="none" w:sz="0" w:space="0" w:color="auto"/>
                <w:bottom w:val="none" w:sz="0" w:space="0" w:color="auto"/>
                <w:right w:val="none" w:sz="0" w:space="0" w:color="auto"/>
              </w:divBdr>
            </w:div>
            <w:div w:id="1087774339">
              <w:marLeft w:val="0"/>
              <w:marRight w:val="0"/>
              <w:marTop w:val="0"/>
              <w:marBottom w:val="0"/>
              <w:divBdr>
                <w:top w:val="none" w:sz="0" w:space="0" w:color="auto"/>
                <w:left w:val="none" w:sz="0" w:space="0" w:color="auto"/>
                <w:bottom w:val="none" w:sz="0" w:space="0" w:color="auto"/>
                <w:right w:val="none" w:sz="0" w:space="0" w:color="auto"/>
              </w:divBdr>
            </w:div>
            <w:div w:id="1087774347">
              <w:marLeft w:val="0"/>
              <w:marRight w:val="0"/>
              <w:marTop w:val="0"/>
              <w:marBottom w:val="0"/>
              <w:divBdr>
                <w:top w:val="none" w:sz="0" w:space="0" w:color="auto"/>
                <w:left w:val="none" w:sz="0" w:space="0" w:color="auto"/>
                <w:bottom w:val="none" w:sz="0" w:space="0" w:color="auto"/>
                <w:right w:val="none" w:sz="0" w:space="0" w:color="auto"/>
              </w:divBdr>
            </w:div>
            <w:div w:id="1087774429">
              <w:marLeft w:val="0"/>
              <w:marRight w:val="0"/>
              <w:marTop w:val="0"/>
              <w:marBottom w:val="0"/>
              <w:divBdr>
                <w:top w:val="none" w:sz="0" w:space="0" w:color="auto"/>
                <w:left w:val="none" w:sz="0" w:space="0" w:color="auto"/>
                <w:bottom w:val="none" w:sz="0" w:space="0" w:color="auto"/>
                <w:right w:val="none" w:sz="0" w:space="0" w:color="auto"/>
              </w:divBdr>
            </w:div>
            <w:div w:id="1087774453">
              <w:marLeft w:val="0"/>
              <w:marRight w:val="0"/>
              <w:marTop w:val="0"/>
              <w:marBottom w:val="0"/>
              <w:divBdr>
                <w:top w:val="none" w:sz="0" w:space="0" w:color="auto"/>
                <w:left w:val="none" w:sz="0" w:space="0" w:color="auto"/>
                <w:bottom w:val="none" w:sz="0" w:space="0" w:color="auto"/>
                <w:right w:val="none" w:sz="0" w:space="0" w:color="auto"/>
              </w:divBdr>
            </w:div>
            <w:div w:id="10877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04">
      <w:marLeft w:val="0"/>
      <w:marRight w:val="0"/>
      <w:marTop w:val="0"/>
      <w:marBottom w:val="0"/>
      <w:divBdr>
        <w:top w:val="none" w:sz="0" w:space="0" w:color="auto"/>
        <w:left w:val="none" w:sz="0" w:space="0" w:color="auto"/>
        <w:bottom w:val="none" w:sz="0" w:space="0" w:color="auto"/>
        <w:right w:val="none" w:sz="0" w:space="0" w:color="auto"/>
      </w:divBdr>
      <w:divsChild>
        <w:div w:id="1087774670">
          <w:marLeft w:val="0"/>
          <w:marRight w:val="0"/>
          <w:marTop w:val="0"/>
          <w:marBottom w:val="0"/>
          <w:divBdr>
            <w:top w:val="none" w:sz="0" w:space="0" w:color="auto"/>
            <w:left w:val="none" w:sz="0" w:space="0" w:color="auto"/>
            <w:bottom w:val="none" w:sz="0" w:space="0" w:color="auto"/>
            <w:right w:val="none" w:sz="0" w:space="0" w:color="auto"/>
          </w:divBdr>
        </w:div>
      </w:divsChild>
    </w:div>
    <w:div w:id="1087774708">
      <w:marLeft w:val="0"/>
      <w:marRight w:val="0"/>
      <w:marTop w:val="0"/>
      <w:marBottom w:val="0"/>
      <w:divBdr>
        <w:top w:val="none" w:sz="0" w:space="0" w:color="auto"/>
        <w:left w:val="none" w:sz="0" w:space="0" w:color="auto"/>
        <w:bottom w:val="none" w:sz="0" w:space="0" w:color="auto"/>
        <w:right w:val="none" w:sz="0" w:space="0" w:color="auto"/>
      </w:divBdr>
      <w:divsChild>
        <w:div w:id="1087774913">
          <w:marLeft w:val="0"/>
          <w:marRight w:val="0"/>
          <w:marTop w:val="0"/>
          <w:marBottom w:val="0"/>
          <w:divBdr>
            <w:top w:val="none" w:sz="0" w:space="0" w:color="auto"/>
            <w:left w:val="none" w:sz="0" w:space="0" w:color="auto"/>
            <w:bottom w:val="none" w:sz="0" w:space="0" w:color="auto"/>
            <w:right w:val="none" w:sz="0" w:space="0" w:color="auto"/>
          </w:divBdr>
          <w:divsChild>
            <w:div w:id="1087773983">
              <w:marLeft w:val="0"/>
              <w:marRight w:val="0"/>
              <w:marTop w:val="0"/>
              <w:marBottom w:val="0"/>
              <w:divBdr>
                <w:top w:val="none" w:sz="0" w:space="0" w:color="auto"/>
                <w:left w:val="none" w:sz="0" w:space="0" w:color="auto"/>
                <w:bottom w:val="none" w:sz="0" w:space="0" w:color="auto"/>
                <w:right w:val="none" w:sz="0" w:space="0" w:color="auto"/>
              </w:divBdr>
            </w:div>
            <w:div w:id="1087774200">
              <w:marLeft w:val="0"/>
              <w:marRight w:val="0"/>
              <w:marTop w:val="0"/>
              <w:marBottom w:val="0"/>
              <w:divBdr>
                <w:top w:val="none" w:sz="0" w:space="0" w:color="auto"/>
                <w:left w:val="none" w:sz="0" w:space="0" w:color="auto"/>
                <w:bottom w:val="none" w:sz="0" w:space="0" w:color="auto"/>
                <w:right w:val="none" w:sz="0" w:space="0" w:color="auto"/>
              </w:divBdr>
            </w:div>
            <w:div w:id="1087774261">
              <w:marLeft w:val="0"/>
              <w:marRight w:val="0"/>
              <w:marTop w:val="0"/>
              <w:marBottom w:val="0"/>
              <w:divBdr>
                <w:top w:val="none" w:sz="0" w:space="0" w:color="auto"/>
                <w:left w:val="none" w:sz="0" w:space="0" w:color="auto"/>
                <w:bottom w:val="none" w:sz="0" w:space="0" w:color="auto"/>
                <w:right w:val="none" w:sz="0" w:space="0" w:color="auto"/>
              </w:divBdr>
            </w:div>
            <w:div w:id="1087774298">
              <w:marLeft w:val="0"/>
              <w:marRight w:val="0"/>
              <w:marTop w:val="0"/>
              <w:marBottom w:val="0"/>
              <w:divBdr>
                <w:top w:val="none" w:sz="0" w:space="0" w:color="auto"/>
                <w:left w:val="none" w:sz="0" w:space="0" w:color="auto"/>
                <w:bottom w:val="none" w:sz="0" w:space="0" w:color="auto"/>
                <w:right w:val="none" w:sz="0" w:space="0" w:color="auto"/>
              </w:divBdr>
            </w:div>
            <w:div w:id="1087774519">
              <w:marLeft w:val="0"/>
              <w:marRight w:val="0"/>
              <w:marTop w:val="0"/>
              <w:marBottom w:val="0"/>
              <w:divBdr>
                <w:top w:val="none" w:sz="0" w:space="0" w:color="auto"/>
                <w:left w:val="none" w:sz="0" w:space="0" w:color="auto"/>
                <w:bottom w:val="none" w:sz="0" w:space="0" w:color="auto"/>
                <w:right w:val="none" w:sz="0" w:space="0" w:color="auto"/>
              </w:divBdr>
            </w:div>
            <w:div w:id="1087774528">
              <w:marLeft w:val="0"/>
              <w:marRight w:val="0"/>
              <w:marTop w:val="0"/>
              <w:marBottom w:val="0"/>
              <w:divBdr>
                <w:top w:val="none" w:sz="0" w:space="0" w:color="auto"/>
                <w:left w:val="none" w:sz="0" w:space="0" w:color="auto"/>
                <w:bottom w:val="none" w:sz="0" w:space="0" w:color="auto"/>
                <w:right w:val="none" w:sz="0" w:space="0" w:color="auto"/>
              </w:divBdr>
            </w:div>
            <w:div w:id="1087774640">
              <w:marLeft w:val="0"/>
              <w:marRight w:val="0"/>
              <w:marTop w:val="0"/>
              <w:marBottom w:val="0"/>
              <w:divBdr>
                <w:top w:val="none" w:sz="0" w:space="0" w:color="auto"/>
                <w:left w:val="none" w:sz="0" w:space="0" w:color="auto"/>
                <w:bottom w:val="none" w:sz="0" w:space="0" w:color="auto"/>
                <w:right w:val="none" w:sz="0" w:space="0" w:color="auto"/>
              </w:divBdr>
            </w:div>
            <w:div w:id="1087774934">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17">
      <w:marLeft w:val="0"/>
      <w:marRight w:val="0"/>
      <w:marTop w:val="0"/>
      <w:marBottom w:val="0"/>
      <w:divBdr>
        <w:top w:val="none" w:sz="0" w:space="0" w:color="auto"/>
        <w:left w:val="none" w:sz="0" w:space="0" w:color="auto"/>
        <w:bottom w:val="none" w:sz="0" w:space="0" w:color="auto"/>
        <w:right w:val="none" w:sz="0" w:space="0" w:color="auto"/>
      </w:divBdr>
      <w:divsChild>
        <w:div w:id="1087774426">
          <w:marLeft w:val="0"/>
          <w:marRight w:val="0"/>
          <w:marTop w:val="0"/>
          <w:marBottom w:val="0"/>
          <w:divBdr>
            <w:top w:val="none" w:sz="0" w:space="0" w:color="auto"/>
            <w:left w:val="none" w:sz="0" w:space="0" w:color="auto"/>
            <w:bottom w:val="none" w:sz="0" w:space="0" w:color="auto"/>
            <w:right w:val="none" w:sz="0" w:space="0" w:color="auto"/>
          </w:divBdr>
        </w:div>
      </w:divsChild>
    </w:div>
    <w:div w:id="1087774720">
      <w:marLeft w:val="0"/>
      <w:marRight w:val="0"/>
      <w:marTop w:val="0"/>
      <w:marBottom w:val="0"/>
      <w:divBdr>
        <w:top w:val="none" w:sz="0" w:space="0" w:color="auto"/>
        <w:left w:val="none" w:sz="0" w:space="0" w:color="auto"/>
        <w:bottom w:val="none" w:sz="0" w:space="0" w:color="auto"/>
        <w:right w:val="none" w:sz="0" w:space="0" w:color="auto"/>
      </w:divBdr>
      <w:divsChild>
        <w:div w:id="1087774060">
          <w:marLeft w:val="0"/>
          <w:marRight w:val="0"/>
          <w:marTop w:val="0"/>
          <w:marBottom w:val="0"/>
          <w:divBdr>
            <w:top w:val="none" w:sz="0" w:space="0" w:color="auto"/>
            <w:left w:val="none" w:sz="0" w:space="0" w:color="auto"/>
            <w:bottom w:val="none" w:sz="0" w:space="0" w:color="auto"/>
            <w:right w:val="none" w:sz="0" w:space="0" w:color="auto"/>
          </w:divBdr>
          <w:divsChild>
            <w:div w:id="1087774151">
              <w:marLeft w:val="0"/>
              <w:marRight w:val="0"/>
              <w:marTop w:val="0"/>
              <w:marBottom w:val="0"/>
              <w:divBdr>
                <w:top w:val="none" w:sz="0" w:space="0" w:color="auto"/>
                <w:left w:val="none" w:sz="0" w:space="0" w:color="auto"/>
                <w:bottom w:val="none" w:sz="0" w:space="0" w:color="auto"/>
                <w:right w:val="none" w:sz="0" w:space="0" w:color="auto"/>
              </w:divBdr>
            </w:div>
            <w:div w:id="1087774510">
              <w:marLeft w:val="0"/>
              <w:marRight w:val="0"/>
              <w:marTop w:val="0"/>
              <w:marBottom w:val="0"/>
              <w:divBdr>
                <w:top w:val="none" w:sz="0" w:space="0" w:color="auto"/>
                <w:left w:val="none" w:sz="0" w:space="0" w:color="auto"/>
                <w:bottom w:val="none" w:sz="0" w:space="0" w:color="auto"/>
                <w:right w:val="none" w:sz="0" w:space="0" w:color="auto"/>
              </w:divBdr>
            </w:div>
            <w:div w:id="1087774735">
              <w:marLeft w:val="0"/>
              <w:marRight w:val="0"/>
              <w:marTop w:val="0"/>
              <w:marBottom w:val="0"/>
              <w:divBdr>
                <w:top w:val="none" w:sz="0" w:space="0" w:color="auto"/>
                <w:left w:val="none" w:sz="0" w:space="0" w:color="auto"/>
                <w:bottom w:val="none" w:sz="0" w:space="0" w:color="auto"/>
                <w:right w:val="none" w:sz="0" w:space="0" w:color="auto"/>
              </w:divBdr>
            </w:div>
            <w:div w:id="1087774777">
              <w:marLeft w:val="0"/>
              <w:marRight w:val="0"/>
              <w:marTop w:val="0"/>
              <w:marBottom w:val="0"/>
              <w:divBdr>
                <w:top w:val="none" w:sz="0" w:space="0" w:color="auto"/>
                <w:left w:val="none" w:sz="0" w:space="0" w:color="auto"/>
                <w:bottom w:val="none" w:sz="0" w:space="0" w:color="auto"/>
                <w:right w:val="none" w:sz="0" w:space="0" w:color="auto"/>
              </w:divBdr>
            </w:div>
            <w:div w:id="1087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23">
      <w:marLeft w:val="0"/>
      <w:marRight w:val="0"/>
      <w:marTop w:val="0"/>
      <w:marBottom w:val="0"/>
      <w:divBdr>
        <w:top w:val="none" w:sz="0" w:space="0" w:color="auto"/>
        <w:left w:val="none" w:sz="0" w:space="0" w:color="auto"/>
        <w:bottom w:val="none" w:sz="0" w:space="0" w:color="auto"/>
        <w:right w:val="none" w:sz="0" w:space="0" w:color="auto"/>
      </w:divBdr>
      <w:divsChild>
        <w:div w:id="1087774783">
          <w:marLeft w:val="0"/>
          <w:marRight w:val="0"/>
          <w:marTop w:val="0"/>
          <w:marBottom w:val="0"/>
          <w:divBdr>
            <w:top w:val="none" w:sz="0" w:space="0" w:color="auto"/>
            <w:left w:val="none" w:sz="0" w:space="0" w:color="auto"/>
            <w:bottom w:val="none" w:sz="0" w:space="0" w:color="auto"/>
            <w:right w:val="none" w:sz="0" w:space="0" w:color="auto"/>
          </w:divBdr>
          <w:divsChild>
            <w:div w:id="1087774247">
              <w:marLeft w:val="0"/>
              <w:marRight w:val="0"/>
              <w:marTop w:val="0"/>
              <w:marBottom w:val="0"/>
              <w:divBdr>
                <w:top w:val="none" w:sz="0" w:space="0" w:color="auto"/>
                <w:left w:val="none" w:sz="0" w:space="0" w:color="auto"/>
                <w:bottom w:val="none" w:sz="0" w:space="0" w:color="auto"/>
                <w:right w:val="none" w:sz="0" w:space="0" w:color="auto"/>
              </w:divBdr>
            </w:div>
            <w:div w:id="10877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31">
      <w:marLeft w:val="0"/>
      <w:marRight w:val="0"/>
      <w:marTop w:val="0"/>
      <w:marBottom w:val="0"/>
      <w:divBdr>
        <w:top w:val="none" w:sz="0" w:space="0" w:color="auto"/>
        <w:left w:val="none" w:sz="0" w:space="0" w:color="auto"/>
        <w:bottom w:val="none" w:sz="0" w:space="0" w:color="auto"/>
        <w:right w:val="none" w:sz="0" w:space="0" w:color="auto"/>
      </w:divBdr>
      <w:divsChild>
        <w:div w:id="1087774861">
          <w:marLeft w:val="0"/>
          <w:marRight w:val="0"/>
          <w:marTop w:val="0"/>
          <w:marBottom w:val="0"/>
          <w:divBdr>
            <w:top w:val="none" w:sz="0" w:space="0" w:color="auto"/>
            <w:left w:val="none" w:sz="0" w:space="0" w:color="auto"/>
            <w:bottom w:val="none" w:sz="0" w:space="0" w:color="auto"/>
            <w:right w:val="none" w:sz="0" w:space="0" w:color="auto"/>
          </w:divBdr>
          <w:divsChild>
            <w:div w:id="1087773902">
              <w:marLeft w:val="0"/>
              <w:marRight w:val="0"/>
              <w:marTop w:val="0"/>
              <w:marBottom w:val="0"/>
              <w:divBdr>
                <w:top w:val="none" w:sz="0" w:space="0" w:color="auto"/>
                <w:left w:val="none" w:sz="0" w:space="0" w:color="auto"/>
                <w:bottom w:val="none" w:sz="0" w:space="0" w:color="auto"/>
                <w:right w:val="none" w:sz="0" w:space="0" w:color="auto"/>
              </w:divBdr>
            </w:div>
            <w:div w:id="1087774561">
              <w:marLeft w:val="0"/>
              <w:marRight w:val="0"/>
              <w:marTop w:val="0"/>
              <w:marBottom w:val="0"/>
              <w:divBdr>
                <w:top w:val="none" w:sz="0" w:space="0" w:color="auto"/>
                <w:left w:val="none" w:sz="0" w:space="0" w:color="auto"/>
                <w:bottom w:val="none" w:sz="0" w:space="0" w:color="auto"/>
                <w:right w:val="none" w:sz="0" w:space="0" w:color="auto"/>
              </w:divBdr>
            </w:div>
            <w:div w:id="10877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37">
      <w:marLeft w:val="0"/>
      <w:marRight w:val="0"/>
      <w:marTop w:val="0"/>
      <w:marBottom w:val="0"/>
      <w:divBdr>
        <w:top w:val="none" w:sz="0" w:space="0" w:color="auto"/>
        <w:left w:val="none" w:sz="0" w:space="0" w:color="auto"/>
        <w:bottom w:val="none" w:sz="0" w:space="0" w:color="auto"/>
        <w:right w:val="none" w:sz="0" w:space="0" w:color="auto"/>
      </w:divBdr>
      <w:divsChild>
        <w:div w:id="1087774728">
          <w:marLeft w:val="0"/>
          <w:marRight w:val="0"/>
          <w:marTop w:val="0"/>
          <w:marBottom w:val="0"/>
          <w:divBdr>
            <w:top w:val="none" w:sz="0" w:space="0" w:color="auto"/>
            <w:left w:val="none" w:sz="0" w:space="0" w:color="auto"/>
            <w:bottom w:val="none" w:sz="0" w:space="0" w:color="auto"/>
            <w:right w:val="none" w:sz="0" w:space="0" w:color="auto"/>
          </w:divBdr>
          <w:divsChild>
            <w:div w:id="1087773921">
              <w:marLeft w:val="0"/>
              <w:marRight w:val="0"/>
              <w:marTop w:val="0"/>
              <w:marBottom w:val="0"/>
              <w:divBdr>
                <w:top w:val="none" w:sz="0" w:space="0" w:color="auto"/>
                <w:left w:val="none" w:sz="0" w:space="0" w:color="auto"/>
                <w:bottom w:val="none" w:sz="0" w:space="0" w:color="auto"/>
                <w:right w:val="none" w:sz="0" w:space="0" w:color="auto"/>
              </w:divBdr>
            </w:div>
            <w:div w:id="1087773931">
              <w:marLeft w:val="0"/>
              <w:marRight w:val="0"/>
              <w:marTop w:val="0"/>
              <w:marBottom w:val="0"/>
              <w:divBdr>
                <w:top w:val="none" w:sz="0" w:space="0" w:color="auto"/>
                <w:left w:val="none" w:sz="0" w:space="0" w:color="auto"/>
                <w:bottom w:val="none" w:sz="0" w:space="0" w:color="auto"/>
                <w:right w:val="none" w:sz="0" w:space="0" w:color="auto"/>
              </w:divBdr>
            </w:div>
            <w:div w:id="1087774190">
              <w:marLeft w:val="0"/>
              <w:marRight w:val="0"/>
              <w:marTop w:val="0"/>
              <w:marBottom w:val="0"/>
              <w:divBdr>
                <w:top w:val="none" w:sz="0" w:space="0" w:color="auto"/>
                <w:left w:val="none" w:sz="0" w:space="0" w:color="auto"/>
                <w:bottom w:val="none" w:sz="0" w:space="0" w:color="auto"/>
                <w:right w:val="none" w:sz="0" w:space="0" w:color="auto"/>
              </w:divBdr>
            </w:div>
            <w:div w:id="1087774295">
              <w:marLeft w:val="0"/>
              <w:marRight w:val="0"/>
              <w:marTop w:val="0"/>
              <w:marBottom w:val="0"/>
              <w:divBdr>
                <w:top w:val="none" w:sz="0" w:space="0" w:color="auto"/>
                <w:left w:val="none" w:sz="0" w:space="0" w:color="auto"/>
                <w:bottom w:val="none" w:sz="0" w:space="0" w:color="auto"/>
                <w:right w:val="none" w:sz="0" w:space="0" w:color="auto"/>
              </w:divBdr>
            </w:div>
            <w:div w:id="1087774378">
              <w:marLeft w:val="0"/>
              <w:marRight w:val="0"/>
              <w:marTop w:val="0"/>
              <w:marBottom w:val="0"/>
              <w:divBdr>
                <w:top w:val="none" w:sz="0" w:space="0" w:color="auto"/>
                <w:left w:val="none" w:sz="0" w:space="0" w:color="auto"/>
                <w:bottom w:val="none" w:sz="0" w:space="0" w:color="auto"/>
                <w:right w:val="none" w:sz="0" w:space="0" w:color="auto"/>
              </w:divBdr>
            </w:div>
            <w:div w:id="1087774532">
              <w:marLeft w:val="0"/>
              <w:marRight w:val="0"/>
              <w:marTop w:val="0"/>
              <w:marBottom w:val="0"/>
              <w:divBdr>
                <w:top w:val="none" w:sz="0" w:space="0" w:color="auto"/>
                <w:left w:val="none" w:sz="0" w:space="0" w:color="auto"/>
                <w:bottom w:val="none" w:sz="0" w:space="0" w:color="auto"/>
                <w:right w:val="none" w:sz="0" w:space="0" w:color="auto"/>
              </w:divBdr>
            </w:div>
            <w:div w:id="1087774555">
              <w:marLeft w:val="0"/>
              <w:marRight w:val="0"/>
              <w:marTop w:val="0"/>
              <w:marBottom w:val="0"/>
              <w:divBdr>
                <w:top w:val="none" w:sz="0" w:space="0" w:color="auto"/>
                <w:left w:val="none" w:sz="0" w:space="0" w:color="auto"/>
                <w:bottom w:val="none" w:sz="0" w:space="0" w:color="auto"/>
                <w:right w:val="none" w:sz="0" w:space="0" w:color="auto"/>
              </w:divBdr>
            </w:div>
            <w:div w:id="1087774656">
              <w:marLeft w:val="0"/>
              <w:marRight w:val="0"/>
              <w:marTop w:val="0"/>
              <w:marBottom w:val="0"/>
              <w:divBdr>
                <w:top w:val="none" w:sz="0" w:space="0" w:color="auto"/>
                <w:left w:val="none" w:sz="0" w:space="0" w:color="auto"/>
                <w:bottom w:val="none" w:sz="0" w:space="0" w:color="auto"/>
                <w:right w:val="none" w:sz="0" w:space="0" w:color="auto"/>
              </w:divBdr>
            </w:div>
            <w:div w:id="1087774821">
              <w:marLeft w:val="0"/>
              <w:marRight w:val="0"/>
              <w:marTop w:val="0"/>
              <w:marBottom w:val="0"/>
              <w:divBdr>
                <w:top w:val="none" w:sz="0" w:space="0" w:color="auto"/>
                <w:left w:val="none" w:sz="0" w:space="0" w:color="auto"/>
                <w:bottom w:val="none" w:sz="0" w:space="0" w:color="auto"/>
                <w:right w:val="none" w:sz="0" w:space="0" w:color="auto"/>
              </w:divBdr>
            </w:div>
            <w:div w:id="1087774852">
              <w:marLeft w:val="0"/>
              <w:marRight w:val="0"/>
              <w:marTop w:val="0"/>
              <w:marBottom w:val="0"/>
              <w:divBdr>
                <w:top w:val="none" w:sz="0" w:space="0" w:color="auto"/>
                <w:left w:val="none" w:sz="0" w:space="0" w:color="auto"/>
                <w:bottom w:val="none" w:sz="0" w:space="0" w:color="auto"/>
                <w:right w:val="none" w:sz="0" w:space="0" w:color="auto"/>
              </w:divBdr>
            </w:div>
            <w:div w:id="1087774855">
              <w:marLeft w:val="0"/>
              <w:marRight w:val="0"/>
              <w:marTop w:val="0"/>
              <w:marBottom w:val="0"/>
              <w:divBdr>
                <w:top w:val="none" w:sz="0" w:space="0" w:color="auto"/>
                <w:left w:val="none" w:sz="0" w:space="0" w:color="auto"/>
                <w:bottom w:val="none" w:sz="0" w:space="0" w:color="auto"/>
                <w:right w:val="none" w:sz="0" w:space="0" w:color="auto"/>
              </w:divBdr>
            </w:div>
            <w:div w:id="1087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39">
      <w:marLeft w:val="0"/>
      <w:marRight w:val="0"/>
      <w:marTop w:val="0"/>
      <w:marBottom w:val="0"/>
      <w:divBdr>
        <w:top w:val="none" w:sz="0" w:space="0" w:color="auto"/>
        <w:left w:val="none" w:sz="0" w:space="0" w:color="auto"/>
        <w:bottom w:val="none" w:sz="0" w:space="0" w:color="auto"/>
        <w:right w:val="none" w:sz="0" w:space="0" w:color="auto"/>
      </w:divBdr>
      <w:divsChild>
        <w:div w:id="1087774125">
          <w:marLeft w:val="0"/>
          <w:marRight w:val="0"/>
          <w:marTop w:val="0"/>
          <w:marBottom w:val="0"/>
          <w:divBdr>
            <w:top w:val="none" w:sz="0" w:space="0" w:color="auto"/>
            <w:left w:val="none" w:sz="0" w:space="0" w:color="auto"/>
            <w:bottom w:val="none" w:sz="0" w:space="0" w:color="auto"/>
            <w:right w:val="none" w:sz="0" w:space="0" w:color="auto"/>
          </w:divBdr>
        </w:div>
      </w:divsChild>
    </w:div>
    <w:div w:id="1087774741">
      <w:marLeft w:val="0"/>
      <w:marRight w:val="0"/>
      <w:marTop w:val="0"/>
      <w:marBottom w:val="0"/>
      <w:divBdr>
        <w:top w:val="none" w:sz="0" w:space="0" w:color="auto"/>
        <w:left w:val="none" w:sz="0" w:space="0" w:color="auto"/>
        <w:bottom w:val="none" w:sz="0" w:space="0" w:color="auto"/>
        <w:right w:val="none" w:sz="0" w:space="0" w:color="auto"/>
      </w:divBdr>
      <w:divsChild>
        <w:div w:id="1087774242">
          <w:marLeft w:val="0"/>
          <w:marRight w:val="0"/>
          <w:marTop w:val="0"/>
          <w:marBottom w:val="0"/>
          <w:divBdr>
            <w:top w:val="none" w:sz="0" w:space="0" w:color="auto"/>
            <w:left w:val="none" w:sz="0" w:space="0" w:color="auto"/>
            <w:bottom w:val="none" w:sz="0" w:space="0" w:color="auto"/>
            <w:right w:val="none" w:sz="0" w:space="0" w:color="auto"/>
          </w:divBdr>
          <w:divsChild>
            <w:div w:id="1087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49">
      <w:marLeft w:val="0"/>
      <w:marRight w:val="0"/>
      <w:marTop w:val="0"/>
      <w:marBottom w:val="0"/>
      <w:divBdr>
        <w:top w:val="none" w:sz="0" w:space="0" w:color="auto"/>
        <w:left w:val="none" w:sz="0" w:space="0" w:color="auto"/>
        <w:bottom w:val="none" w:sz="0" w:space="0" w:color="auto"/>
        <w:right w:val="none" w:sz="0" w:space="0" w:color="auto"/>
      </w:divBdr>
      <w:divsChild>
        <w:div w:id="1087774520">
          <w:marLeft w:val="0"/>
          <w:marRight w:val="0"/>
          <w:marTop w:val="0"/>
          <w:marBottom w:val="0"/>
          <w:divBdr>
            <w:top w:val="none" w:sz="0" w:space="0" w:color="auto"/>
            <w:left w:val="none" w:sz="0" w:space="0" w:color="auto"/>
            <w:bottom w:val="none" w:sz="0" w:space="0" w:color="auto"/>
            <w:right w:val="none" w:sz="0" w:space="0" w:color="auto"/>
          </w:divBdr>
          <w:divsChild>
            <w:div w:id="1087774381">
              <w:marLeft w:val="0"/>
              <w:marRight w:val="0"/>
              <w:marTop w:val="0"/>
              <w:marBottom w:val="0"/>
              <w:divBdr>
                <w:top w:val="none" w:sz="0" w:space="0" w:color="auto"/>
                <w:left w:val="none" w:sz="0" w:space="0" w:color="auto"/>
                <w:bottom w:val="none" w:sz="0" w:space="0" w:color="auto"/>
                <w:right w:val="none" w:sz="0" w:space="0" w:color="auto"/>
              </w:divBdr>
            </w:div>
            <w:div w:id="1087774685">
              <w:marLeft w:val="0"/>
              <w:marRight w:val="0"/>
              <w:marTop w:val="0"/>
              <w:marBottom w:val="0"/>
              <w:divBdr>
                <w:top w:val="none" w:sz="0" w:space="0" w:color="auto"/>
                <w:left w:val="none" w:sz="0" w:space="0" w:color="auto"/>
                <w:bottom w:val="none" w:sz="0" w:space="0" w:color="auto"/>
                <w:right w:val="none" w:sz="0" w:space="0" w:color="auto"/>
              </w:divBdr>
            </w:div>
            <w:div w:id="1087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66">
      <w:marLeft w:val="0"/>
      <w:marRight w:val="0"/>
      <w:marTop w:val="0"/>
      <w:marBottom w:val="0"/>
      <w:divBdr>
        <w:top w:val="none" w:sz="0" w:space="0" w:color="auto"/>
        <w:left w:val="none" w:sz="0" w:space="0" w:color="auto"/>
        <w:bottom w:val="none" w:sz="0" w:space="0" w:color="auto"/>
        <w:right w:val="none" w:sz="0" w:space="0" w:color="auto"/>
      </w:divBdr>
      <w:divsChild>
        <w:div w:id="1087773965">
          <w:marLeft w:val="0"/>
          <w:marRight w:val="0"/>
          <w:marTop w:val="0"/>
          <w:marBottom w:val="0"/>
          <w:divBdr>
            <w:top w:val="none" w:sz="0" w:space="0" w:color="auto"/>
            <w:left w:val="none" w:sz="0" w:space="0" w:color="auto"/>
            <w:bottom w:val="none" w:sz="0" w:space="0" w:color="auto"/>
            <w:right w:val="none" w:sz="0" w:space="0" w:color="auto"/>
          </w:divBdr>
          <w:divsChild>
            <w:div w:id="1087773975">
              <w:marLeft w:val="0"/>
              <w:marRight w:val="0"/>
              <w:marTop w:val="0"/>
              <w:marBottom w:val="0"/>
              <w:divBdr>
                <w:top w:val="none" w:sz="0" w:space="0" w:color="auto"/>
                <w:left w:val="none" w:sz="0" w:space="0" w:color="auto"/>
                <w:bottom w:val="none" w:sz="0" w:space="0" w:color="auto"/>
                <w:right w:val="none" w:sz="0" w:space="0" w:color="auto"/>
              </w:divBdr>
            </w:div>
            <w:div w:id="1087774037">
              <w:marLeft w:val="0"/>
              <w:marRight w:val="0"/>
              <w:marTop w:val="0"/>
              <w:marBottom w:val="0"/>
              <w:divBdr>
                <w:top w:val="none" w:sz="0" w:space="0" w:color="auto"/>
                <w:left w:val="none" w:sz="0" w:space="0" w:color="auto"/>
                <w:bottom w:val="none" w:sz="0" w:space="0" w:color="auto"/>
                <w:right w:val="none" w:sz="0" w:space="0" w:color="auto"/>
              </w:divBdr>
            </w:div>
            <w:div w:id="1087774080">
              <w:marLeft w:val="0"/>
              <w:marRight w:val="0"/>
              <w:marTop w:val="0"/>
              <w:marBottom w:val="0"/>
              <w:divBdr>
                <w:top w:val="none" w:sz="0" w:space="0" w:color="auto"/>
                <w:left w:val="none" w:sz="0" w:space="0" w:color="auto"/>
                <w:bottom w:val="none" w:sz="0" w:space="0" w:color="auto"/>
                <w:right w:val="none" w:sz="0" w:space="0" w:color="auto"/>
              </w:divBdr>
            </w:div>
            <w:div w:id="1087774185">
              <w:marLeft w:val="0"/>
              <w:marRight w:val="0"/>
              <w:marTop w:val="0"/>
              <w:marBottom w:val="0"/>
              <w:divBdr>
                <w:top w:val="none" w:sz="0" w:space="0" w:color="auto"/>
                <w:left w:val="none" w:sz="0" w:space="0" w:color="auto"/>
                <w:bottom w:val="none" w:sz="0" w:space="0" w:color="auto"/>
                <w:right w:val="none" w:sz="0" w:space="0" w:color="auto"/>
              </w:divBdr>
            </w:div>
            <w:div w:id="1087774257">
              <w:marLeft w:val="0"/>
              <w:marRight w:val="0"/>
              <w:marTop w:val="0"/>
              <w:marBottom w:val="0"/>
              <w:divBdr>
                <w:top w:val="none" w:sz="0" w:space="0" w:color="auto"/>
                <w:left w:val="none" w:sz="0" w:space="0" w:color="auto"/>
                <w:bottom w:val="none" w:sz="0" w:space="0" w:color="auto"/>
                <w:right w:val="none" w:sz="0" w:space="0" w:color="auto"/>
              </w:divBdr>
            </w:div>
            <w:div w:id="1087774269">
              <w:marLeft w:val="0"/>
              <w:marRight w:val="0"/>
              <w:marTop w:val="0"/>
              <w:marBottom w:val="0"/>
              <w:divBdr>
                <w:top w:val="none" w:sz="0" w:space="0" w:color="auto"/>
                <w:left w:val="none" w:sz="0" w:space="0" w:color="auto"/>
                <w:bottom w:val="none" w:sz="0" w:space="0" w:color="auto"/>
                <w:right w:val="none" w:sz="0" w:space="0" w:color="auto"/>
              </w:divBdr>
            </w:div>
            <w:div w:id="1087774542">
              <w:marLeft w:val="0"/>
              <w:marRight w:val="0"/>
              <w:marTop w:val="0"/>
              <w:marBottom w:val="0"/>
              <w:divBdr>
                <w:top w:val="none" w:sz="0" w:space="0" w:color="auto"/>
                <w:left w:val="none" w:sz="0" w:space="0" w:color="auto"/>
                <w:bottom w:val="none" w:sz="0" w:space="0" w:color="auto"/>
                <w:right w:val="none" w:sz="0" w:space="0" w:color="auto"/>
              </w:divBdr>
            </w:div>
            <w:div w:id="1087774659">
              <w:marLeft w:val="0"/>
              <w:marRight w:val="0"/>
              <w:marTop w:val="0"/>
              <w:marBottom w:val="0"/>
              <w:divBdr>
                <w:top w:val="none" w:sz="0" w:space="0" w:color="auto"/>
                <w:left w:val="none" w:sz="0" w:space="0" w:color="auto"/>
                <w:bottom w:val="none" w:sz="0" w:space="0" w:color="auto"/>
                <w:right w:val="none" w:sz="0" w:space="0" w:color="auto"/>
              </w:divBdr>
            </w:div>
            <w:div w:id="10877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69">
      <w:marLeft w:val="0"/>
      <w:marRight w:val="0"/>
      <w:marTop w:val="0"/>
      <w:marBottom w:val="0"/>
      <w:divBdr>
        <w:top w:val="none" w:sz="0" w:space="0" w:color="auto"/>
        <w:left w:val="none" w:sz="0" w:space="0" w:color="auto"/>
        <w:bottom w:val="none" w:sz="0" w:space="0" w:color="auto"/>
        <w:right w:val="none" w:sz="0" w:space="0" w:color="auto"/>
      </w:divBdr>
      <w:divsChild>
        <w:div w:id="1087774725">
          <w:marLeft w:val="0"/>
          <w:marRight w:val="0"/>
          <w:marTop w:val="0"/>
          <w:marBottom w:val="0"/>
          <w:divBdr>
            <w:top w:val="none" w:sz="0" w:space="0" w:color="auto"/>
            <w:left w:val="none" w:sz="0" w:space="0" w:color="auto"/>
            <w:bottom w:val="none" w:sz="0" w:space="0" w:color="auto"/>
            <w:right w:val="none" w:sz="0" w:space="0" w:color="auto"/>
          </w:divBdr>
          <w:divsChild>
            <w:div w:id="10877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74">
      <w:marLeft w:val="0"/>
      <w:marRight w:val="0"/>
      <w:marTop w:val="0"/>
      <w:marBottom w:val="0"/>
      <w:divBdr>
        <w:top w:val="none" w:sz="0" w:space="0" w:color="auto"/>
        <w:left w:val="none" w:sz="0" w:space="0" w:color="auto"/>
        <w:bottom w:val="none" w:sz="0" w:space="0" w:color="auto"/>
        <w:right w:val="none" w:sz="0" w:space="0" w:color="auto"/>
      </w:divBdr>
      <w:divsChild>
        <w:div w:id="1087774810">
          <w:marLeft w:val="0"/>
          <w:marRight w:val="0"/>
          <w:marTop w:val="0"/>
          <w:marBottom w:val="0"/>
          <w:divBdr>
            <w:top w:val="none" w:sz="0" w:space="0" w:color="auto"/>
            <w:left w:val="none" w:sz="0" w:space="0" w:color="auto"/>
            <w:bottom w:val="none" w:sz="0" w:space="0" w:color="auto"/>
            <w:right w:val="none" w:sz="0" w:space="0" w:color="auto"/>
          </w:divBdr>
          <w:divsChild>
            <w:div w:id="1087774154">
              <w:marLeft w:val="0"/>
              <w:marRight w:val="0"/>
              <w:marTop w:val="0"/>
              <w:marBottom w:val="0"/>
              <w:divBdr>
                <w:top w:val="none" w:sz="0" w:space="0" w:color="auto"/>
                <w:left w:val="none" w:sz="0" w:space="0" w:color="auto"/>
                <w:bottom w:val="none" w:sz="0" w:space="0" w:color="auto"/>
                <w:right w:val="none" w:sz="0" w:space="0" w:color="auto"/>
              </w:divBdr>
            </w:div>
            <w:div w:id="10877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75">
      <w:marLeft w:val="0"/>
      <w:marRight w:val="0"/>
      <w:marTop w:val="0"/>
      <w:marBottom w:val="0"/>
      <w:divBdr>
        <w:top w:val="none" w:sz="0" w:space="0" w:color="auto"/>
        <w:left w:val="none" w:sz="0" w:space="0" w:color="auto"/>
        <w:bottom w:val="none" w:sz="0" w:space="0" w:color="auto"/>
        <w:right w:val="none" w:sz="0" w:space="0" w:color="auto"/>
      </w:divBdr>
      <w:divsChild>
        <w:div w:id="1087774470">
          <w:marLeft w:val="0"/>
          <w:marRight w:val="0"/>
          <w:marTop w:val="0"/>
          <w:marBottom w:val="0"/>
          <w:divBdr>
            <w:top w:val="none" w:sz="0" w:space="0" w:color="auto"/>
            <w:left w:val="none" w:sz="0" w:space="0" w:color="auto"/>
            <w:bottom w:val="none" w:sz="0" w:space="0" w:color="auto"/>
            <w:right w:val="none" w:sz="0" w:space="0" w:color="auto"/>
          </w:divBdr>
        </w:div>
      </w:divsChild>
    </w:div>
    <w:div w:id="1087774778">
      <w:marLeft w:val="0"/>
      <w:marRight w:val="0"/>
      <w:marTop w:val="0"/>
      <w:marBottom w:val="0"/>
      <w:divBdr>
        <w:top w:val="none" w:sz="0" w:space="0" w:color="auto"/>
        <w:left w:val="none" w:sz="0" w:space="0" w:color="auto"/>
        <w:bottom w:val="none" w:sz="0" w:space="0" w:color="auto"/>
        <w:right w:val="none" w:sz="0" w:space="0" w:color="auto"/>
      </w:divBdr>
      <w:divsChild>
        <w:div w:id="1087774409">
          <w:marLeft w:val="0"/>
          <w:marRight w:val="0"/>
          <w:marTop w:val="0"/>
          <w:marBottom w:val="0"/>
          <w:divBdr>
            <w:top w:val="none" w:sz="0" w:space="0" w:color="auto"/>
            <w:left w:val="none" w:sz="0" w:space="0" w:color="auto"/>
            <w:bottom w:val="none" w:sz="0" w:space="0" w:color="auto"/>
            <w:right w:val="none" w:sz="0" w:space="0" w:color="auto"/>
          </w:divBdr>
          <w:divsChild>
            <w:div w:id="1087774620">
              <w:marLeft w:val="0"/>
              <w:marRight w:val="0"/>
              <w:marTop w:val="0"/>
              <w:marBottom w:val="0"/>
              <w:divBdr>
                <w:top w:val="none" w:sz="0" w:space="0" w:color="auto"/>
                <w:left w:val="none" w:sz="0" w:space="0" w:color="auto"/>
                <w:bottom w:val="none" w:sz="0" w:space="0" w:color="auto"/>
                <w:right w:val="none" w:sz="0" w:space="0" w:color="auto"/>
              </w:divBdr>
            </w:div>
            <w:div w:id="10877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81">
      <w:marLeft w:val="0"/>
      <w:marRight w:val="0"/>
      <w:marTop w:val="0"/>
      <w:marBottom w:val="0"/>
      <w:divBdr>
        <w:top w:val="none" w:sz="0" w:space="0" w:color="auto"/>
        <w:left w:val="none" w:sz="0" w:space="0" w:color="auto"/>
        <w:bottom w:val="none" w:sz="0" w:space="0" w:color="auto"/>
        <w:right w:val="none" w:sz="0" w:space="0" w:color="auto"/>
      </w:divBdr>
      <w:divsChild>
        <w:div w:id="1087774748">
          <w:marLeft w:val="0"/>
          <w:marRight w:val="0"/>
          <w:marTop w:val="0"/>
          <w:marBottom w:val="0"/>
          <w:divBdr>
            <w:top w:val="none" w:sz="0" w:space="0" w:color="auto"/>
            <w:left w:val="none" w:sz="0" w:space="0" w:color="auto"/>
            <w:bottom w:val="none" w:sz="0" w:space="0" w:color="auto"/>
            <w:right w:val="none" w:sz="0" w:space="0" w:color="auto"/>
          </w:divBdr>
          <w:divsChild>
            <w:div w:id="1087773885">
              <w:marLeft w:val="0"/>
              <w:marRight w:val="0"/>
              <w:marTop w:val="0"/>
              <w:marBottom w:val="0"/>
              <w:divBdr>
                <w:top w:val="none" w:sz="0" w:space="0" w:color="auto"/>
                <w:left w:val="none" w:sz="0" w:space="0" w:color="auto"/>
                <w:bottom w:val="none" w:sz="0" w:space="0" w:color="auto"/>
                <w:right w:val="none" w:sz="0" w:space="0" w:color="auto"/>
              </w:divBdr>
            </w:div>
            <w:div w:id="1087774054">
              <w:marLeft w:val="0"/>
              <w:marRight w:val="0"/>
              <w:marTop w:val="0"/>
              <w:marBottom w:val="0"/>
              <w:divBdr>
                <w:top w:val="none" w:sz="0" w:space="0" w:color="auto"/>
                <w:left w:val="none" w:sz="0" w:space="0" w:color="auto"/>
                <w:bottom w:val="none" w:sz="0" w:space="0" w:color="auto"/>
                <w:right w:val="none" w:sz="0" w:space="0" w:color="auto"/>
              </w:divBdr>
            </w:div>
            <w:div w:id="1087774095">
              <w:marLeft w:val="0"/>
              <w:marRight w:val="0"/>
              <w:marTop w:val="0"/>
              <w:marBottom w:val="0"/>
              <w:divBdr>
                <w:top w:val="none" w:sz="0" w:space="0" w:color="auto"/>
                <w:left w:val="none" w:sz="0" w:space="0" w:color="auto"/>
                <w:bottom w:val="none" w:sz="0" w:space="0" w:color="auto"/>
                <w:right w:val="none" w:sz="0" w:space="0" w:color="auto"/>
              </w:divBdr>
            </w:div>
            <w:div w:id="1087774130">
              <w:marLeft w:val="0"/>
              <w:marRight w:val="0"/>
              <w:marTop w:val="0"/>
              <w:marBottom w:val="0"/>
              <w:divBdr>
                <w:top w:val="none" w:sz="0" w:space="0" w:color="auto"/>
                <w:left w:val="none" w:sz="0" w:space="0" w:color="auto"/>
                <w:bottom w:val="none" w:sz="0" w:space="0" w:color="auto"/>
                <w:right w:val="none" w:sz="0" w:space="0" w:color="auto"/>
              </w:divBdr>
            </w:div>
            <w:div w:id="1087774159">
              <w:marLeft w:val="0"/>
              <w:marRight w:val="0"/>
              <w:marTop w:val="0"/>
              <w:marBottom w:val="0"/>
              <w:divBdr>
                <w:top w:val="none" w:sz="0" w:space="0" w:color="auto"/>
                <w:left w:val="none" w:sz="0" w:space="0" w:color="auto"/>
                <w:bottom w:val="none" w:sz="0" w:space="0" w:color="auto"/>
                <w:right w:val="none" w:sz="0" w:space="0" w:color="auto"/>
              </w:divBdr>
            </w:div>
            <w:div w:id="1087774165">
              <w:marLeft w:val="0"/>
              <w:marRight w:val="0"/>
              <w:marTop w:val="0"/>
              <w:marBottom w:val="0"/>
              <w:divBdr>
                <w:top w:val="none" w:sz="0" w:space="0" w:color="auto"/>
                <w:left w:val="none" w:sz="0" w:space="0" w:color="auto"/>
                <w:bottom w:val="none" w:sz="0" w:space="0" w:color="auto"/>
                <w:right w:val="none" w:sz="0" w:space="0" w:color="auto"/>
              </w:divBdr>
            </w:div>
            <w:div w:id="1087774188">
              <w:marLeft w:val="0"/>
              <w:marRight w:val="0"/>
              <w:marTop w:val="0"/>
              <w:marBottom w:val="0"/>
              <w:divBdr>
                <w:top w:val="none" w:sz="0" w:space="0" w:color="auto"/>
                <w:left w:val="none" w:sz="0" w:space="0" w:color="auto"/>
                <w:bottom w:val="none" w:sz="0" w:space="0" w:color="auto"/>
                <w:right w:val="none" w:sz="0" w:space="0" w:color="auto"/>
              </w:divBdr>
            </w:div>
            <w:div w:id="1087774241">
              <w:marLeft w:val="0"/>
              <w:marRight w:val="0"/>
              <w:marTop w:val="0"/>
              <w:marBottom w:val="0"/>
              <w:divBdr>
                <w:top w:val="none" w:sz="0" w:space="0" w:color="auto"/>
                <w:left w:val="none" w:sz="0" w:space="0" w:color="auto"/>
                <w:bottom w:val="none" w:sz="0" w:space="0" w:color="auto"/>
                <w:right w:val="none" w:sz="0" w:space="0" w:color="auto"/>
              </w:divBdr>
            </w:div>
            <w:div w:id="1087774283">
              <w:marLeft w:val="0"/>
              <w:marRight w:val="0"/>
              <w:marTop w:val="0"/>
              <w:marBottom w:val="0"/>
              <w:divBdr>
                <w:top w:val="none" w:sz="0" w:space="0" w:color="auto"/>
                <w:left w:val="none" w:sz="0" w:space="0" w:color="auto"/>
                <w:bottom w:val="none" w:sz="0" w:space="0" w:color="auto"/>
                <w:right w:val="none" w:sz="0" w:space="0" w:color="auto"/>
              </w:divBdr>
            </w:div>
            <w:div w:id="1087774512">
              <w:marLeft w:val="0"/>
              <w:marRight w:val="0"/>
              <w:marTop w:val="0"/>
              <w:marBottom w:val="0"/>
              <w:divBdr>
                <w:top w:val="none" w:sz="0" w:space="0" w:color="auto"/>
                <w:left w:val="none" w:sz="0" w:space="0" w:color="auto"/>
                <w:bottom w:val="none" w:sz="0" w:space="0" w:color="auto"/>
                <w:right w:val="none" w:sz="0" w:space="0" w:color="auto"/>
              </w:divBdr>
            </w:div>
            <w:div w:id="1087774607">
              <w:marLeft w:val="0"/>
              <w:marRight w:val="0"/>
              <w:marTop w:val="0"/>
              <w:marBottom w:val="0"/>
              <w:divBdr>
                <w:top w:val="none" w:sz="0" w:space="0" w:color="auto"/>
                <w:left w:val="none" w:sz="0" w:space="0" w:color="auto"/>
                <w:bottom w:val="none" w:sz="0" w:space="0" w:color="auto"/>
                <w:right w:val="none" w:sz="0" w:space="0" w:color="auto"/>
              </w:divBdr>
            </w:div>
            <w:div w:id="1087774624">
              <w:marLeft w:val="0"/>
              <w:marRight w:val="0"/>
              <w:marTop w:val="0"/>
              <w:marBottom w:val="0"/>
              <w:divBdr>
                <w:top w:val="none" w:sz="0" w:space="0" w:color="auto"/>
                <w:left w:val="none" w:sz="0" w:space="0" w:color="auto"/>
                <w:bottom w:val="none" w:sz="0" w:space="0" w:color="auto"/>
                <w:right w:val="none" w:sz="0" w:space="0" w:color="auto"/>
              </w:divBdr>
            </w:div>
            <w:div w:id="10877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82">
      <w:marLeft w:val="0"/>
      <w:marRight w:val="0"/>
      <w:marTop w:val="0"/>
      <w:marBottom w:val="0"/>
      <w:divBdr>
        <w:top w:val="none" w:sz="0" w:space="0" w:color="auto"/>
        <w:left w:val="none" w:sz="0" w:space="0" w:color="auto"/>
        <w:bottom w:val="none" w:sz="0" w:space="0" w:color="auto"/>
        <w:right w:val="none" w:sz="0" w:space="0" w:color="auto"/>
      </w:divBdr>
      <w:divsChild>
        <w:div w:id="1087774245">
          <w:marLeft w:val="0"/>
          <w:marRight w:val="0"/>
          <w:marTop w:val="0"/>
          <w:marBottom w:val="0"/>
          <w:divBdr>
            <w:top w:val="none" w:sz="0" w:space="0" w:color="auto"/>
            <w:left w:val="none" w:sz="0" w:space="0" w:color="auto"/>
            <w:bottom w:val="none" w:sz="0" w:space="0" w:color="auto"/>
            <w:right w:val="none" w:sz="0" w:space="0" w:color="auto"/>
          </w:divBdr>
          <w:divsChild>
            <w:div w:id="10877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85">
      <w:marLeft w:val="0"/>
      <w:marRight w:val="0"/>
      <w:marTop w:val="0"/>
      <w:marBottom w:val="0"/>
      <w:divBdr>
        <w:top w:val="none" w:sz="0" w:space="0" w:color="auto"/>
        <w:left w:val="none" w:sz="0" w:space="0" w:color="auto"/>
        <w:bottom w:val="none" w:sz="0" w:space="0" w:color="auto"/>
        <w:right w:val="none" w:sz="0" w:space="0" w:color="auto"/>
      </w:divBdr>
      <w:divsChild>
        <w:div w:id="1087774948">
          <w:marLeft w:val="0"/>
          <w:marRight w:val="0"/>
          <w:marTop w:val="0"/>
          <w:marBottom w:val="0"/>
          <w:divBdr>
            <w:top w:val="none" w:sz="0" w:space="0" w:color="auto"/>
            <w:left w:val="none" w:sz="0" w:space="0" w:color="auto"/>
            <w:bottom w:val="none" w:sz="0" w:space="0" w:color="auto"/>
            <w:right w:val="none" w:sz="0" w:space="0" w:color="auto"/>
          </w:divBdr>
          <w:divsChild>
            <w:div w:id="1087773960">
              <w:marLeft w:val="0"/>
              <w:marRight w:val="0"/>
              <w:marTop w:val="0"/>
              <w:marBottom w:val="0"/>
              <w:divBdr>
                <w:top w:val="none" w:sz="0" w:space="0" w:color="auto"/>
                <w:left w:val="none" w:sz="0" w:space="0" w:color="auto"/>
                <w:bottom w:val="none" w:sz="0" w:space="0" w:color="auto"/>
                <w:right w:val="none" w:sz="0" w:space="0" w:color="auto"/>
              </w:divBdr>
            </w:div>
            <w:div w:id="1087773994">
              <w:marLeft w:val="0"/>
              <w:marRight w:val="0"/>
              <w:marTop w:val="0"/>
              <w:marBottom w:val="0"/>
              <w:divBdr>
                <w:top w:val="none" w:sz="0" w:space="0" w:color="auto"/>
                <w:left w:val="none" w:sz="0" w:space="0" w:color="auto"/>
                <w:bottom w:val="none" w:sz="0" w:space="0" w:color="auto"/>
                <w:right w:val="none" w:sz="0" w:space="0" w:color="auto"/>
              </w:divBdr>
            </w:div>
            <w:div w:id="1087773996">
              <w:marLeft w:val="0"/>
              <w:marRight w:val="0"/>
              <w:marTop w:val="0"/>
              <w:marBottom w:val="0"/>
              <w:divBdr>
                <w:top w:val="none" w:sz="0" w:space="0" w:color="auto"/>
                <w:left w:val="none" w:sz="0" w:space="0" w:color="auto"/>
                <w:bottom w:val="none" w:sz="0" w:space="0" w:color="auto"/>
                <w:right w:val="none" w:sz="0" w:space="0" w:color="auto"/>
              </w:divBdr>
            </w:div>
            <w:div w:id="1087774174">
              <w:marLeft w:val="0"/>
              <w:marRight w:val="0"/>
              <w:marTop w:val="0"/>
              <w:marBottom w:val="0"/>
              <w:divBdr>
                <w:top w:val="none" w:sz="0" w:space="0" w:color="auto"/>
                <w:left w:val="none" w:sz="0" w:space="0" w:color="auto"/>
                <w:bottom w:val="none" w:sz="0" w:space="0" w:color="auto"/>
                <w:right w:val="none" w:sz="0" w:space="0" w:color="auto"/>
              </w:divBdr>
            </w:div>
            <w:div w:id="1087774348">
              <w:marLeft w:val="0"/>
              <w:marRight w:val="0"/>
              <w:marTop w:val="0"/>
              <w:marBottom w:val="0"/>
              <w:divBdr>
                <w:top w:val="none" w:sz="0" w:space="0" w:color="auto"/>
                <w:left w:val="none" w:sz="0" w:space="0" w:color="auto"/>
                <w:bottom w:val="none" w:sz="0" w:space="0" w:color="auto"/>
                <w:right w:val="none" w:sz="0" w:space="0" w:color="auto"/>
              </w:divBdr>
            </w:div>
            <w:div w:id="1087774613">
              <w:marLeft w:val="0"/>
              <w:marRight w:val="0"/>
              <w:marTop w:val="0"/>
              <w:marBottom w:val="0"/>
              <w:divBdr>
                <w:top w:val="none" w:sz="0" w:space="0" w:color="auto"/>
                <w:left w:val="none" w:sz="0" w:space="0" w:color="auto"/>
                <w:bottom w:val="none" w:sz="0" w:space="0" w:color="auto"/>
                <w:right w:val="none" w:sz="0" w:space="0" w:color="auto"/>
              </w:divBdr>
            </w:div>
            <w:div w:id="1087774862">
              <w:marLeft w:val="0"/>
              <w:marRight w:val="0"/>
              <w:marTop w:val="0"/>
              <w:marBottom w:val="0"/>
              <w:divBdr>
                <w:top w:val="none" w:sz="0" w:space="0" w:color="auto"/>
                <w:left w:val="none" w:sz="0" w:space="0" w:color="auto"/>
                <w:bottom w:val="none" w:sz="0" w:space="0" w:color="auto"/>
                <w:right w:val="none" w:sz="0" w:space="0" w:color="auto"/>
              </w:divBdr>
            </w:div>
            <w:div w:id="1087774928">
              <w:marLeft w:val="0"/>
              <w:marRight w:val="0"/>
              <w:marTop w:val="0"/>
              <w:marBottom w:val="0"/>
              <w:divBdr>
                <w:top w:val="none" w:sz="0" w:space="0" w:color="auto"/>
                <w:left w:val="none" w:sz="0" w:space="0" w:color="auto"/>
                <w:bottom w:val="none" w:sz="0" w:space="0" w:color="auto"/>
                <w:right w:val="none" w:sz="0" w:space="0" w:color="auto"/>
              </w:divBdr>
            </w:div>
            <w:div w:id="10877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88">
      <w:marLeft w:val="0"/>
      <w:marRight w:val="0"/>
      <w:marTop w:val="0"/>
      <w:marBottom w:val="0"/>
      <w:divBdr>
        <w:top w:val="none" w:sz="0" w:space="0" w:color="auto"/>
        <w:left w:val="none" w:sz="0" w:space="0" w:color="auto"/>
        <w:bottom w:val="none" w:sz="0" w:space="0" w:color="auto"/>
        <w:right w:val="none" w:sz="0" w:space="0" w:color="auto"/>
      </w:divBdr>
      <w:divsChild>
        <w:div w:id="1087774123">
          <w:marLeft w:val="547"/>
          <w:marRight w:val="0"/>
          <w:marTop w:val="252"/>
          <w:marBottom w:val="0"/>
          <w:divBdr>
            <w:top w:val="none" w:sz="0" w:space="0" w:color="auto"/>
            <w:left w:val="none" w:sz="0" w:space="0" w:color="auto"/>
            <w:bottom w:val="none" w:sz="0" w:space="0" w:color="auto"/>
            <w:right w:val="none" w:sz="0" w:space="0" w:color="auto"/>
          </w:divBdr>
        </w:div>
        <w:div w:id="1087774186">
          <w:marLeft w:val="547"/>
          <w:marRight w:val="0"/>
          <w:marTop w:val="252"/>
          <w:marBottom w:val="0"/>
          <w:divBdr>
            <w:top w:val="none" w:sz="0" w:space="0" w:color="auto"/>
            <w:left w:val="none" w:sz="0" w:space="0" w:color="auto"/>
            <w:bottom w:val="none" w:sz="0" w:space="0" w:color="auto"/>
            <w:right w:val="none" w:sz="0" w:space="0" w:color="auto"/>
          </w:divBdr>
        </w:div>
        <w:div w:id="1087774243">
          <w:marLeft w:val="547"/>
          <w:marRight w:val="0"/>
          <w:marTop w:val="252"/>
          <w:marBottom w:val="0"/>
          <w:divBdr>
            <w:top w:val="none" w:sz="0" w:space="0" w:color="auto"/>
            <w:left w:val="none" w:sz="0" w:space="0" w:color="auto"/>
            <w:bottom w:val="none" w:sz="0" w:space="0" w:color="auto"/>
            <w:right w:val="none" w:sz="0" w:space="0" w:color="auto"/>
          </w:divBdr>
        </w:div>
        <w:div w:id="1087774398">
          <w:marLeft w:val="547"/>
          <w:marRight w:val="0"/>
          <w:marTop w:val="252"/>
          <w:marBottom w:val="0"/>
          <w:divBdr>
            <w:top w:val="none" w:sz="0" w:space="0" w:color="auto"/>
            <w:left w:val="none" w:sz="0" w:space="0" w:color="auto"/>
            <w:bottom w:val="none" w:sz="0" w:space="0" w:color="auto"/>
            <w:right w:val="none" w:sz="0" w:space="0" w:color="auto"/>
          </w:divBdr>
        </w:div>
        <w:div w:id="1087774596">
          <w:marLeft w:val="547"/>
          <w:marRight w:val="0"/>
          <w:marTop w:val="252"/>
          <w:marBottom w:val="0"/>
          <w:divBdr>
            <w:top w:val="none" w:sz="0" w:space="0" w:color="auto"/>
            <w:left w:val="none" w:sz="0" w:space="0" w:color="auto"/>
            <w:bottom w:val="none" w:sz="0" w:space="0" w:color="auto"/>
            <w:right w:val="none" w:sz="0" w:space="0" w:color="auto"/>
          </w:divBdr>
        </w:div>
        <w:div w:id="1087774935">
          <w:marLeft w:val="547"/>
          <w:marRight w:val="0"/>
          <w:marTop w:val="252"/>
          <w:marBottom w:val="0"/>
          <w:divBdr>
            <w:top w:val="none" w:sz="0" w:space="0" w:color="auto"/>
            <w:left w:val="none" w:sz="0" w:space="0" w:color="auto"/>
            <w:bottom w:val="none" w:sz="0" w:space="0" w:color="auto"/>
            <w:right w:val="none" w:sz="0" w:space="0" w:color="auto"/>
          </w:divBdr>
        </w:div>
      </w:divsChild>
    </w:div>
    <w:div w:id="1087774791">
      <w:marLeft w:val="0"/>
      <w:marRight w:val="0"/>
      <w:marTop w:val="0"/>
      <w:marBottom w:val="0"/>
      <w:divBdr>
        <w:top w:val="none" w:sz="0" w:space="0" w:color="auto"/>
        <w:left w:val="none" w:sz="0" w:space="0" w:color="auto"/>
        <w:bottom w:val="none" w:sz="0" w:space="0" w:color="auto"/>
        <w:right w:val="none" w:sz="0" w:space="0" w:color="auto"/>
      </w:divBdr>
      <w:divsChild>
        <w:div w:id="1087774145">
          <w:marLeft w:val="0"/>
          <w:marRight w:val="0"/>
          <w:marTop w:val="0"/>
          <w:marBottom w:val="0"/>
          <w:divBdr>
            <w:top w:val="none" w:sz="0" w:space="0" w:color="auto"/>
            <w:left w:val="none" w:sz="0" w:space="0" w:color="auto"/>
            <w:bottom w:val="none" w:sz="0" w:space="0" w:color="auto"/>
            <w:right w:val="none" w:sz="0" w:space="0" w:color="auto"/>
          </w:divBdr>
          <w:divsChild>
            <w:div w:id="1087773892">
              <w:marLeft w:val="0"/>
              <w:marRight w:val="0"/>
              <w:marTop w:val="0"/>
              <w:marBottom w:val="0"/>
              <w:divBdr>
                <w:top w:val="none" w:sz="0" w:space="0" w:color="auto"/>
                <w:left w:val="none" w:sz="0" w:space="0" w:color="auto"/>
                <w:bottom w:val="none" w:sz="0" w:space="0" w:color="auto"/>
                <w:right w:val="none" w:sz="0" w:space="0" w:color="auto"/>
              </w:divBdr>
            </w:div>
            <w:div w:id="1087773936">
              <w:marLeft w:val="0"/>
              <w:marRight w:val="0"/>
              <w:marTop w:val="0"/>
              <w:marBottom w:val="0"/>
              <w:divBdr>
                <w:top w:val="none" w:sz="0" w:space="0" w:color="auto"/>
                <w:left w:val="none" w:sz="0" w:space="0" w:color="auto"/>
                <w:bottom w:val="none" w:sz="0" w:space="0" w:color="auto"/>
                <w:right w:val="none" w:sz="0" w:space="0" w:color="auto"/>
              </w:divBdr>
            </w:div>
            <w:div w:id="1087774105">
              <w:marLeft w:val="0"/>
              <w:marRight w:val="0"/>
              <w:marTop w:val="0"/>
              <w:marBottom w:val="0"/>
              <w:divBdr>
                <w:top w:val="none" w:sz="0" w:space="0" w:color="auto"/>
                <w:left w:val="none" w:sz="0" w:space="0" w:color="auto"/>
                <w:bottom w:val="none" w:sz="0" w:space="0" w:color="auto"/>
                <w:right w:val="none" w:sz="0" w:space="0" w:color="auto"/>
              </w:divBdr>
            </w:div>
            <w:div w:id="1087774129">
              <w:marLeft w:val="0"/>
              <w:marRight w:val="0"/>
              <w:marTop w:val="0"/>
              <w:marBottom w:val="0"/>
              <w:divBdr>
                <w:top w:val="none" w:sz="0" w:space="0" w:color="auto"/>
                <w:left w:val="none" w:sz="0" w:space="0" w:color="auto"/>
                <w:bottom w:val="none" w:sz="0" w:space="0" w:color="auto"/>
                <w:right w:val="none" w:sz="0" w:space="0" w:color="auto"/>
              </w:divBdr>
            </w:div>
            <w:div w:id="1087774319">
              <w:marLeft w:val="0"/>
              <w:marRight w:val="0"/>
              <w:marTop w:val="0"/>
              <w:marBottom w:val="0"/>
              <w:divBdr>
                <w:top w:val="none" w:sz="0" w:space="0" w:color="auto"/>
                <w:left w:val="none" w:sz="0" w:space="0" w:color="auto"/>
                <w:bottom w:val="none" w:sz="0" w:space="0" w:color="auto"/>
                <w:right w:val="none" w:sz="0" w:space="0" w:color="auto"/>
              </w:divBdr>
            </w:div>
            <w:div w:id="1087774430">
              <w:marLeft w:val="0"/>
              <w:marRight w:val="0"/>
              <w:marTop w:val="0"/>
              <w:marBottom w:val="0"/>
              <w:divBdr>
                <w:top w:val="none" w:sz="0" w:space="0" w:color="auto"/>
                <w:left w:val="none" w:sz="0" w:space="0" w:color="auto"/>
                <w:bottom w:val="none" w:sz="0" w:space="0" w:color="auto"/>
                <w:right w:val="none" w:sz="0" w:space="0" w:color="auto"/>
              </w:divBdr>
            </w:div>
            <w:div w:id="10877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95">
      <w:marLeft w:val="0"/>
      <w:marRight w:val="0"/>
      <w:marTop w:val="0"/>
      <w:marBottom w:val="0"/>
      <w:divBdr>
        <w:top w:val="none" w:sz="0" w:space="0" w:color="auto"/>
        <w:left w:val="none" w:sz="0" w:space="0" w:color="auto"/>
        <w:bottom w:val="none" w:sz="0" w:space="0" w:color="auto"/>
        <w:right w:val="none" w:sz="0" w:space="0" w:color="auto"/>
      </w:divBdr>
      <w:divsChild>
        <w:div w:id="1087774117">
          <w:marLeft w:val="0"/>
          <w:marRight w:val="0"/>
          <w:marTop w:val="0"/>
          <w:marBottom w:val="0"/>
          <w:divBdr>
            <w:top w:val="none" w:sz="0" w:space="0" w:color="auto"/>
            <w:left w:val="none" w:sz="0" w:space="0" w:color="auto"/>
            <w:bottom w:val="none" w:sz="0" w:space="0" w:color="auto"/>
            <w:right w:val="none" w:sz="0" w:space="0" w:color="auto"/>
          </w:divBdr>
          <w:divsChild>
            <w:div w:id="1087774101">
              <w:marLeft w:val="0"/>
              <w:marRight w:val="0"/>
              <w:marTop w:val="0"/>
              <w:marBottom w:val="0"/>
              <w:divBdr>
                <w:top w:val="none" w:sz="0" w:space="0" w:color="auto"/>
                <w:left w:val="none" w:sz="0" w:space="0" w:color="auto"/>
                <w:bottom w:val="none" w:sz="0" w:space="0" w:color="auto"/>
                <w:right w:val="none" w:sz="0" w:space="0" w:color="auto"/>
              </w:divBdr>
            </w:div>
            <w:div w:id="1087774390">
              <w:marLeft w:val="0"/>
              <w:marRight w:val="0"/>
              <w:marTop w:val="0"/>
              <w:marBottom w:val="0"/>
              <w:divBdr>
                <w:top w:val="none" w:sz="0" w:space="0" w:color="auto"/>
                <w:left w:val="none" w:sz="0" w:space="0" w:color="auto"/>
                <w:bottom w:val="none" w:sz="0" w:space="0" w:color="auto"/>
                <w:right w:val="none" w:sz="0" w:space="0" w:color="auto"/>
              </w:divBdr>
            </w:div>
            <w:div w:id="10877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97">
      <w:marLeft w:val="0"/>
      <w:marRight w:val="0"/>
      <w:marTop w:val="0"/>
      <w:marBottom w:val="0"/>
      <w:divBdr>
        <w:top w:val="none" w:sz="0" w:space="0" w:color="auto"/>
        <w:left w:val="none" w:sz="0" w:space="0" w:color="auto"/>
        <w:bottom w:val="none" w:sz="0" w:space="0" w:color="auto"/>
        <w:right w:val="none" w:sz="0" w:space="0" w:color="auto"/>
      </w:divBdr>
      <w:divsChild>
        <w:div w:id="1087774292">
          <w:marLeft w:val="0"/>
          <w:marRight w:val="0"/>
          <w:marTop w:val="0"/>
          <w:marBottom w:val="0"/>
          <w:divBdr>
            <w:top w:val="none" w:sz="0" w:space="0" w:color="auto"/>
            <w:left w:val="none" w:sz="0" w:space="0" w:color="auto"/>
            <w:bottom w:val="none" w:sz="0" w:space="0" w:color="auto"/>
            <w:right w:val="none" w:sz="0" w:space="0" w:color="auto"/>
          </w:divBdr>
        </w:div>
      </w:divsChild>
    </w:div>
    <w:div w:id="1087774799">
      <w:marLeft w:val="0"/>
      <w:marRight w:val="0"/>
      <w:marTop w:val="0"/>
      <w:marBottom w:val="0"/>
      <w:divBdr>
        <w:top w:val="none" w:sz="0" w:space="0" w:color="auto"/>
        <w:left w:val="none" w:sz="0" w:space="0" w:color="auto"/>
        <w:bottom w:val="none" w:sz="0" w:space="0" w:color="auto"/>
        <w:right w:val="none" w:sz="0" w:space="0" w:color="auto"/>
      </w:divBdr>
      <w:divsChild>
        <w:div w:id="1087774543">
          <w:marLeft w:val="0"/>
          <w:marRight w:val="0"/>
          <w:marTop w:val="0"/>
          <w:marBottom w:val="0"/>
          <w:divBdr>
            <w:top w:val="none" w:sz="0" w:space="0" w:color="auto"/>
            <w:left w:val="none" w:sz="0" w:space="0" w:color="auto"/>
            <w:bottom w:val="none" w:sz="0" w:space="0" w:color="auto"/>
            <w:right w:val="none" w:sz="0" w:space="0" w:color="auto"/>
          </w:divBdr>
        </w:div>
      </w:divsChild>
    </w:div>
    <w:div w:id="1087774803">
      <w:marLeft w:val="0"/>
      <w:marRight w:val="0"/>
      <w:marTop w:val="0"/>
      <w:marBottom w:val="0"/>
      <w:divBdr>
        <w:top w:val="none" w:sz="0" w:space="0" w:color="auto"/>
        <w:left w:val="none" w:sz="0" w:space="0" w:color="auto"/>
        <w:bottom w:val="none" w:sz="0" w:space="0" w:color="auto"/>
        <w:right w:val="none" w:sz="0" w:space="0" w:color="auto"/>
      </w:divBdr>
      <w:divsChild>
        <w:div w:id="1087774192">
          <w:marLeft w:val="0"/>
          <w:marRight w:val="0"/>
          <w:marTop w:val="0"/>
          <w:marBottom w:val="0"/>
          <w:divBdr>
            <w:top w:val="none" w:sz="0" w:space="0" w:color="auto"/>
            <w:left w:val="none" w:sz="0" w:space="0" w:color="auto"/>
            <w:bottom w:val="none" w:sz="0" w:space="0" w:color="auto"/>
            <w:right w:val="none" w:sz="0" w:space="0" w:color="auto"/>
          </w:divBdr>
        </w:div>
      </w:divsChild>
    </w:div>
    <w:div w:id="1087774806">
      <w:marLeft w:val="0"/>
      <w:marRight w:val="0"/>
      <w:marTop w:val="0"/>
      <w:marBottom w:val="0"/>
      <w:divBdr>
        <w:top w:val="none" w:sz="0" w:space="0" w:color="auto"/>
        <w:left w:val="none" w:sz="0" w:space="0" w:color="auto"/>
        <w:bottom w:val="none" w:sz="0" w:space="0" w:color="auto"/>
        <w:right w:val="none" w:sz="0" w:space="0" w:color="auto"/>
      </w:divBdr>
      <w:divsChild>
        <w:div w:id="1087774198">
          <w:marLeft w:val="0"/>
          <w:marRight w:val="0"/>
          <w:marTop w:val="0"/>
          <w:marBottom w:val="0"/>
          <w:divBdr>
            <w:top w:val="none" w:sz="0" w:space="0" w:color="auto"/>
            <w:left w:val="none" w:sz="0" w:space="0" w:color="auto"/>
            <w:bottom w:val="none" w:sz="0" w:space="0" w:color="auto"/>
            <w:right w:val="none" w:sz="0" w:space="0" w:color="auto"/>
          </w:divBdr>
        </w:div>
      </w:divsChild>
    </w:div>
    <w:div w:id="1087774813">
      <w:marLeft w:val="0"/>
      <w:marRight w:val="0"/>
      <w:marTop w:val="0"/>
      <w:marBottom w:val="0"/>
      <w:divBdr>
        <w:top w:val="none" w:sz="0" w:space="0" w:color="auto"/>
        <w:left w:val="none" w:sz="0" w:space="0" w:color="auto"/>
        <w:bottom w:val="none" w:sz="0" w:space="0" w:color="auto"/>
        <w:right w:val="none" w:sz="0" w:space="0" w:color="auto"/>
      </w:divBdr>
      <w:divsChild>
        <w:div w:id="1087774194">
          <w:marLeft w:val="0"/>
          <w:marRight w:val="0"/>
          <w:marTop w:val="0"/>
          <w:marBottom w:val="0"/>
          <w:divBdr>
            <w:top w:val="none" w:sz="0" w:space="0" w:color="auto"/>
            <w:left w:val="none" w:sz="0" w:space="0" w:color="auto"/>
            <w:bottom w:val="none" w:sz="0" w:space="0" w:color="auto"/>
            <w:right w:val="none" w:sz="0" w:space="0" w:color="auto"/>
          </w:divBdr>
          <w:divsChild>
            <w:div w:id="1087774055">
              <w:marLeft w:val="0"/>
              <w:marRight w:val="0"/>
              <w:marTop w:val="0"/>
              <w:marBottom w:val="0"/>
              <w:divBdr>
                <w:top w:val="none" w:sz="0" w:space="0" w:color="auto"/>
                <w:left w:val="none" w:sz="0" w:space="0" w:color="auto"/>
                <w:bottom w:val="none" w:sz="0" w:space="0" w:color="auto"/>
                <w:right w:val="none" w:sz="0" w:space="0" w:color="auto"/>
              </w:divBdr>
            </w:div>
            <w:div w:id="1087774100">
              <w:marLeft w:val="0"/>
              <w:marRight w:val="0"/>
              <w:marTop w:val="0"/>
              <w:marBottom w:val="0"/>
              <w:divBdr>
                <w:top w:val="none" w:sz="0" w:space="0" w:color="auto"/>
                <w:left w:val="none" w:sz="0" w:space="0" w:color="auto"/>
                <w:bottom w:val="none" w:sz="0" w:space="0" w:color="auto"/>
                <w:right w:val="none" w:sz="0" w:space="0" w:color="auto"/>
              </w:divBdr>
            </w:div>
            <w:div w:id="1087774177">
              <w:marLeft w:val="0"/>
              <w:marRight w:val="0"/>
              <w:marTop w:val="0"/>
              <w:marBottom w:val="0"/>
              <w:divBdr>
                <w:top w:val="none" w:sz="0" w:space="0" w:color="auto"/>
                <w:left w:val="none" w:sz="0" w:space="0" w:color="auto"/>
                <w:bottom w:val="none" w:sz="0" w:space="0" w:color="auto"/>
                <w:right w:val="none" w:sz="0" w:space="0" w:color="auto"/>
              </w:divBdr>
            </w:div>
            <w:div w:id="1087774191">
              <w:marLeft w:val="0"/>
              <w:marRight w:val="0"/>
              <w:marTop w:val="0"/>
              <w:marBottom w:val="0"/>
              <w:divBdr>
                <w:top w:val="none" w:sz="0" w:space="0" w:color="auto"/>
                <w:left w:val="none" w:sz="0" w:space="0" w:color="auto"/>
                <w:bottom w:val="none" w:sz="0" w:space="0" w:color="auto"/>
                <w:right w:val="none" w:sz="0" w:space="0" w:color="auto"/>
              </w:divBdr>
            </w:div>
            <w:div w:id="1087774466">
              <w:marLeft w:val="0"/>
              <w:marRight w:val="0"/>
              <w:marTop w:val="0"/>
              <w:marBottom w:val="0"/>
              <w:divBdr>
                <w:top w:val="none" w:sz="0" w:space="0" w:color="auto"/>
                <w:left w:val="none" w:sz="0" w:space="0" w:color="auto"/>
                <w:bottom w:val="none" w:sz="0" w:space="0" w:color="auto"/>
                <w:right w:val="none" w:sz="0" w:space="0" w:color="auto"/>
              </w:divBdr>
            </w:div>
            <w:div w:id="10877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18">
      <w:marLeft w:val="0"/>
      <w:marRight w:val="0"/>
      <w:marTop w:val="0"/>
      <w:marBottom w:val="0"/>
      <w:divBdr>
        <w:top w:val="none" w:sz="0" w:space="0" w:color="auto"/>
        <w:left w:val="none" w:sz="0" w:space="0" w:color="auto"/>
        <w:bottom w:val="none" w:sz="0" w:space="0" w:color="auto"/>
        <w:right w:val="none" w:sz="0" w:space="0" w:color="auto"/>
      </w:divBdr>
      <w:divsChild>
        <w:div w:id="1087774336">
          <w:marLeft w:val="0"/>
          <w:marRight w:val="0"/>
          <w:marTop w:val="0"/>
          <w:marBottom w:val="0"/>
          <w:divBdr>
            <w:top w:val="none" w:sz="0" w:space="0" w:color="auto"/>
            <w:left w:val="none" w:sz="0" w:space="0" w:color="auto"/>
            <w:bottom w:val="none" w:sz="0" w:space="0" w:color="auto"/>
            <w:right w:val="none" w:sz="0" w:space="0" w:color="auto"/>
          </w:divBdr>
        </w:div>
      </w:divsChild>
    </w:div>
    <w:div w:id="1087774819">
      <w:marLeft w:val="0"/>
      <w:marRight w:val="0"/>
      <w:marTop w:val="0"/>
      <w:marBottom w:val="0"/>
      <w:divBdr>
        <w:top w:val="none" w:sz="0" w:space="0" w:color="auto"/>
        <w:left w:val="none" w:sz="0" w:space="0" w:color="auto"/>
        <w:bottom w:val="none" w:sz="0" w:space="0" w:color="auto"/>
        <w:right w:val="none" w:sz="0" w:space="0" w:color="auto"/>
      </w:divBdr>
      <w:divsChild>
        <w:div w:id="1087774901">
          <w:marLeft w:val="0"/>
          <w:marRight w:val="0"/>
          <w:marTop w:val="0"/>
          <w:marBottom w:val="0"/>
          <w:divBdr>
            <w:top w:val="none" w:sz="0" w:space="0" w:color="auto"/>
            <w:left w:val="none" w:sz="0" w:space="0" w:color="auto"/>
            <w:bottom w:val="none" w:sz="0" w:space="0" w:color="auto"/>
            <w:right w:val="none" w:sz="0" w:space="0" w:color="auto"/>
          </w:divBdr>
        </w:div>
      </w:divsChild>
    </w:div>
    <w:div w:id="1087774824">
      <w:marLeft w:val="0"/>
      <w:marRight w:val="0"/>
      <w:marTop w:val="0"/>
      <w:marBottom w:val="0"/>
      <w:divBdr>
        <w:top w:val="none" w:sz="0" w:space="0" w:color="auto"/>
        <w:left w:val="none" w:sz="0" w:space="0" w:color="auto"/>
        <w:bottom w:val="none" w:sz="0" w:space="0" w:color="auto"/>
        <w:right w:val="none" w:sz="0" w:space="0" w:color="auto"/>
      </w:divBdr>
      <w:divsChild>
        <w:div w:id="1087774743">
          <w:marLeft w:val="0"/>
          <w:marRight w:val="0"/>
          <w:marTop w:val="0"/>
          <w:marBottom w:val="0"/>
          <w:divBdr>
            <w:top w:val="none" w:sz="0" w:space="0" w:color="auto"/>
            <w:left w:val="none" w:sz="0" w:space="0" w:color="auto"/>
            <w:bottom w:val="none" w:sz="0" w:space="0" w:color="auto"/>
            <w:right w:val="none" w:sz="0" w:space="0" w:color="auto"/>
          </w:divBdr>
          <w:divsChild>
            <w:div w:id="1087773998">
              <w:marLeft w:val="0"/>
              <w:marRight w:val="0"/>
              <w:marTop w:val="0"/>
              <w:marBottom w:val="0"/>
              <w:divBdr>
                <w:top w:val="none" w:sz="0" w:space="0" w:color="auto"/>
                <w:left w:val="none" w:sz="0" w:space="0" w:color="auto"/>
                <w:bottom w:val="none" w:sz="0" w:space="0" w:color="auto"/>
                <w:right w:val="none" w:sz="0" w:space="0" w:color="auto"/>
              </w:divBdr>
            </w:div>
            <w:div w:id="1087774507">
              <w:marLeft w:val="0"/>
              <w:marRight w:val="0"/>
              <w:marTop w:val="0"/>
              <w:marBottom w:val="0"/>
              <w:divBdr>
                <w:top w:val="none" w:sz="0" w:space="0" w:color="auto"/>
                <w:left w:val="none" w:sz="0" w:space="0" w:color="auto"/>
                <w:bottom w:val="none" w:sz="0" w:space="0" w:color="auto"/>
                <w:right w:val="none" w:sz="0" w:space="0" w:color="auto"/>
              </w:divBdr>
            </w:div>
            <w:div w:id="10877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26">
      <w:marLeft w:val="0"/>
      <w:marRight w:val="0"/>
      <w:marTop w:val="0"/>
      <w:marBottom w:val="0"/>
      <w:divBdr>
        <w:top w:val="none" w:sz="0" w:space="0" w:color="auto"/>
        <w:left w:val="none" w:sz="0" w:space="0" w:color="auto"/>
        <w:bottom w:val="none" w:sz="0" w:space="0" w:color="auto"/>
        <w:right w:val="none" w:sz="0" w:space="0" w:color="auto"/>
      </w:divBdr>
      <w:divsChild>
        <w:div w:id="1087774815">
          <w:marLeft w:val="0"/>
          <w:marRight w:val="0"/>
          <w:marTop w:val="0"/>
          <w:marBottom w:val="0"/>
          <w:divBdr>
            <w:top w:val="none" w:sz="0" w:space="0" w:color="auto"/>
            <w:left w:val="none" w:sz="0" w:space="0" w:color="auto"/>
            <w:bottom w:val="none" w:sz="0" w:space="0" w:color="auto"/>
            <w:right w:val="none" w:sz="0" w:space="0" w:color="auto"/>
          </w:divBdr>
          <w:divsChild>
            <w:div w:id="1087774091">
              <w:marLeft w:val="0"/>
              <w:marRight w:val="0"/>
              <w:marTop w:val="0"/>
              <w:marBottom w:val="0"/>
              <w:divBdr>
                <w:top w:val="none" w:sz="0" w:space="0" w:color="auto"/>
                <w:left w:val="none" w:sz="0" w:space="0" w:color="auto"/>
                <w:bottom w:val="none" w:sz="0" w:space="0" w:color="auto"/>
                <w:right w:val="none" w:sz="0" w:space="0" w:color="auto"/>
              </w:divBdr>
            </w:div>
            <w:div w:id="1087774637">
              <w:marLeft w:val="0"/>
              <w:marRight w:val="0"/>
              <w:marTop w:val="0"/>
              <w:marBottom w:val="0"/>
              <w:divBdr>
                <w:top w:val="none" w:sz="0" w:space="0" w:color="auto"/>
                <w:left w:val="none" w:sz="0" w:space="0" w:color="auto"/>
                <w:bottom w:val="none" w:sz="0" w:space="0" w:color="auto"/>
                <w:right w:val="none" w:sz="0" w:space="0" w:color="auto"/>
              </w:divBdr>
            </w:div>
            <w:div w:id="1087774789">
              <w:marLeft w:val="0"/>
              <w:marRight w:val="0"/>
              <w:marTop w:val="0"/>
              <w:marBottom w:val="0"/>
              <w:divBdr>
                <w:top w:val="none" w:sz="0" w:space="0" w:color="auto"/>
                <w:left w:val="none" w:sz="0" w:space="0" w:color="auto"/>
                <w:bottom w:val="none" w:sz="0" w:space="0" w:color="auto"/>
                <w:right w:val="none" w:sz="0" w:space="0" w:color="auto"/>
              </w:divBdr>
            </w:div>
            <w:div w:id="1087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29">
      <w:marLeft w:val="0"/>
      <w:marRight w:val="0"/>
      <w:marTop w:val="0"/>
      <w:marBottom w:val="0"/>
      <w:divBdr>
        <w:top w:val="none" w:sz="0" w:space="0" w:color="auto"/>
        <w:left w:val="none" w:sz="0" w:space="0" w:color="auto"/>
        <w:bottom w:val="none" w:sz="0" w:space="0" w:color="auto"/>
        <w:right w:val="none" w:sz="0" w:space="0" w:color="auto"/>
      </w:divBdr>
      <w:divsChild>
        <w:div w:id="1087774663">
          <w:marLeft w:val="0"/>
          <w:marRight w:val="0"/>
          <w:marTop w:val="0"/>
          <w:marBottom w:val="0"/>
          <w:divBdr>
            <w:top w:val="none" w:sz="0" w:space="0" w:color="auto"/>
            <w:left w:val="none" w:sz="0" w:space="0" w:color="auto"/>
            <w:bottom w:val="none" w:sz="0" w:space="0" w:color="auto"/>
            <w:right w:val="none" w:sz="0" w:space="0" w:color="auto"/>
          </w:divBdr>
        </w:div>
      </w:divsChild>
    </w:div>
    <w:div w:id="1087774834">
      <w:marLeft w:val="0"/>
      <w:marRight w:val="0"/>
      <w:marTop w:val="0"/>
      <w:marBottom w:val="0"/>
      <w:divBdr>
        <w:top w:val="none" w:sz="0" w:space="0" w:color="auto"/>
        <w:left w:val="none" w:sz="0" w:space="0" w:color="auto"/>
        <w:bottom w:val="none" w:sz="0" w:space="0" w:color="auto"/>
        <w:right w:val="none" w:sz="0" w:space="0" w:color="auto"/>
      </w:divBdr>
      <w:divsChild>
        <w:div w:id="1087774172">
          <w:marLeft w:val="0"/>
          <w:marRight w:val="0"/>
          <w:marTop w:val="0"/>
          <w:marBottom w:val="0"/>
          <w:divBdr>
            <w:top w:val="none" w:sz="0" w:space="0" w:color="auto"/>
            <w:left w:val="none" w:sz="0" w:space="0" w:color="auto"/>
            <w:bottom w:val="none" w:sz="0" w:space="0" w:color="auto"/>
            <w:right w:val="none" w:sz="0" w:space="0" w:color="auto"/>
          </w:divBdr>
          <w:divsChild>
            <w:div w:id="1087774044">
              <w:marLeft w:val="0"/>
              <w:marRight w:val="0"/>
              <w:marTop w:val="0"/>
              <w:marBottom w:val="0"/>
              <w:divBdr>
                <w:top w:val="none" w:sz="0" w:space="0" w:color="auto"/>
                <w:left w:val="none" w:sz="0" w:space="0" w:color="auto"/>
                <w:bottom w:val="none" w:sz="0" w:space="0" w:color="auto"/>
                <w:right w:val="none" w:sz="0" w:space="0" w:color="auto"/>
              </w:divBdr>
            </w:div>
            <w:div w:id="1087774417">
              <w:marLeft w:val="0"/>
              <w:marRight w:val="0"/>
              <w:marTop w:val="0"/>
              <w:marBottom w:val="0"/>
              <w:divBdr>
                <w:top w:val="none" w:sz="0" w:space="0" w:color="auto"/>
                <w:left w:val="none" w:sz="0" w:space="0" w:color="auto"/>
                <w:bottom w:val="none" w:sz="0" w:space="0" w:color="auto"/>
                <w:right w:val="none" w:sz="0" w:space="0" w:color="auto"/>
              </w:divBdr>
            </w:div>
            <w:div w:id="1087774880">
              <w:marLeft w:val="0"/>
              <w:marRight w:val="0"/>
              <w:marTop w:val="0"/>
              <w:marBottom w:val="0"/>
              <w:divBdr>
                <w:top w:val="none" w:sz="0" w:space="0" w:color="auto"/>
                <w:left w:val="none" w:sz="0" w:space="0" w:color="auto"/>
                <w:bottom w:val="none" w:sz="0" w:space="0" w:color="auto"/>
                <w:right w:val="none" w:sz="0" w:space="0" w:color="auto"/>
              </w:divBdr>
            </w:div>
            <w:div w:id="10877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37">
      <w:marLeft w:val="0"/>
      <w:marRight w:val="0"/>
      <w:marTop w:val="0"/>
      <w:marBottom w:val="0"/>
      <w:divBdr>
        <w:top w:val="none" w:sz="0" w:space="0" w:color="auto"/>
        <w:left w:val="none" w:sz="0" w:space="0" w:color="auto"/>
        <w:bottom w:val="none" w:sz="0" w:space="0" w:color="auto"/>
        <w:right w:val="none" w:sz="0" w:space="0" w:color="auto"/>
      </w:divBdr>
      <w:divsChild>
        <w:div w:id="1087774757">
          <w:marLeft w:val="0"/>
          <w:marRight w:val="0"/>
          <w:marTop w:val="0"/>
          <w:marBottom w:val="0"/>
          <w:divBdr>
            <w:top w:val="none" w:sz="0" w:space="0" w:color="auto"/>
            <w:left w:val="none" w:sz="0" w:space="0" w:color="auto"/>
            <w:bottom w:val="none" w:sz="0" w:space="0" w:color="auto"/>
            <w:right w:val="none" w:sz="0" w:space="0" w:color="auto"/>
          </w:divBdr>
        </w:div>
      </w:divsChild>
    </w:div>
    <w:div w:id="1087774845">
      <w:marLeft w:val="0"/>
      <w:marRight w:val="0"/>
      <w:marTop w:val="0"/>
      <w:marBottom w:val="0"/>
      <w:divBdr>
        <w:top w:val="none" w:sz="0" w:space="0" w:color="auto"/>
        <w:left w:val="none" w:sz="0" w:space="0" w:color="auto"/>
        <w:bottom w:val="none" w:sz="0" w:space="0" w:color="auto"/>
        <w:right w:val="none" w:sz="0" w:space="0" w:color="auto"/>
      </w:divBdr>
      <w:divsChild>
        <w:div w:id="1087774946">
          <w:marLeft w:val="0"/>
          <w:marRight w:val="0"/>
          <w:marTop w:val="0"/>
          <w:marBottom w:val="0"/>
          <w:divBdr>
            <w:top w:val="none" w:sz="0" w:space="0" w:color="auto"/>
            <w:left w:val="none" w:sz="0" w:space="0" w:color="auto"/>
            <w:bottom w:val="none" w:sz="0" w:space="0" w:color="auto"/>
            <w:right w:val="none" w:sz="0" w:space="0" w:color="auto"/>
          </w:divBdr>
          <w:divsChild>
            <w:div w:id="1087773891">
              <w:marLeft w:val="0"/>
              <w:marRight w:val="0"/>
              <w:marTop w:val="0"/>
              <w:marBottom w:val="0"/>
              <w:divBdr>
                <w:top w:val="none" w:sz="0" w:space="0" w:color="auto"/>
                <w:left w:val="none" w:sz="0" w:space="0" w:color="auto"/>
                <w:bottom w:val="none" w:sz="0" w:space="0" w:color="auto"/>
                <w:right w:val="none" w:sz="0" w:space="0" w:color="auto"/>
              </w:divBdr>
            </w:div>
            <w:div w:id="1087774239">
              <w:marLeft w:val="0"/>
              <w:marRight w:val="0"/>
              <w:marTop w:val="0"/>
              <w:marBottom w:val="0"/>
              <w:divBdr>
                <w:top w:val="none" w:sz="0" w:space="0" w:color="auto"/>
                <w:left w:val="none" w:sz="0" w:space="0" w:color="auto"/>
                <w:bottom w:val="none" w:sz="0" w:space="0" w:color="auto"/>
                <w:right w:val="none" w:sz="0" w:space="0" w:color="auto"/>
              </w:divBdr>
            </w:div>
            <w:div w:id="1087774363">
              <w:marLeft w:val="0"/>
              <w:marRight w:val="0"/>
              <w:marTop w:val="0"/>
              <w:marBottom w:val="0"/>
              <w:divBdr>
                <w:top w:val="none" w:sz="0" w:space="0" w:color="auto"/>
                <w:left w:val="none" w:sz="0" w:space="0" w:color="auto"/>
                <w:bottom w:val="none" w:sz="0" w:space="0" w:color="auto"/>
                <w:right w:val="none" w:sz="0" w:space="0" w:color="auto"/>
              </w:divBdr>
            </w:div>
            <w:div w:id="1087774407">
              <w:marLeft w:val="0"/>
              <w:marRight w:val="0"/>
              <w:marTop w:val="0"/>
              <w:marBottom w:val="0"/>
              <w:divBdr>
                <w:top w:val="none" w:sz="0" w:space="0" w:color="auto"/>
                <w:left w:val="none" w:sz="0" w:space="0" w:color="auto"/>
                <w:bottom w:val="none" w:sz="0" w:space="0" w:color="auto"/>
                <w:right w:val="none" w:sz="0" w:space="0" w:color="auto"/>
              </w:divBdr>
            </w:div>
            <w:div w:id="10877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50">
      <w:marLeft w:val="0"/>
      <w:marRight w:val="0"/>
      <w:marTop w:val="0"/>
      <w:marBottom w:val="0"/>
      <w:divBdr>
        <w:top w:val="none" w:sz="0" w:space="0" w:color="auto"/>
        <w:left w:val="none" w:sz="0" w:space="0" w:color="auto"/>
        <w:bottom w:val="none" w:sz="0" w:space="0" w:color="auto"/>
        <w:right w:val="none" w:sz="0" w:space="0" w:color="auto"/>
      </w:divBdr>
      <w:divsChild>
        <w:div w:id="1087774029">
          <w:marLeft w:val="0"/>
          <w:marRight w:val="0"/>
          <w:marTop w:val="0"/>
          <w:marBottom w:val="0"/>
          <w:divBdr>
            <w:top w:val="none" w:sz="0" w:space="0" w:color="auto"/>
            <w:left w:val="none" w:sz="0" w:space="0" w:color="auto"/>
            <w:bottom w:val="none" w:sz="0" w:space="0" w:color="auto"/>
            <w:right w:val="none" w:sz="0" w:space="0" w:color="auto"/>
          </w:divBdr>
          <w:divsChild>
            <w:div w:id="1087773911">
              <w:marLeft w:val="0"/>
              <w:marRight w:val="0"/>
              <w:marTop w:val="0"/>
              <w:marBottom w:val="0"/>
              <w:divBdr>
                <w:top w:val="none" w:sz="0" w:space="0" w:color="auto"/>
                <w:left w:val="none" w:sz="0" w:space="0" w:color="auto"/>
                <w:bottom w:val="none" w:sz="0" w:space="0" w:color="auto"/>
                <w:right w:val="none" w:sz="0" w:space="0" w:color="auto"/>
              </w:divBdr>
            </w:div>
            <w:div w:id="1087773930">
              <w:marLeft w:val="0"/>
              <w:marRight w:val="0"/>
              <w:marTop w:val="0"/>
              <w:marBottom w:val="0"/>
              <w:divBdr>
                <w:top w:val="none" w:sz="0" w:space="0" w:color="auto"/>
                <w:left w:val="none" w:sz="0" w:space="0" w:color="auto"/>
                <w:bottom w:val="none" w:sz="0" w:space="0" w:color="auto"/>
                <w:right w:val="none" w:sz="0" w:space="0" w:color="auto"/>
              </w:divBdr>
            </w:div>
            <w:div w:id="1087774057">
              <w:marLeft w:val="0"/>
              <w:marRight w:val="0"/>
              <w:marTop w:val="0"/>
              <w:marBottom w:val="0"/>
              <w:divBdr>
                <w:top w:val="none" w:sz="0" w:space="0" w:color="auto"/>
                <w:left w:val="none" w:sz="0" w:space="0" w:color="auto"/>
                <w:bottom w:val="none" w:sz="0" w:space="0" w:color="auto"/>
                <w:right w:val="none" w:sz="0" w:space="0" w:color="auto"/>
              </w:divBdr>
            </w:div>
            <w:div w:id="1087774111">
              <w:marLeft w:val="0"/>
              <w:marRight w:val="0"/>
              <w:marTop w:val="0"/>
              <w:marBottom w:val="0"/>
              <w:divBdr>
                <w:top w:val="none" w:sz="0" w:space="0" w:color="auto"/>
                <w:left w:val="none" w:sz="0" w:space="0" w:color="auto"/>
                <w:bottom w:val="none" w:sz="0" w:space="0" w:color="auto"/>
                <w:right w:val="none" w:sz="0" w:space="0" w:color="auto"/>
              </w:divBdr>
            </w:div>
            <w:div w:id="1087774140">
              <w:marLeft w:val="0"/>
              <w:marRight w:val="0"/>
              <w:marTop w:val="0"/>
              <w:marBottom w:val="0"/>
              <w:divBdr>
                <w:top w:val="none" w:sz="0" w:space="0" w:color="auto"/>
                <w:left w:val="none" w:sz="0" w:space="0" w:color="auto"/>
                <w:bottom w:val="none" w:sz="0" w:space="0" w:color="auto"/>
                <w:right w:val="none" w:sz="0" w:space="0" w:color="auto"/>
              </w:divBdr>
            </w:div>
            <w:div w:id="10877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53">
      <w:marLeft w:val="0"/>
      <w:marRight w:val="0"/>
      <w:marTop w:val="0"/>
      <w:marBottom w:val="0"/>
      <w:divBdr>
        <w:top w:val="none" w:sz="0" w:space="0" w:color="auto"/>
        <w:left w:val="none" w:sz="0" w:space="0" w:color="auto"/>
        <w:bottom w:val="none" w:sz="0" w:space="0" w:color="auto"/>
        <w:right w:val="none" w:sz="0" w:space="0" w:color="auto"/>
      </w:divBdr>
      <w:divsChild>
        <w:div w:id="1087774376">
          <w:marLeft w:val="0"/>
          <w:marRight w:val="0"/>
          <w:marTop w:val="0"/>
          <w:marBottom w:val="0"/>
          <w:divBdr>
            <w:top w:val="none" w:sz="0" w:space="0" w:color="auto"/>
            <w:left w:val="none" w:sz="0" w:space="0" w:color="auto"/>
            <w:bottom w:val="none" w:sz="0" w:space="0" w:color="auto"/>
            <w:right w:val="none" w:sz="0" w:space="0" w:color="auto"/>
          </w:divBdr>
          <w:divsChild>
            <w:div w:id="1087774437">
              <w:marLeft w:val="0"/>
              <w:marRight w:val="0"/>
              <w:marTop w:val="0"/>
              <w:marBottom w:val="0"/>
              <w:divBdr>
                <w:top w:val="none" w:sz="0" w:space="0" w:color="auto"/>
                <w:left w:val="none" w:sz="0" w:space="0" w:color="auto"/>
                <w:bottom w:val="none" w:sz="0" w:space="0" w:color="auto"/>
                <w:right w:val="none" w:sz="0" w:space="0" w:color="auto"/>
              </w:divBdr>
            </w:div>
            <w:div w:id="1087774508">
              <w:marLeft w:val="0"/>
              <w:marRight w:val="0"/>
              <w:marTop w:val="0"/>
              <w:marBottom w:val="0"/>
              <w:divBdr>
                <w:top w:val="none" w:sz="0" w:space="0" w:color="auto"/>
                <w:left w:val="none" w:sz="0" w:space="0" w:color="auto"/>
                <w:bottom w:val="none" w:sz="0" w:space="0" w:color="auto"/>
                <w:right w:val="none" w:sz="0" w:space="0" w:color="auto"/>
              </w:divBdr>
            </w:div>
            <w:div w:id="1087774630">
              <w:marLeft w:val="0"/>
              <w:marRight w:val="0"/>
              <w:marTop w:val="0"/>
              <w:marBottom w:val="0"/>
              <w:divBdr>
                <w:top w:val="none" w:sz="0" w:space="0" w:color="auto"/>
                <w:left w:val="none" w:sz="0" w:space="0" w:color="auto"/>
                <w:bottom w:val="none" w:sz="0" w:space="0" w:color="auto"/>
                <w:right w:val="none" w:sz="0" w:space="0" w:color="auto"/>
              </w:divBdr>
            </w:div>
            <w:div w:id="1087774684">
              <w:marLeft w:val="0"/>
              <w:marRight w:val="0"/>
              <w:marTop w:val="0"/>
              <w:marBottom w:val="0"/>
              <w:divBdr>
                <w:top w:val="none" w:sz="0" w:space="0" w:color="auto"/>
                <w:left w:val="none" w:sz="0" w:space="0" w:color="auto"/>
                <w:bottom w:val="none" w:sz="0" w:space="0" w:color="auto"/>
                <w:right w:val="none" w:sz="0" w:space="0" w:color="auto"/>
              </w:divBdr>
            </w:div>
            <w:div w:id="10877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54">
      <w:marLeft w:val="0"/>
      <w:marRight w:val="0"/>
      <w:marTop w:val="0"/>
      <w:marBottom w:val="0"/>
      <w:divBdr>
        <w:top w:val="none" w:sz="0" w:space="0" w:color="auto"/>
        <w:left w:val="none" w:sz="0" w:space="0" w:color="auto"/>
        <w:bottom w:val="none" w:sz="0" w:space="0" w:color="auto"/>
        <w:right w:val="none" w:sz="0" w:space="0" w:color="auto"/>
      </w:divBdr>
      <w:divsChild>
        <w:div w:id="1087774682">
          <w:marLeft w:val="0"/>
          <w:marRight w:val="0"/>
          <w:marTop w:val="0"/>
          <w:marBottom w:val="0"/>
          <w:divBdr>
            <w:top w:val="none" w:sz="0" w:space="0" w:color="auto"/>
            <w:left w:val="none" w:sz="0" w:space="0" w:color="auto"/>
            <w:bottom w:val="none" w:sz="0" w:space="0" w:color="auto"/>
            <w:right w:val="none" w:sz="0" w:space="0" w:color="auto"/>
          </w:divBdr>
        </w:div>
      </w:divsChild>
    </w:div>
    <w:div w:id="1087774857">
      <w:marLeft w:val="0"/>
      <w:marRight w:val="0"/>
      <w:marTop w:val="0"/>
      <w:marBottom w:val="0"/>
      <w:divBdr>
        <w:top w:val="none" w:sz="0" w:space="0" w:color="auto"/>
        <w:left w:val="none" w:sz="0" w:space="0" w:color="auto"/>
        <w:bottom w:val="none" w:sz="0" w:space="0" w:color="auto"/>
        <w:right w:val="none" w:sz="0" w:space="0" w:color="auto"/>
      </w:divBdr>
      <w:divsChild>
        <w:div w:id="1087774443">
          <w:marLeft w:val="547"/>
          <w:marRight w:val="0"/>
          <w:marTop w:val="252"/>
          <w:marBottom w:val="0"/>
          <w:divBdr>
            <w:top w:val="none" w:sz="0" w:space="0" w:color="auto"/>
            <w:left w:val="none" w:sz="0" w:space="0" w:color="auto"/>
            <w:bottom w:val="none" w:sz="0" w:space="0" w:color="auto"/>
            <w:right w:val="none" w:sz="0" w:space="0" w:color="auto"/>
          </w:divBdr>
        </w:div>
        <w:div w:id="1087774464">
          <w:marLeft w:val="547"/>
          <w:marRight w:val="0"/>
          <w:marTop w:val="252"/>
          <w:marBottom w:val="0"/>
          <w:divBdr>
            <w:top w:val="none" w:sz="0" w:space="0" w:color="auto"/>
            <w:left w:val="none" w:sz="0" w:space="0" w:color="auto"/>
            <w:bottom w:val="none" w:sz="0" w:space="0" w:color="auto"/>
            <w:right w:val="none" w:sz="0" w:space="0" w:color="auto"/>
          </w:divBdr>
        </w:div>
        <w:div w:id="1087774537">
          <w:marLeft w:val="547"/>
          <w:marRight w:val="0"/>
          <w:marTop w:val="252"/>
          <w:marBottom w:val="0"/>
          <w:divBdr>
            <w:top w:val="none" w:sz="0" w:space="0" w:color="auto"/>
            <w:left w:val="none" w:sz="0" w:space="0" w:color="auto"/>
            <w:bottom w:val="none" w:sz="0" w:space="0" w:color="auto"/>
            <w:right w:val="none" w:sz="0" w:space="0" w:color="auto"/>
          </w:divBdr>
        </w:div>
        <w:div w:id="1087774908">
          <w:marLeft w:val="547"/>
          <w:marRight w:val="0"/>
          <w:marTop w:val="252"/>
          <w:marBottom w:val="0"/>
          <w:divBdr>
            <w:top w:val="none" w:sz="0" w:space="0" w:color="auto"/>
            <w:left w:val="none" w:sz="0" w:space="0" w:color="auto"/>
            <w:bottom w:val="none" w:sz="0" w:space="0" w:color="auto"/>
            <w:right w:val="none" w:sz="0" w:space="0" w:color="auto"/>
          </w:divBdr>
        </w:div>
        <w:div w:id="1087774937">
          <w:marLeft w:val="547"/>
          <w:marRight w:val="0"/>
          <w:marTop w:val="252"/>
          <w:marBottom w:val="0"/>
          <w:divBdr>
            <w:top w:val="none" w:sz="0" w:space="0" w:color="auto"/>
            <w:left w:val="none" w:sz="0" w:space="0" w:color="auto"/>
            <w:bottom w:val="none" w:sz="0" w:space="0" w:color="auto"/>
            <w:right w:val="none" w:sz="0" w:space="0" w:color="auto"/>
          </w:divBdr>
        </w:div>
      </w:divsChild>
    </w:div>
    <w:div w:id="1087774858">
      <w:marLeft w:val="0"/>
      <w:marRight w:val="0"/>
      <w:marTop w:val="0"/>
      <w:marBottom w:val="0"/>
      <w:divBdr>
        <w:top w:val="none" w:sz="0" w:space="0" w:color="auto"/>
        <w:left w:val="none" w:sz="0" w:space="0" w:color="auto"/>
        <w:bottom w:val="none" w:sz="0" w:space="0" w:color="auto"/>
        <w:right w:val="none" w:sz="0" w:space="0" w:color="auto"/>
      </w:divBdr>
      <w:divsChild>
        <w:div w:id="1087774773">
          <w:marLeft w:val="0"/>
          <w:marRight w:val="0"/>
          <w:marTop w:val="0"/>
          <w:marBottom w:val="0"/>
          <w:divBdr>
            <w:top w:val="none" w:sz="0" w:space="0" w:color="auto"/>
            <w:left w:val="none" w:sz="0" w:space="0" w:color="auto"/>
            <w:bottom w:val="none" w:sz="0" w:space="0" w:color="auto"/>
            <w:right w:val="none" w:sz="0" w:space="0" w:color="auto"/>
          </w:divBdr>
          <w:divsChild>
            <w:div w:id="1087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59">
      <w:marLeft w:val="0"/>
      <w:marRight w:val="0"/>
      <w:marTop w:val="0"/>
      <w:marBottom w:val="0"/>
      <w:divBdr>
        <w:top w:val="none" w:sz="0" w:space="0" w:color="auto"/>
        <w:left w:val="none" w:sz="0" w:space="0" w:color="auto"/>
        <w:bottom w:val="none" w:sz="0" w:space="0" w:color="auto"/>
        <w:right w:val="none" w:sz="0" w:space="0" w:color="auto"/>
      </w:divBdr>
      <w:divsChild>
        <w:div w:id="1087774201">
          <w:marLeft w:val="0"/>
          <w:marRight w:val="0"/>
          <w:marTop w:val="0"/>
          <w:marBottom w:val="0"/>
          <w:divBdr>
            <w:top w:val="none" w:sz="0" w:space="0" w:color="auto"/>
            <w:left w:val="none" w:sz="0" w:space="0" w:color="auto"/>
            <w:bottom w:val="none" w:sz="0" w:space="0" w:color="auto"/>
            <w:right w:val="none" w:sz="0" w:space="0" w:color="auto"/>
          </w:divBdr>
        </w:div>
      </w:divsChild>
    </w:div>
    <w:div w:id="1087774860">
      <w:marLeft w:val="0"/>
      <w:marRight w:val="0"/>
      <w:marTop w:val="0"/>
      <w:marBottom w:val="0"/>
      <w:divBdr>
        <w:top w:val="none" w:sz="0" w:space="0" w:color="auto"/>
        <w:left w:val="none" w:sz="0" w:space="0" w:color="auto"/>
        <w:bottom w:val="none" w:sz="0" w:space="0" w:color="auto"/>
        <w:right w:val="none" w:sz="0" w:space="0" w:color="auto"/>
      </w:divBdr>
      <w:divsChild>
        <w:div w:id="1087774636">
          <w:marLeft w:val="0"/>
          <w:marRight w:val="0"/>
          <w:marTop w:val="0"/>
          <w:marBottom w:val="0"/>
          <w:divBdr>
            <w:top w:val="none" w:sz="0" w:space="0" w:color="auto"/>
            <w:left w:val="none" w:sz="0" w:space="0" w:color="auto"/>
            <w:bottom w:val="none" w:sz="0" w:space="0" w:color="auto"/>
            <w:right w:val="none" w:sz="0" w:space="0" w:color="auto"/>
          </w:divBdr>
          <w:divsChild>
            <w:div w:id="1087774568">
              <w:marLeft w:val="0"/>
              <w:marRight w:val="0"/>
              <w:marTop w:val="0"/>
              <w:marBottom w:val="0"/>
              <w:divBdr>
                <w:top w:val="none" w:sz="0" w:space="0" w:color="auto"/>
                <w:left w:val="none" w:sz="0" w:space="0" w:color="auto"/>
                <w:bottom w:val="none" w:sz="0" w:space="0" w:color="auto"/>
                <w:right w:val="none" w:sz="0" w:space="0" w:color="auto"/>
              </w:divBdr>
            </w:div>
            <w:div w:id="1087774588">
              <w:marLeft w:val="0"/>
              <w:marRight w:val="0"/>
              <w:marTop w:val="0"/>
              <w:marBottom w:val="0"/>
              <w:divBdr>
                <w:top w:val="none" w:sz="0" w:space="0" w:color="auto"/>
                <w:left w:val="none" w:sz="0" w:space="0" w:color="auto"/>
                <w:bottom w:val="none" w:sz="0" w:space="0" w:color="auto"/>
                <w:right w:val="none" w:sz="0" w:space="0" w:color="auto"/>
              </w:divBdr>
            </w:div>
            <w:div w:id="1087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71">
      <w:marLeft w:val="0"/>
      <w:marRight w:val="0"/>
      <w:marTop w:val="0"/>
      <w:marBottom w:val="0"/>
      <w:divBdr>
        <w:top w:val="none" w:sz="0" w:space="0" w:color="auto"/>
        <w:left w:val="none" w:sz="0" w:space="0" w:color="auto"/>
        <w:bottom w:val="none" w:sz="0" w:space="0" w:color="auto"/>
        <w:right w:val="none" w:sz="0" w:space="0" w:color="auto"/>
      </w:divBdr>
      <w:divsChild>
        <w:div w:id="1087774189">
          <w:marLeft w:val="0"/>
          <w:marRight w:val="0"/>
          <w:marTop w:val="0"/>
          <w:marBottom w:val="0"/>
          <w:divBdr>
            <w:top w:val="none" w:sz="0" w:space="0" w:color="auto"/>
            <w:left w:val="none" w:sz="0" w:space="0" w:color="auto"/>
            <w:bottom w:val="none" w:sz="0" w:space="0" w:color="auto"/>
            <w:right w:val="none" w:sz="0" w:space="0" w:color="auto"/>
          </w:divBdr>
        </w:div>
      </w:divsChild>
    </w:div>
    <w:div w:id="1087774876">
      <w:marLeft w:val="0"/>
      <w:marRight w:val="0"/>
      <w:marTop w:val="0"/>
      <w:marBottom w:val="0"/>
      <w:divBdr>
        <w:top w:val="none" w:sz="0" w:space="0" w:color="auto"/>
        <w:left w:val="none" w:sz="0" w:space="0" w:color="auto"/>
        <w:bottom w:val="none" w:sz="0" w:space="0" w:color="auto"/>
        <w:right w:val="none" w:sz="0" w:space="0" w:color="auto"/>
      </w:divBdr>
      <w:divsChild>
        <w:div w:id="1087773929">
          <w:marLeft w:val="0"/>
          <w:marRight w:val="0"/>
          <w:marTop w:val="0"/>
          <w:marBottom w:val="0"/>
          <w:divBdr>
            <w:top w:val="none" w:sz="0" w:space="0" w:color="auto"/>
            <w:left w:val="none" w:sz="0" w:space="0" w:color="auto"/>
            <w:bottom w:val="none" w:sz="0" w:space="0" w:color="auto"/>
            <w:right w:val="none" w:sz="0" w:space="0" w:color="auto"/>
          </w:divBdr>
          <w:divsChild>
            <w:div w:id="1087773887">
              <w:marLeft w:val="0"/>
              <w:marRight w:val="0"/>
              <w:marTop w:val="0"/>
              <w:marBottom w:val="0"/>
              <w:divBdr>
                <w:top w:val="none" w:sz="0" w:space="0" w:color="auto"/>
                <w:left w:val="none" w:sz="0" w:space="0" w:color="auto"/>
                <w:bottom w:val="none" w:sz="0" w:space="0" w:color="auto"/>
                <w:right w:val="none" w:sz="0" w:space="0" w:color="auto"/>
              </w:divBdr>
            </w:div>
            <w:div w:id="1087773920">
              <w:marLeft w:val="0"/>
              <w:marRight w:val="0"/>
              <w:marTop w:val="0"/>
              <w:marBottom w:val="0"/>
              <w:divBdr>
                <w:top w:val="none" w:sz="0" w:space="0" w:color="auto"/>
                <w:left w:val="none" w:sz="0" w:space="0" w:color="auto"/>
                <w:bottom w:val="none" w:sz="0" w:space="0" w:color="auto"/>
                <w:right w:val="none" w:sz="0" w:space="0" w:color="auto"/>
              </w:divBdr>
            </w:div>
            <w:div w:id="1087774003">
              <w:marLeft w:val="0"/>
              <w:marRight w:val="0"/>
              <w:marTop w:val="0"/>
              <w:marBottom w:val="0"/>
              <w:divBdr>
                <w:top w:val="none" w:sz="0" w:space="0" w:color="auto"/>
                <w:left w:val="none" w:sz="0" w:space="0" w:color="auto"/>
                <w:bottom w:val="none" w:sz="0" w:space="0" w:color="auto"/>
                <w:right w:val="none" w:sz="0" w:space="0" w:color="auto"/>
              </w:divBdr>
            </w:div>
            <w:div w:id="1087774362">
              <w:marLeft w:val="0"/>
              <w:marRight w:val="0"/>
              <w:marTop w:val="0"/>
              <w:marBottom w:val="0"/>
              <w:divBdr>
                <w:top w:val="none" w:sz="0" w:space="0" w:color="auto"/>
                <w:left w:val="none" w:sz="0" w:space="0" w:color="auto"/>
                <w:bottom w:val="none" w:sz="0" w:space="0" w:color="auto"/>
                <w:right w:val="none" w:sz="0" w:space="0" w:color="auto"/>
              </w:divBdr>
            </w:div>
            <w:div w:id="1087774631">
              <w:marLeft w:val="0"/>
              <w:marRight w:val="0"/>
              <w:marTop w:val="0"/>
              <w:marBottom w:val="0"/>
              <w:divBdr>
                <w:top w:val="none" w:sz="0" w:space="0" w:color="auto"/>
                <w:left w:val="none" w:sz="0" w:space="0" w:color="auto"/>
                <w:bottom w:val="none" w:sz="0" w:space="0" w:color="auto"/>
                <w:right w:val="none" w:sz="0" w:space="0" w:color="auto"/>
              </w:divBdr>
            </w:div>
            <w:div w:id="1087774632">
              <w:marLeft w:val="0"/>
              <w:marRight w:val="0"/>
              <w:marTop w:val="0"/>
              <w:marBottom w:val="0"/>
              <w:divBdr>
                <w:top w:val="none" w:sz="0" w:space="0" w:color="auto"/>
                <w:left w:val="none" w:sz="0" w:space="0" w:color="auto"/>
                <w:bottom w:val="none" w:sz="0" w:space="0" w:color="auto"/>
                <w:right w:val="none" w:sz="0" w:space="0" w:color="auto"/>
              </w:divBdr>
            </w:div>
            <w:div w:id="1087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79">
      <w:marLeft w:val="0"/>
      <w:marRight w:val="0"/>
      <w:marTop w:val="0"/>
      <w:marBottom w:val="0"/>
      <w:divBdr>
        <w:top w:val="none" w:sz="0" w:space="0" w:color="auto"/>
        <w:left w:val="none" w:sz="0" w:space="0" w:color="auto"/>
        <w:bottom w:val="none" w:sz="0" w:space="0" w:color="auto"/>
        <w:right w:val="none" w:sz="0" w:space="0" w:color="auto"/>
      </w:divBdr>
      <w:divsChild>
        <w:div w:id="1087774539">
          <w:marLeft w:val="0"/>
          <w:marRight w:val="0"/>
          <w:marTop w:val="0"/>
          <w:marBottom w:val="0"/>
          <w:divBdr>
            <w:top w:val="none" w:sz="0" w:space="0" w:color="auto"/>
            <w:left w:val="none" w:sz="0" w:space="0" w:color="auto"/>
            <w:bottom w:val="none" w:sz="0" w:space="0" w:color="auto"/>
            <w:right w:val="none" w:sz="0" w:space="0" w:color="auto"/>
          </w:divBdr>
          <w:divsChild>
            <w:div w:id="1087773954">
              <w:marLeft w:val="0"/>
              <w:marRight w:val="0"/>
              <w:marTop w:val="0"/>
              <w:marBottom w:val="0"/>
              <w:divBdr>
                <w:top w:val="none" w:sz="0" w:space="0" w:color="auto"/>
                <w:left w:val="none" w:sz="0" w:space="0" w:color="auto"/>
                <w:bottom w:val="none" w:sz="0" w:space="0" w:color="auto"/>
                <w:right w:val="none" w:sz="0" w:space="0" w:color="auto"/>
              </w:divBdr>
            </w:div>
            <w:div w:id="1087774071">
              <w:marLeft w:val="0"/>
              <w:marRight w:val="0"/>
              <w:marTop w:val="0"/>
              <w:marBottom w:val="0"/>
              <w:divBdr>
                <w:top w:val="none" w:sz="0" w:space="0" w:color="auto"/>
                <w:left w:val="none" w:sz="0" w:space="0" w:color="auto"/>
                <w:bottom w:val="none" w:sz="0" w:space="0" w:color="auto"/>
                <w:right w:val="none" w:sz="0" w:space="0" w:color="auto"/>
              </w:divBdr>
            </w:div>
            <w:div w:id="1087774235">
              <w:marLeft w:val="0"/>
              <w:marRight w:val="0"/>
              <w:marTop w:val="0"/>
              <w:marBottom w:val="0"/>
              <w:divBdr>
                <w:top w:val="none" w:sz="0" w:space="0" w:color="auto"/>
                <w:left w:val="none" w:sz="0" w:space="0" w:color="auto"/>
                <w:bottom w:val="none" w:sz="0" w:space="0" w:color="auto"/>
                <w:right w:val="none" w:sz="0" w:space="0" w:color="auto"/>
              </w:divBdr>
            </w:div>
            <w:div w:id="1087774249">
              <w:marLeft w:val="0"/>
              <w:marRight w:val="0"/>
              <w:marTop w:val="0"/>
              <w:marBottom w:val="0"/>
              <w:divBdr>
                <w:top w:val="none" w:sz="0" w:space="0" w:color="auto"/>
                <w:left w:val="none" w:sz="0" w:space="0" w:color="auto"/>
                <w:bottom w:val="none" w:sz="0" w:space="0" w:color="auto"/>
                <w:right w:val="none" w:sz="0" w:space="0" w:color="auto"/>
              </w:divBdr>
            </w:div>
            <w:div w:id="1087774518">
              <w:marLeft w:val="0"/>
              <w:marRight w:val="0"/>
              <w:marTop w:val="0"/>
              <w:marBottom w:val="0"/>
              <w:divBdr>
                <w:top w:val="none" w:sz="0" w:space="0" w:color="auto"/>
                <w:left w:val="none" w:sz="0" w:space="0" w:color="auto"/>
                <w:bottom w:val="none" w:sz="0" w:space="0" w:color="auto"/>
                <w:right w:val="none" w:sz="0" w:space="0" w:color="auto"/>
              </w:divBdr>
            </w:div>
            <w:div w:id="1087774567">
              <w:marLeft w:val="0"/>
              <w:marRight w:val="0"/>
              <w:marTop w:val="0"/>
              <w:marBottom w:val="0"/>
              <w:divBdr>
                <w:top w:val="none" w:sz="0" w:space="0" w:color="auto"/>
                <w:left w:val="none" w:sz="0" w:space="0" w:color="auto"/>
                <w:bottom w:val="none" w:sz="0" w:space="0" w:color="auto"/>
                <w:right w:val="none" w:sz="0" w:space="0" w:color="auto"/>
              </w:divBdr>
            </w:div>
            <w:div w:id="1087774600">
              <w:marLeft w:val="0"/>
              <w:marRight w:val="0"/>
              <w:marTop w:val="0"/>
              <w:marBottom w:val="0"/>
              <w:divBdr>
                <w:top w:val="none" w:sz="0" w:space="0" w:color="auto"/>
                <w:left w:val="none" w:sz="0" w:space="0" w:color="auto"/>
                <w:bottom w:val="none" w:sz="0" w:space="0" w:color="auto"/>
                <w:right w:val="none" w:sz="0" w:space="0" w:color="auto"/>
              </w:divBdr>
            </w:div>
            <w:div w:id="1087774866">
              <w:marLeft w:val="0"/>
              <w:marRight w:val="0"/>
              <w:marTop w:val="0"/>
              <w:marBottom w:val="0"/>
              <w:divBdr>
                <w:top w:val="none" w:sz="0" w:space="0" w:color="auto"/>
                <w:left w:val="none" w:sz="0" w:space="0" w:color="auto"/>
                <w:bottom w:val="none" w:sz="0" w:space="0" w:color="auto"/>
                <w:right w:val="none" w:sz="0" w:space="0" w:color="auto"/>
              </w:divBdr>
            </w:div>
            <w:div w:id="10877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81">
      <w:marLeft w:val="0"/>
      <w:marRight w:val="0"/>
      <w:marTop w:val="0"/>
      <w:marBottom w:val="0"/>
      <w:divBdr>
        <w:top w:val="none" w:sz="0" w:space="0" w:color="auto"/>
        <w:left w:val="none" w:sz="0" w:space="0" w:color="auto"/>
        <w:bottom w:val="none" w:sz="0" w:space="0" w:color="auto"/>
        <w:right w:val="none" w:sz="0" w:space="0" w:color="auto"/>
      </w:divBdr>
      <w:divsChild>
        <w:div w:id="1087774760">
          <w:marLeft w:val="0"/>
          <w:marRight w:val="0"/>
          <w:marTop w:val="0"/>
          <w:marBottom w:val="0"/>
          <w:divBdr>
            <w:top w:val="none" w:sz="0" w:space="0" w:color="auto"/>
            <w:left w:val="none" w:sz="0" w:space="0" w:color="auto"/>
            <w:bottom w:val="none" w:sz="0" w:space="0" w:color="auto"/>
            <w:right w:val="none" w:sz="0" w:space="0" w:color="auto"/>
          </w:divBdr>
          <w:divsChild>
            <w:div w:id="1087773943">
              <w:marLeft w:val="0"/>
              <w:marRight w:val="0"/>
              <w:marTop w:val="0"/>
              <w:marBottom w:val="0"/>
              <w:divBdr>
                <w:top w:val="none" w:sz="0" w:space="0" w:color="auto"/>
                <w:left w:val="none" w:sz="0" w:space="0" w:color="auto"/>
                <w:bottom w:val="none" w:sz="0" w:space="0" w:color="auto"/>
                <w:right w:val="none" w:sz="0" w:space="0" w:color="auto"/>
              </w:divBdr>
            </w:div>
            <w:div w:id="10877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86">
      <w:marLeft w:val="0"/>
      <w:marRight w:val="0"/>
      <w:marTop w:val="0"/>
      <w:marBottom w:val="0"/>
      <w:divBdr>
        <w:top w:val="none" w:sz="0" w:space="0" w:color="auto"/>
        <w:left w:val="none" w:sz="0" w:space="0" w:color="auto"/>
        <w:bottom w:val="none" w:sz="0" w:space="0" w:color="auto"/>
        <w:right w:val="none" w:sz="0" w:space="0" w:color="auto"/>
      </w:divBdr>
      <w:divsChild>
        <w:div w:id="1087773917">
          <w:marLeft w:val="0"/>
          <w:marRight w:val="0"/>
          <w:marTop w:val="0"/>
          <w:marBottom w:val="0"/>
          <w:divBdr>
            <w:top w:val="none" w:sz="0" w:space="0" w:color="auto"/>
            <w:left w:val="none" w:sz="0" w:space="0" w:color="auto"/>
            <w:bottom w:val="none" w:sz="0" w:space="0" w:color="auto"/>
            <w:right w:val="none" w:sz="0" w:space="0" w:color="auto"/>
          </w:divBdr>
        </w:div>
      </w:divsChild>
    </w:div>
    <w:div w:id="1087774888">
      <w:marLeft w:val="0"/>
      <w:marRight w:val="0"/>
      <w:marTop w:val="0"/>
      <w:marBottom w:val="0"/>
      <w:divBdr>
        <w:top w:val="none" w:sz="0" w:space="0" w:color="auto"/>
        <w:left w:val="none" w:sz="0" w:space="0" w:color="auto"/>
        <w:bottom w:val="none" w:sz="0" w:space="0" w:color="auto"/>
        <w:right w:val="none" w:sz="0" w:space="0" w:color="auto"/>
      </w:divBdr>
      <w:divsChild>
        <w:div w:id="1087774569">
          <w:marLeft w:val="0"/>
          <w:marRight w:val="0"/>
          <w:marTop w:val="0"/>
          <w:marBottom w:val="0"/>
          <w:divBdr>
            <w:top w:val="none" w:sz="0" w:space="0" w:color="auto"/>
            <w:left w:val="none" w:sz="0" w:space="0" w:color="auto"/>
            <w:bottom w:val="none" w:sz="0" w:space="0" w:color="auto"/>
            <w:right w:val="none" w:sz="0" w:space="0" w:color="auto"/>
          </w:divBdr>
        </w:div>
      </w:divsChild>
    </w:div>
    <w:div w:id="1087774904">
      <w:marLeft w:val="0"/>
      <w:marRight w:val="0"/>
      <w:marTop w:val="0"/>
      <w:marBottom w:val="0"/>
      <w:divBdr>
        <w:top w:val="none" w:sz="0" w:space="0" w:color="auto"/>
        <w:left w:val="none" w:sz="0" w:space="0" w:color="auto"/>
        <w:bottom w:val="none" w:sz="0" w:space="0" w:color="auto"/>
        <w:right w:val="none" w:sz="0" w:space="0" w:color="auto"/>
      </w:divBdr>
      <w:divsChild>
        <w:div w:id="1087774828">
          <w:marLeft w:val="0"/>
          <w:marRight w:val="0"/>
          <w:marTop w:val="0"/>
          <w:marBottom w:val="0"/>
          <w:divBdr>
            <w:top w:val="none" w:sz="0" w:space="0" w:color="auto"/>
            <w:left w:val="none" w:sz="0" w:space="0" w:color="auto"/>
            <w:bottom w:val="none" w:sz="0" w:space="0" w:color="auto"/>
            <w:right w:val="none" w:sz="0" w:space="0" w:color="auto"/>
          </w:divBdr>
          <w:divsChild>
            <w:div w:id="1087774007">
              <w:marLeft w:val="0"/>
              <w:marRight w:val="0"/>
              <w:marTop w:val="0"/>
              <w:marBottom w:val="0"/>
              <w:divBdr>
                <w:top w:val="none" w:sz="0" w:space="0" w:color="auto"/>
                <w:left w:val="none" w:sz="0" w:space="0" w:color="auto"/>
                <w:bottom w:val="none" w:sz="0" w:space="0" w:color="auto"/>
                <w:right w:val="none" w:sz="0" w:space="0" w:color="auto"/>
              </w:divBdr>
            </w:div>
            <w:div w:id="1087774132">
              <w:marLeft w:val="0"/>
              <w:marRight w:val="0"/>
              <w:marTop w:val="0"/>
              <w:marBottom w:val="0"/>
              <w:divBdr>
                <w:top w:val="none" w:sz="0" w:space="0" w:color="auto"/>
                <w:left w:val="none" w:sz="0" w:space="0" w:color="auto"/>
                <w:bottom w:val="none" w:sz="0" w:space="0" w:color="auto"/>
                <w:right w:val="none" w:sz="0" w:space="0" w:color="auto"/>
              </w:divBdr>
            </w:div>
            <w:div w:id="1087774152">
              <w:marLeft w:val="0"/>
              <w:marRight w:val="0"/>
              <w:marTop w:val="0"/>
              <w:marBottom w:val="0"/>
              <w:divBdr>
                <w:top w:val="none" w:sz="0" w:space="0" w:color="auto"/>
                <w:left w:val="none" w:sz="0" w:space="0" w:color="auto"/>
                <w:bottom w:val="none" w:sz="0" w:space="0" w:color="auto"/>
                <w:right w:val="none" w:sz="0" w:space="0" w:color="auto"/>
              </w:divBdr>
            </w:div>
            <w:div w:id="1087774500">
              <w:marLeft w:val="0"/>
              <w:marRight w:val="0"/>
              <w:marTop w:val="0"/>
              <w:marBottom w:val="0"/>
              <w:divBdr>
                <w:top w:val="none" w:sz="0" w:space="0" w:color="auto"/>
                <w:left w:val="none" w:sz="0" w:space="0" w:color="auto"/>
                <w:bottom w:val="none" w:sz="0" w:space="0" w:color="auto"/>
                <w:right w:val="none" w:sz="0" w:space="0" w:color="auto"/>
              </w:divBdr>
            </w:div>
            <w:div w:id="10877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15">
      <w:marLeft w:val="0"/>
      <w:marRight w:val="0"/>
      <w:marTop w:val="0"/>
      <w:marBottom w:val="0"/>
      <w:divBdr>
        <w:top w:val="none" w:sz="0" w:space="0" w:color="auto"/>
        <w:left w:val="none" w:sz="0" w:space="0" w:color="auto"/>
        <w:bottom w:val="none" w:sz="0" w:space="0" w:color="auto"/>
        <w:right w:val="none" w:sz="0" w:space="0" w:color="auto"/>
      </w:divBdr>
      <w:divsChild>
        <w:div w:id="1087774329">
          <w:marLeft w:val="0"/>
          <w:marRight w:val="0"/>
          <w:marTop w:val="0"/>
          <w:marBottom w:val="0"/>
          <w:divBdr>
            <w:top w:val="none" w:sz="0" w:space="0" w:color="auto"/>
            <w:left w:val="none" w:sz="0" w:space="0" w:color="auto"/>
            <w:bottom w:val="none" w:sz="0" w:space="0" w:color="auto"/>
            <w:right w:val="none" w:sz="0" w:space="0" w:color="auto"/>
          </w:divBdr>
        </w:div>
      </w:divsChild>
    </w:div>
    <w:div w:id="1087774919">
      <w:marLeft w:val="0"/>
      <w:marRight w:val="0"/>
      <w:marTop w:val="0"/>
      <w:marBottom w:val="0"/>
      <w:divBdr>
        <w:top w:val="none" w:sz="0" w:space="0" w:color="auto"/>
        <w:left w:val="none" w:sz="0" w:space="0" w:color="auto"/>
        <w:bottom w:val="none" w:sz="0" w:space="0" w:color="auto"/>
        <w:right w:val="none" w:sz="0" w:space="0" w:color="auto"/>
      </w:divBdr>
      <w:divsChild>
        <w:div w:id="1087774089">
          <w:marLeft w:val="0"/>
          <w:marRight w:val="0"/>
          <w:marTop w:val="0"/>
          <w:marBottom w:val="0"/>
          <w:divBdr>
            <w:top w:val="none" w:sz="0" w:space="0" w:color="auto"/>
            <w:left w:val="none" w:sz="0" w:space="0" w:color="auto"/>
            <w:bottom w:val="none" w:sz="0" w:space="0" w:color="auto"/>
            <w:right w:val="none" w:sz="0" w:space="0" w:color="auto"/>
          </w:divBdr>
          <w:divsChild>
            <w:div w:id="1087773937">
              <w:marLeft w:val="0"/>
              <w:marRight w:val="0"/>
              <w:marTop w:val="0"/>
              <w:marBottom w:val="0"/>
              <w:divBdr>
                <w:top w:val="none" w:sz="0" w:space="0" w:color="auto"/>
                <w:left w:val="none" w:sz="0" w:space="0" w:color="auto"/>
                <w:bottom w:val="none" w:sz="0" w:space="0" w:color="auto"/>
                <w:right w:val="none" w:sz="0" w:space="0" w:color="auto"/>
              </w:divBdr>
            </w:div>
            <w:div w:id="1087774308">
              <w:marLeft w:val="0"/>
              <w:marRight w:val="0"/>
              <w:marTop w:val="0"/>
              <w:marBottom w:val="0"/>
              <w:divBdr>
                <w:top w:val="none" w:sz="0" w:space="0" w:color="auto"/>
                <w:left w:val="none" w:sz="0" w:space="0" w:color="auto"/>
                <w:bottom w:val="none" w:sz="0" w:space="0" w:color="auto"/>
                <w:right w:val="none" w:sz="0" w:space="0" w:color="auto"/>
              </w:divBdr>
            </w:div>
            <w:div w:id="10877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21">
      <w:marLeft w:val="0"/>
      <w:marRight w:val="0"/>
      <w:marTop w:val="0"/>
      <w:marBottom w:val="0"/>
      <w:divBdr>
        <w:top w:val="none" w:sz="0" w:space="0" w:color="auto"/>
        <w:left w:val="none" w:sz="0" w:space="0" w:color="auto"/>
        <w:bottom w:val="none" w:sz="0" w:space="0" w:color="auto"/>
        <w:right w:val="none" w:sz="0" w:space="0" w:color="auto"/>
      </w:divBdr>
      <w:divsChild>
        <w:div w:id="1087773989">
          <w:marLeft w:val="0"/>
          <w:marRight w:val="0"/>
          <w:marTop w:val="0"/>
          <w:marBottom w:val="0"/>
          <w:divBdr>
            <w:top w:val="none" w:sz="0" w:space="0" w:color="auto"/>
            <w:left w:val="none" w:sz="0" w:space="0" w:color="auto"/>
            <w:bottom w:val="none" w:sz="0" w:space="0" w:color="auto"/>
            <w:right w:val="none" w:sz="0" w:space="0" w:color="auto"/>
          </w:divBdr>
          <w:divsChild>
            <w:div w:id="1087773903">
              <w:marLeft w:val="0"/>
              <w:marRight w:val="0"/>
              <w:marTop w:val="0"/>
              <w:marBottom w:val="0"/>
              <w:divBdr>
                <w:top w:val="none" w:sz="0" w:space="0" w:color="auto"/>
                <w:left w:val="none" w:sz="0" w:space="0" w:color="auto"/>
                <w:bottom w:val="none" w:sz="0" w:space="0" w:color="auto"/>
                <w:right w:val="none" w:sz="0" w:space="0" w:color="auto"/>
              </w:divBdr>
            </w:div>
            <w:div w:id="1087774439">
              <w:marLeft w:val="0"/>
              <w:marRight w:val="0"/>
              <w:marTop w:val="0"/>
              <w:marBottom w:val="0"/>
              <w:divBdr>
                <w:top w:val="none" w:sz="0" w:space="0" w:color="auto"/>
                <w:left w:val="none" w:sz="0" w:space="0" w:color="auto"/>
                <w:bottom w:val="none" w:sz="0" w:space="0" w:color="auto"/>
                <w:right w:val="none" w:sz="0" w:space="0" w:color="auto"/>
              </w:divBdr>
            </w:div>
            <w:div w:id="10877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22">
      <w:marLeft w:val="0"/>
      <w:marRight w:val="0"/>
      <w:marTop w:val="0"/>
      <w:marBottom w:val="0"/>
      <w:divBdr>
        <w:top w:val="none" w:sz="0" w:space="0" w:color="auto"/>
        <w:left w:val="none" w:sz="0" w:space="0" w:color="auto"/>
        <w:bottom w:val="none" w:sz="0" w:space="0" w:color="auto"/>
        <w:right w:val="none" w:sz="0" w:space="0" w:color="auto"/>
      </w:divBdr>
      <w:divsChild>
        <w:div w:id="1087774450">
          <w:marLeft w:val="0"/>
          <w:marRight w:val="0"/>
          <w:marTop w:val="0"/>
          <w:marBottom w:val="0"/>
          <w:divBdr>
            <w:top w:val="none" w:sz="0" w:space="0" w:color="auto"/>
            <w:left w:val="none" w:sz="0" w:space="0" w:color="auto"/>
            <w:bottom w:val="none" w:sz="0" w:space="0" w:color="auto"/>
            <w:right w:val="none" w:sz="0" w:space="0" w:color="auto"/>
          </w:divBdr>
        </w:div>
      </w:divsChild>
    </w:div>
    <w:div w:id="1087774927">
      <w:marLeft w:val="0"/>
      <w:marRight w:val="0"/>
      <w:marTop w:val="0"/>
      <w:marBottom w:val="0"/>
      <w:divBdr>
        <w:top w:val="none" w:sz="0" w:space="0" w:color="auto"/>
        <w:left w:val="none" w:sz="0" w:space="0" w:color="auto"/>
        <w:bottom w:val="none" w:sz="0" w:space="0" w:color="auto"/>
        <w:right w:val="none" w:sz="0" w:space="0" w:color="auto"/>
      </w:divBdr>
      <w:divsChild>
        <w:div w:id="1087774884">
          <w:marLeft w:val="0"/>
          <w:marRight w:val="0"/>
          <w:marTop w:val="0"/>
          <w:marBottom w:val="0"/>
          <w:divBdr>
            <w:top w:val="none" w:sz="0" w:space="0" w:color="auto"/>
            <w:left w:val="none" w:sz="0" w:space="0" w:color="auto"/>
            <w:bottom w:val="none" w:sz="0" w:space="0" w:color="auto"/>
            <w:right w:val="none" w:sz="0" w:space="0" w:color="auto"/>
          </w:divBdr>
        </w:div>
      </w:divsChild>
    </w:div>
    <w:div w:id="1087774930">
      <w:marLeft w:val="0"/>
      <w:marRight w:val="0"/>
      <w:marTop w:val="0"/>
      <w:marBottom w:val="0"/>
      <w:divBdr>
        <w:top w:val="none" w:sz="0" w:space="0" w:color="auto"/>
        <w:left w:val="none" w:sz="0" w:space="0" w:color="auto"/>
        <w:bottom w:val="none" w:sz="0" w:space="0" w:color="auto"/>
        <w:right w:val="none" w:sz="0" w:space="0" w:color="auto"/>
      </w:divBdr>
      <w:divsChild>
        <w:div w:id="1087774332">
          <w:marLeft w:val="0"/>
          <w:marRight w:val="0"/>
          <w:marTop w:val="0"/>
          <w:marBottom w:val="0"/>
          <w:divBdr>
            <w:top w:val="none" w:sz="0" w:space="0" w:color="auto"/>
            <w:left w:val="none" w:sz="0" w:space="0" w:color="auto"/>
            <w:bottom w:val="none" w:sz="0" w:space="0" w:color="auto"/>
            <w:right w:val="none" w:sz="0" w:space="0" w:color="auto"/>
          </w:divBdr>
        </w:div>
      </w:divsChild>
    </w:div>
    <w:div w:id="1087774932">
      <w:marLeft w:val="0"/>
      <w:marRight w:val="0"/>
      <w:marTop w:val="0"/>
      <w:marBottom w:val="0"/>
      <w:divBdr>
        <w:top w:val="none" w:sz="0" w:space="0" w:color="auto"/>
        <w:left w:val="none" w:sz="0" w:space="0" w:color="auto"/>
        <w:bottom w:val="none" w:sz="0" w:space="0" w:color="auto"/>
        <w:right w:val="none" w:sz="0" w:space="0" w:color="auto"/>
      </w:divBdr>
      <w:divsChild>
        <w:div w:id="1087773916">
          <w:marLeft w:val="0"/>
          <w:marRight w:val="0"/>
          <w:marTop w:val="0"/>
          <w:marBottom w:val="0"/>
          <w:divBdr>
            <w:top w:val="none" w:sz="0" w:space="0" w:color="auto"/>
            <w:left w:val="none" w:sz="0" w:space="0" w:color="auto"/>
            <w:bottom w:val="none" w:sz="0" w:space="0" w:color="auto"/>
            <w:right w:val="none" w:sz="0" w:space="0" w:color="auto"/>
          </w:divBdr>
          <w:divsChild>
            <w:div w:id="1087773947">
              <w:marLeft w:val="0"/>
              <w:marRight w:val="0"/>
              <w:marTop w:val="0"/>
              <w:marBottom w:val="0"/>
              <w:divBdr>
                <w:top w:val="none" w:sz="0" w:space="0" w:color="auto"/>
                <w:left w:val="none" w:sz="0" w:space="0" w:color="auto"/>
                <w:bottom w:val="none" w:sz="0" w:space="0" w:color="auto"/>
                <w:right w:val="none" w:sz="0" w:space="0" w:color="auto"/>
              </w:divBdr>
            </w:div>
            <w:div w:id="1087773964">
              <w:marLeft w:val="0"/>
              <w:marRight w:val="0"/>
              <w:marTop w:val="0"/>
              <w:marBottom w:val="0"/>
              <w:divBdr>
                <w:top w:val="none" w:sz="0" w:space="0" w:color="auto"/>
                <w:left w:val="none" w:sz="0" w:space="0" w:color="auto"/>
                <w:bottom w:val="none" w:sz="0" w:space="0" w:color="auto"/>
                <w:right w:val="none" w:sz="0" w:space="0" w:color="auto"/>
              </w:divBdr>
            </w:div>
            <w:div w:id="1087774290">
              <w:marLeft w:val="0"/>
              <w:marRight w:val="0"/>
              <w:marTop w:val="0"/>
              <w:marBottom w:val="0"/>
              <w:divBdr>
                <w:top w:val="none" w:sz="0" w:space="0" w:color="auto"/>
                <w:left w:val="none" w:sz="0" w:space="0" w:color="auto"/>
                <w:bottom w:val="none" w:sz="0" w:space="0" w:color="auto"/>
                <w:right w:val="none" w:sz="0" w:space="0" w:color="auto"/>
              </w:divBdr>
            </w:div>
            <w:div w:id="1087774420">
              <w:marLeft w:val="0"/>
              <w:marRight w:val="0"/>
              <w:marTop w:val="0"/>
              <w:marBottom w:val="0"/>
              <w:divBdr>
                <w:top w:val="none" w:sz="0" w:space="0" w:color="auto"/>
                <w:left w:val="none" w:sz="0" w:space="0" w:color="auto"/>
                <w:bottom w:val="none" w:sz="0" w:space="0" w:color="auto"/>
                <w:right w:val="none" w:sz="0" w:space="0" w:color="auto"/>
              </w:divBdr>
            </w:div>
            <w:div w:id="1087774435">
              <w:marLeft w:val="0"/>
              <w:marRight w:val="0"/>
              <w:marTop w:val="0"/>
              <w:marBottom w:val="0"/>
              <w:divBdr>
                <w:top w:val="none" w:sz="0" w:space="0" w:color="auto"/>
                <w:left w:val="none" w:sz="0" w:space="0" w:color="auto"/>
                <w:bottom w:val="none" w:sz="0" w:space="0" w:color="auto"/>
                <w:right w:val="none" w:sz="0" w:space="0" w:color="auto"/>
              </w:divBdr>
            </w:div>
            <w:div w:id="1087774615">
              <w:marLeft w:val="0"/>
              <w:marRight w:val="0"/>
              <w:marTop w:val="0"/>
              <w:marBottom w:val="0"/>
              <w:divBdr>
                <w:top w:val="none" w:sz="0" w:space="0" w:color="auto"/>
                <w:left w:val="none" w:sz="0" w:space="0" w:color="auto"/>
                <w:bottom w:val="none" w:sz="0" w:space="0" w:color="auto"/>
                <w:right w:val="none" w:sz="0" w:space="0" w:color="auto"/>
              </w:divBdr>
            </w:div>
            <w:div w:id="1087774703">
              <w:marLeft w:val="0"/>
              <w:marRight w:val="0"/>
              <w:marTop w:val="0"/>
              <w:marBottom w:val="0"/>
              <w:divBdr>
                <w:top w:val="none" w:sz="0" w:space="0" w:color="auto"/>
                <w:left w:val="none" w:sz="0" w:space="0" w:color="auto"/>
                <w:bottom w:val="none" w:sz="0" w:space="0" w:color="auto"/>
                <w:right w:val="none" w:sz="0" w:space="0" w:color="auto"/>
              </w:divBdr>
            </w:div>
            <w:div w:id="1087774814">
              <w:marLeft w:val="0"/>
              <w:marRight w:val="0"/>
              <w:marTop w:val="0"/>
              <w:marBottom w:val="0"/>
              <w:divBdr>
                <w:top w:val="none" w:sz="0" w:space="0" w:color="auto"/>
                <w:left w:val="none" w:sz="0" w:space="0" w:color="auto"/>
                <w:bottom w:val="none" w:sz="0" w:space="0" w:color="auto"/>
                <w:right w:val="none" w:sz="0" w:space="0" w:color="auto"/>
              </w:divBdr>
            </w:div>
            <w:div w:id="10877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40">
      <w:marLeft w:val="0"/>
      <w:marRight w:val="0"/>
      <w:marTop w:val="0"/>
      <w:marBottom w:val="0"/>
      <w:divBdr>
        <w:top w:val="none" w:sz="0" w:space="0" w:color="auto"/>
        <w:left w:val="none" w:sz="0" w:space="0" w:color="auto"/>
        <w:bottom w:val="none" w:sz="0" w:space="0" w:color="auto"/>
        <w:right w:val="none" w:sz="0" w:space="0" w:color="auto"/>
      </w:divBdr>
      <w:divsChild>
        <w:div w:id="1087774625">
          <w:marLeft w:val="0"/>
          <w:marRight w:val="0"/>
          <w:marTop w:val="0"/>
          <w:marBottom w:val="0"/>
          <w:divBdr>
            <w:top w:val="none" w:sz="0" w:space="0" w:color="auto"/>
            <w:left w:val="none" w:sz="0" w:space="0" w:color="auto"/>
            <w:bottom w:val="none" w:sz="0" w:space="0" w:color="auto"/>
            <w:right w:val="none" w:sz="0" w:space="0" w:color="auto"/>
          </w:divBdr>
          <w:divsChild>
            <w:div w:id="1087773946">
              <w:marLeft w:val="0"/>
              <w:marRight w:val="0"/>
              <w:marTop w:val="0"/>
              <w:marBottom w:val="0"/>
              <w:divBdr>
                <w:top w:val="none" w:sz="0" w:space="0" w:color="auto"/>
                <w:left w:val="none" w:sz="0" w:space="0" w:color="auto"/>
                <w:bottom w:val="none" w:sz="0" w:space="0" w:color="auto"/>
                <w:right w:val="none" w:sz="0" w:space="0" w:color="auto"/>
              </w:divBdr>
            </w:div>
            <w:div w:id="1087774045">
              <w:marLeft w:val="0"/>
              <w:marRight w:val="0"/>
              <w:marTop w:val="0"/>
              <w:marBottom w:val="0"/>
              <w:divBdr>
                <w:top w:val="none" w:sz="0" w:space="0" w:color="auto"/>
                <w:left w:val="none" w:sz="0" w:space="0" w:color="auto"/>
                <w:bottom w:val="none" w:sz="0" w:space="0" w:color="auto"/>
                <w:right w:val="none" w:sz="0" w:space="0" w:color="auto"/>
              </w:divBdr>
            </w:div>
            <w:div w:id="1087774214">
              <w:marLeft w:val="0"/>
              <w:marRight w:val="0"/>
              <w:marTop w:val="0"/>
              <w:marBottom w:val="0"/>
              <w:divBdr>
                <w:top w:val="none" w:sz="0" w:space="0" w:color="auto"/>
                <w:left w:val="none" w:sz="0" w:space="0" w:color="auto"/>
                <w:bottom w:val="none" w:sz="0" w:space="0" w:color="auto"/>
                <w:right w:val="none" w:sz="0" w:space="0" w:color="auto"/>
              </w:divBdr>
            </w:div>
            <w:div w:id="1087774673">
              <w:marLeft w:val="0"/>
              <w:marRight w:val="0"/>
              <w:marTop w:val="0"/>
              <w:marBottom w:val="0"/>
              <w:divBdr>
                <w:top w:val="none" w:sz="0" w:space="0" w:color="auto"/>
                <w:left w:val="none" w:sz="0" w:space="0" w:color="auto"/>
                <w:bottom w:val="none" w:sz="0" w:space="0" w:color="auto"/>
                <w:right w:val="none" w:sz="0" w:space="0" w:color="auto"/>
              </w:divBdr>
            </w:div>
            <w:div w:id="1087774674">
              <w:marLeft w:val="0"/>
              <w:marRight w:val="0"/>
              <w:marTop w:val="0"/>
              <w:marBottom w:val="0"/>
              <w:divBdr>
                <w:top w:val="none" w:sz="0" w:space="0" w:color="auto"/>
                <w:left w:val="none" w:sz="0" w:space="0" w:color="auto"/>
                <w:bottom w:val="none" w:sz="0" w:space="0" w:color="auto"/>
                <w:right w:val="none" w:sz="0" w:space="0" w:color="auto"/>
              </w:divBdr>
            </w:div>
            <w:div w:id="1087774678">
              <w:marLeft w:val="0"/>
              <w:marRight w:val="0"/>
              <w:marTop w:val="0"/>
              <w:marBottom w:val="0"/>
              <w:divBdr>
                <w:top w:val="none" w:sz="0" w:space="0" w:color="auto"/>
                <w:left w:val="none" w:sz="0" w:space="0" w:color="auto"/>
                <w:bottom w:val="none" w:sz="0" w:space="0" w:color="auto"/>
                <w:right w:val="none" w:sz="0" w:space="0" w:color="auto"/>
              </w:divBdr>
            </w:div>
            <w:div w:id="1087774740">
              <w:marLeft w:val="0"/>
              <w:marRight w:val="0"/>
              <w:marTop w:val="0"/>
              <w:marBottom w:val="0"/>
              <w:divBdr>
                <w:top w:val="none" w:sz="0" w:space="0" w:color="auto"/>
                <w:left w:val="none" w:sz="0" w:space="0" w:color="auto"/>
                <w:bottom w:val="none" w:sz="0" w:space="0" w:color="auto"/>
                <w:right w:val="none" w:sz="0" w:space="0" w:color="auto"/>
              </w:divBdr>
            </w:div>
            <w:div w:id="1087774825">
              <w:marLeft w:val="0"/>
              <w:marRight w:val="0"/>
              <w:marTop w:val="0"/>
              <w:marBottom w:val="0"/>
              <w:divBdr>
                <w:top w:val="none" w:sz="0" w:space="0" w:color="auto"/>
                <w:left w:val="none" w:sz="0" w:space="0" w:color="auto"/>
                <w:bottom w:val="none" w:sz="0" w:space="0" w:color="auto"/>
                <w:right w:val="none" w:sz="0" w:space="0" w:color="auto"/>
              </w:divBdr>
            </w:div>
            <w:div w:id="1087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43">
      <w:marLeft w:val="0"/>
      <w:marRight w:val="0"/>
      <w:marTop w:val="0"/>
      <w:marBottom w:val="0"/>
      <w:divBdr>
        <w:top w:val="none" w:sz="0" w:space="0" w:color="auto"/>
        <w:left w:val="none" w:sz="0" w:space="0" w:color="auto"/>
        <w:bottom w:val="none" w:sz="0" w:space="0" w:color="auto"/>
        <w:right w:val="none" w:sz="0" w:space="0" w:color="auto"/>
      </w:divBdr>
      <w:divsChild>
        <w:div w:id="1087774212">
          <w:marLeft w:val="0"/>
          <w:marRight w:val="0"/>
          <w:marTop w:val="0"/>
          <w:marBottom w:val="0"/>
          <w:divBdr>
            <w:top w:val="none" w:sz="0" w:space="0" w:color="auto"/>
            <w:left w:val="none" w:sz="0" w:space="0" w:color="auto"/>
            <w:bottom w:val="none" w:sz="0" w:space="0" w:color="auto"/>
            <w:right w:val="none" w:sz="0" w:space="0" w:color="auto"/>
          </w:divBdr>
          <w:divsChild>
            <w:div w:id="1087774073">
              <w:marLeft w:val="0"/>
              <w:marRight w:val="0"/>
              <w:marTop w:val="0"/>
              <w:marBottom w:val="0"/>
              <w:divBdr>
                <w:top w:val="none" w:sz="0" w:space="0" w:color="auto"/>
                <w:left w:val="none" w:sz="0" w:space="0" w:color="auto"/>
                <w:bottom w:val="none" w:sz="0" w:space="0" w:color="auto"/>
                <w:right w:val="none" w:sz="0" w:space="0" w:color="auto"/>
              </w:divBdr>
            </w:div>
            <w:div w:id="1087774397">
              <w:marLeft w:val="0"/>
              <w:marRight w:val="0"/>
              <w:marTop w:val="0"/>
              <w:marBottom w:val="0"/>
              <w:divBdr>
                <w:top w:val="none" w:sz="0" w:space="0" w:color="auto"/>
                <w:left w:val="none" w:sz="0" w:space="0" w:color="auto"/>
                <w:bottom w:val="none" w:sz="0" w:space="0" w:color="auto"/>
                <w:right w:val="none" w:sz="0" w:space="0" w:color="auto"/>
              </w:divBdr>
            </w:div>
            <w:div w:id="1087774522">
              <w:marLeft w:val="0"/>
              <w:marRight w:val="0"/>
              <w:marTop w:val="0"/>
              <w:marBottom w:val="0"/>
              <w:divBdr>
                <w:top w:val="none" w:sz="0" w:space="0" w:color="auto"/>
                <w:left w:val="none" w:sz="0" w:space="0" w:color="auto"/>
                <w:bottom w:val="none" w:sz="0" w:space="0" w:color="auto"/>
                <w:right w:val="none" w:sz="0" w:space="0" w:color="auto"/>
              </w:divBdr>
            </w:div>
            <w:div w:id="10877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47">
      <w:marLeft w:val="0"/>
      <w:marRight w:val="0"/>
      <w:marTop w:val="0"/>
      <w:marBottom w:val="0"/>
      <w:divBdr>
        <w:top w:val="none" w:sz="0" w:space="0" w:color="auto"/>
        <w:left w:val="none" w:sz="0" w:space="0" w:color="auto"/>
        <w:bottom w:val="none" w:sz="0" w:space="0" w:color="auto"/>
        <w:right w:val="none" w:sz="0" w:space="0" w:color="auto"/>
      </w:divBdr>
      <w:divsChild>
        <w:div w:id="1087774756">
          <w:marLeft w:val="0"/>
          <w:marRight w:val="0"/>
          <w:marTop w:val="0"/>
          <w:marBottom w:val="0"/>
          <w:divBdr>
            <w:top w:val="none" w:sz="0" w:space="0" w:color="auto"/>
            <w:left w:val="none" w:sz="0" w:space="0" w:color="auto"/>
            <w:bottom w:val="none" w:sz="0" w:space="0" w:color="auto"/>
            <w:right w:val="none" w:sz="0" w:space="0" w:color="auto"/>
          </w:divBdr>
          <w:divsChild>
            <w:div w:id="1087773958">
              <w:marLeft w:val="0"/>
              <w:marRight w:val="0"/>
              <w:marTop w:val="0"/>
              <w:marBottom w:val="0"/>
              <w:divBdr>
                <w:top w:val="none" w:sz="0" w:space="0" w:color="auto"/>
                <w:left w:val="none" w:sz="0" w:space="0" w:color="auto"/>
                <w:bottom w:val="none" w:sz="0" w:space="0" w:color="auto"/>
                <w:right w:val="none" w:sz="0" w:space="0" w:color="auto"/>
              </w:divBdr>
            </w:div>
            <w:div w:id="1087774868">
              <w:marLeft w:val="0"/>
              <w:marRight w:val="0"/>
              <w:marTop w:val="0"/>
              <w:marBottom w:val="0"/>
              <w:divBdr>
                <w:top w:val="none" w:sz="0" w:space="0" w:color="auto"/>
                <w:left w:val="none" w:sz="0" w:space="0" w:color="auto"/>
                <w:bottom w:val="none" w:sz="0" w:space="0" w:color="auto"/>
                <w:right w:val="none" w:sz="0" w:space="0" w:color="auto"/>
              </w:divBdr>
            </w:div>
            <w:div w:id="10877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53">
      <w:marLeft w:val="0"/>
      <w:marRight w:val="0"/>
      <w:marTop w:val="0"/>
      <w:marBottom w:val="0"/>
      <w:divBdr>
        <w:top w:val="none" w:sz="0" w:space="0" w:color="auto"/>
        <w:left w:val="none" w:sz="0" w:space="0" w:color="auto"/>
        <w:bottom w:val="none" w:sz="0" w:space="0" w:color="auto"/>
        <w:right w:val="none" w:sz="0" w:space="0" w:color="auto"/>
      </w:divBdr>
      <w:divsChild>
        <w:div w:id="1087774157">
          <w:marLeft w:val="0"/>
          <w:marRight w:val="0"/>
          <w:marTop w:val="0"/>
          <w:marBottom w:val="0"/>
          <w:divBdr>
            <w:top w:val="none" w:sz="0" w:space="0" w:color="auto"/>
            <w:left w:val="none" w:sz="0" w:space="0" w:color="auto"/>
            <w:bottom w:val="none" w:sz="0" w:space="0" w:color="auto"/>
            <w:right w:val="none" w:sz="0" w:space="0" w:color="auto"/>
          </w:divBdr>
          <w:divsChild>
            <w:div w:id="1087774221">
              <w:marLeft w:val="0"/>
              <w:marRight w:val="0"/>
              <w:marTop w:val="0"/>
              <w:marBottom w:val="0"/>
              <w:divBdr>
                <w:top w:val="none" w:sz="0" w:space="0" w:color="auto"/>
                <w:left w:val="none" w:sz="0" w:space="0" w:color="auto"/>
                <w:bottom w:val="none" w:sz="0" w:space="0" w:color="auto"/>
                <w:right w:val="none" w:sz="0" w:space="0" w:color="auto"/>
              </w:divBdr>
            </w:div>
            <w:div w:id="1087774315">
              <w:marLeft w:val="0"/>
              <w:marRight w:val="0"/>
              <w:marTop w:val="0"/>
              <w:marBottom w:val="0"/>
              <w:divBdr>
                <w:top w:val="none" w:sz="0" w:space="0" w:color="auto"/>
                <w:left w:val="none" w:sz="0" w:space="0" w:color="auto"/>
                <w:bottom w:val="none" w:sz="0" w:space="0" w:color="auto"/>
                <w:right w:val="none" w:sz="0" w:space="0" w:color="auto"/>
              </w:divBdr>
            </w:div>
            <w:div w:id="1087774621">
              <w:marLeft w:val="0"/>
              <w:marRight w:val="0"/>
              <w:marTop w:val="0"/>
              <w:marBottom w:val="0"/>
              <w:divBdr>
                <w:top w:val="none" w:sz="0" w:space="0" w:color="auto"/>
                <w:left w:val="none" w:sz="0" w:space="0" w:color="auto"/>
                <w:bottom w:val="none" w:sz="0" w:space="0" w:color="auto"/>
                <w:right w:val="none" w:sz="0" w:space="0" w:color="auto"/>
              </w:divBdr>
            </w:div>
            <w:div w:id="1087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55">
      <w:marLeft w:val="0"/>
      <w:marRight w:val="0"/>
      <w:marTop w:val="0"/>
      <w:marBottom w:val="0"/>
      <w:divBdr>
        <w:top w:val="none" w:sz="0" w:space="0" w:color="auto"/>
        <w:left w:val="none" w:sz="0" w:space="0" w:color="auto"/>
        <w:bottom w:val="none" w:sz="0" w:space="0" w:color="auto"/>
        <w:right w:val="none" w:sz="0" w:space="0" w:color="auto"/>
      </w:divBdr>
      <w:divsChild>
        <w:div w:id="1087773938">
          <w:marLeft w:val="0"/>
          <w:marRight w:val="0"/>
          <w:marTop w:val="0"/>
          <w:marBottom w:val="0"/>
          <w:divBdr>
            <w:top w:val="none" w:sz="0" w:space="0" w:color="auto"/>
            <w:left w:val="none" w:sz="0" w:space="0" w:color="auto"/>
            <w:bottom w:val="none" w:sz="0" w:space="0" w:color="auto"/>
            <w:right w:val="none" w:sz="0" w:space="0" w:color="auto"/>
          </w:divBdr>
        </w:div>
      </w:divsChild>
    </w:div>
    <w:div w:id="1087774960">
      <w:marLeft w:val="0"/>
      <w:marRight w:val="0"/>
      <w:marTop w:val="0"/>
      <w:marBottom w:val="0"/>
      <w:divBdr>
        <w:top w:val="none" w:sz="0" w:space="0" w:color="auto"/>
        <w:left w:val="none" w:sz="0" w:space="0" w:color="auto"/>
        <w:bottom w:val="none" w:sz="0" w:space="0" w:color="auto"/>
        <w:right w:val="none" w:sz="0" w:space="0" w:color="auto"/>
      </w:divBdr>
      <w:divsChild>
        <w:div w:id="1087774365">
          <w:marLeft w:val="0"/>
          <w:marRight w:val="0"/>
          <w:marTop w:val="0"/>
          <w:marBottom w:val="0"/>
          <w:divBdr>
            <w:top w:val="none" w:sz="0" w:space="0" w:color="auto"/>
            <w:left w:val="none" w:sz="0" w:space="0" w:color="auto"/>
            <w:bottom w:val="none" w:sz="0" w:space="0" w:color="auto"/>
            <w:right w:val="none" w:sz="0" w:space="0" w:color="auto"/>
          </w:divBdr>
          <w:divsChild>
            <w:div w:id="1087774025">
              <w:marLeft w:val="0"/>
              <w:marRight w:val="0"/>
              <w:marTop w:val="0"/>
              <w:marBottom w:val="0"/>
              <w:divBdr>
                <w:top w:val="none" w:sz="0" w:space="0" w:color="auto"/>
                <w:left w:val="none" w:sz="0" w:space="0" w:color="auto"/>
                <w:bottom w:val="none" w:sz="0" w:space="0" w:color="auto"/>
                <w:right w:val="none" w:sz="0" w:space="0" w:color="auto"/>
              </w:divBdr>
            </w:div>
            <w:div w:id="1087774250">
              <w:marLeft w:val="0"/>
              <w:marRight w:val="0"/>
              <w:marTop w:val="0"/>
              <w:marBottom w:val="0"/>
              <w:divBdr>
                <w:top w:val="none" w:sz="0" w:space="0" w:color="auto"/>
                <w:left w:val="none" w:sz="0" w:space="0" w:color="auto"/>
                <w:bottom w:val="none" w:sz="0" w:space="0" w:color="auto"/>
                <w:right w:val="none" w:sz="0" w:space="0" w:color="auto"/>
              </w:divBdr>
            </w:div>
            <w:div w:id="1087774255">
              <w:marLeft w:val="0"/>
              <w:marRight w:val="0"/>
              <w:marTop w:val="0"/>
              <w:marBottom w:val="0"/>
              <w:divBdr>
                <w:top w:val="none" w:sz="0" w:space="0" w:color="auto"/>
                <w:left w:val="none" w:sz="0" w:space="0" w:color="auto"/>
                <w:bottom w:val="none" w:sz="0" w:space="0" w:color="auto"/>
                <w:right w:val="none" w:sz="0" w:space="0" w:color="auto"/>
              </w:divBdr>
            </w:div>
            <w:div w:id="1087774523">
              <w:marLeft w:val="0"/>
              <w:marRight w:val="0"/>
              <w:marTop w:val="0"/>
              <w:marBottom w:val="0"/>
              <w:divBdr>
                <w:top w:val="none" w:sz="0" w:space="0" w:color="auto"/>
                <w:left w:val="none" w:sz="0" w:space="0" w:color="auto"/>
                <w:bottom w:val="none" w:sz="0" w:space="0" w:color="auto"/>
                <w:right w:val="none" w:sz="0" w:space="0" w:color="auto"/>
              </w:divBdr>
            </w:div>
            <w:div w:id="1087774535">
              <w:marLeft w:val="0"/>
              <w:marRight w:val="0"/>
              <w:marTop w:val="0"/>
              <w:marBottom w:val="0"/>
              <w:divBdr>
                <w:top w:val="none" w:sz="0" w:space="0" w:color="auto"/>
                <w:left w:val="none" w:sz="0" w:space="0" w:color="auto"/>
                <w:bottom w:val="none" w:sz="0" w:space="0" w:color="auto"/>
                <w:right w:val="none" w:sz="0" w:space="0" w:color="auto"/>
              </w:divBdr>
            </w:div>
            <w:div w:id="1087774698">
              <w:marLeft w:val="0"/>
              <w:marRight w:val="0"/>
              <w:marTop w:val="0"/>
              <w:marBottom w:val="0"/>
              <w:divBdr>
                <w:top w:val="none" w:sz="0" w:space="0" w:color="auto"/>
                <w:left w:val="none" w:sz="0" w:space="0" w:color="auto"/>
                <w:bottom w:val="none" w:sz="0" w:space="0" w:color="auto"/>
                <w:right w:val="none" w:sz="0" w:space="0" w:color="auto"/>
              </w:divBdr>
            </w:div>
            <w:div w:id="10877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61">
      <w:marLeft w:val="0"/>
      <w:marRight w:val="0"/>
      <w:marTop w:val="0"/>
      <w:marBottom w:val="0"/>
      <w:divBdr>
        <w:top w:val="none" w:sz="0" w:space="0" w:color="auto"/>
        <w:left w:val="none" w:sz="0" w:space="0" w:color="auto"/>
        <w:bottom w:val="none" w:sz="0" w:space="0" w:color="auto"/>
        <w:right w:val="none" w:sz="0" w:space="0" w:color="auto"/>
      </w:divBdr>
      <w:divsChild>
        <w:div w:id="1087773967">
          <w:marLeft w:val="360"/>
          <w:marRight w:val="0"/>
          <w:marTop w:val="252"/>
          <w:marBottom w:val="0"/>
          <w:divBdr>
            <w:top w:val="none" w:sz="0" w:space="0" w:color="auto"/>
            <w:left w:val="none" w:sz="0" w:space="0" w:color="auto"/>
            <w:bottom w:val="none" w:sz="0" w:space="0" w:color="auto"/>
            <w:right w:val="none" w:sz="0" w:space="0" w:color="auto"/>
          </w:divBdr>
        </w:div>
        <w:div w:id="1087774184">
          <w:marLeft w:val="360"/>
          <w:marRight w:val="0"/>
          <w:marTop w:val="252"/>
          <w:marBottom w:val="0"/>
          <w:divBdr>
            <w:top w:val="none" w:sz="0" w:space="0" w:color="auto"/>
            <w:left w:val="none" w:sz="0" w:space="0" w:color="auto"/>
            <w:bottom w:val="none" w:sz="0" w:space="0" w:color="auto"/>
            <w:right w:val="none" w:sz="0" w:space="0" w:color="auto"/>
          </w:divBdr>
        </w:div>
        <w:div w:id="1087774432">
          <w:marLeft w:val="1166"/>
          <w:marRight w:val="0"/>
          <w:marTop w:val="67"/>
          <w:marBottom w:val="0"/>
          <w:divBdr>
            <w:top w:val="none" w:sz="0" w:space="0" w:color="auto"/>
            <w:left w:val="none" w:sz="0" w:space="0" w:color="auto"/>
            <w:bottom w:val="none" w:sz="0" w:space="0" w:color="auto"/>
            <w:right w:val="none" w:sz="0" w:space="0" w:color="auto"/>
          </w:divBdr>
        </w:div>
        <w:div w:id="1087774581">
          <w:marLeft w:val="1166"/>
          <w:marRight w:val="0"/>
          <w:marTop w:val="67"/>
          <w:marBottom w:val="0"/>
          <w:divBdr>
            <w:top w:val="none" w:sz="0" w:space="0" w:color="auto"/>
            <w:left w:val="none" w:sz="0" w:space="0" w:color="auto"/>
            <w:bottom w:val="none" w:sz="0" w:space="0" w:color="auto"/>
            <w:right w:val="none" w:sz="0" w:space="0" w:color="auto"/>
          </w:divBdr>
        </w:div>
        <w:div w:id="1087774617">
          <w:marLeft w:val="360"/>
          <w:marRight w:val="0"/>
          <w:marTop w:val="252"/>
          <w:marBottom w:val="0"/>
          <w:divBdr>
            <w:top w:val="none" w:sz="0" w:space="0" w:color="auto"/>
            <w:left w:val="none" w:sz="0" w:space="0" w:color="auto"/>
            <w:bottom w:val="none" w:sz="0" w:space="0" w:color="auto"/>
            <w:right w:val="none" w:sz="0" w:space="0" w:color="auto"/>
          </w:divBdr>
        </w:div>
        <w:div w:id="1087774642">
          <w:marLeft w:val="360"/>
          <w:marRight w:val="0"/>
          <w:marTop w:val="252"/>
          <w:marBottom w:val="0"/>
          <w:divBdr>
            <w:top w:val="none" w:sz="0" w:space="0" w:color="auto"/>
            <w:left w:val="none" w:sz="0" w:space="0" w:color="auto"/>
            <w:bottom w:val="none" w:sz="0" w:space="0" w:color="auto"/>
            <w:right w:val="none" w:sz="0" w:space="0" w:color="auto"/>
          </w:divBdr>
        </w:div>
        <w:div w:id="1087774746">
          <w:marLeft w:val="360"/>
          <w:marRight w:val="0"/>
          <w:marTop w:val="252"/>
          <w:marBottom w:val="0"/>
          <w:divBdr>
            <w:top w:val="none" w:sz="0" w:space="0" w:color="auto"/>
            <w:left w:val="none" w:sz="0" w:space="0" w:color="auto"/>
            <w:bottom w:val="none" w:sz="0" w:space="0" w:color="auto"/>
            <w:right w:val="none" w:sz="0" w:space="0" w:color="auto"/>
          </w:divBdr>
        </w:div>
        <w:div w:id="1087774809">
          <w:marLeft w:val="360"/>
          <w:marRight w:val="0"/>
          <w:marTop w:val="252"/>
          <w:marBottom w:val="0"/>
          <w:divBdr>
            <w:top w:val="none" w:sz="0" w:space="0" w:color="auto"/>
            <w:left w:val="none" w:sz="0" w:space="0" w:color="auto"/>
            <w:bottom w:val="none" w:sz="0" w:space="0" w:color="auto"/>
            <w:right w:val="none" w:sz="0" w:space="0" w:color="auto"/>
          </w:divBdr>
        </w:div>
        <w:div w:id="1087774898">
          <w:marLeft w:val="360"/>
          <w:marRight w:val="0"/>
          <w:marTop w:val="252"/>
          <w:marBottom w:val="0"/>
          <w:divBdr>
            <w:top w:val="none" w:sz="0" w:space="0" w:color="auto"/>
            <w:left w:val="none" w:sz="0" w:space="0" w:color="auto"/>
            <w:bottom w:val="none" w:sz="0" w:space="0" w:color="auto"/>
            <w:right w:val="none" w:sz="0" w:space="0" w:color="auto"/>
          </w:divBdr>
        </w:div>
      </w:divsChild>
    </w:div>
    <w:div w:id="1087774971">
      <w:marLeft w:val="0"/>
      <w:marRight w:val="0"/>
      <w:marTop w:val="0"/>
      <w:marBottom w:val="0"/>
      <w:divBdr>
        <w:top w:val="none" w:sz="0" w:space="0" w:color="auto"/>
        <w:left w:val="none" w:sz="0" w:space="0" w:color="auto"/>
        <w:bottom w:val="none" w:sz="0" w:space="0" w:color="auto"/>
        <w:right w:val="none" w:sz="0" w:space="0" w:color="auto"/>
      </w:divBdr>
      <w:divsChild>
        <w:div w:id="1087773886">
          <w:marLeft w:val="0"/>
          <w:marRight w:val="0"/>
          <w:marTop w:val="0"/>
          <w:marBottom w:val="0"/>
          <w:divBdr>
            <w:top w:val="none" w:sz="0" w:space="0" w:color="auto"/>
            <w:left w:val="none" w:sz="0" w:space="0" w:color="auto"/>
            <w:bottom w:val="none" w:sz="0" w:space="0" w:color="auto"/>
            <w:right w:val="none" w:sz="0" w:space="0" w:color="auto"/>
          </w:divBdr>
        </w:div>
      </w:divsChild>
    </w:div>
    <w:div w:id="1087774974">
      <w:marLeft w:val="0"/>
      <w:marRight w:val="0"/>
      <w:marTop w:val="0"/>
      <w:marBottom w:val="0"/>
      <w:divBdr>
        <w:top w:val="none" w:sz="0" w:space="0" w:color="auto"/>
        <w:left w:val="none" w:sz="0" w:space="0" w:color="auto"/>
        <w:bottom w:val="none" w:sz="0" w:space="0" w:color="auto"/>
        <w:right w:val="none" w:sz="0" w:space="0" w:color="auto"/>
      </w:divBdr>
    </w:div>
    <w:div w:id="1087774975">
      <w:marLeft w:val="0"/>
      <w:marRight w:val="0"/>
      <w:marTop w:val="0"/>
      <w:marBottom w:val="0"/>
      <w:divBdr>
        <w:top w:val="none" w:sz="0" w:space="0" w:color="auto"/>
        <w:left w:val="none" w:sz="0" w:space="0" w:color="auto"/>
        <w:bottom w:val="none" w:sz="0" w:space="0" w:color="auto"/>
        <w:right w:val="none" w:sz="0" w:space="0" w:color="auto"/>
      </w:divBdr>
    </w:div>
    <w:div w:id="1087774976">
      <w:marLeft w:val="0"/>
      <w:marRight w:val="0"/>
      <w:marTop w:val="0"/>
      <w:marBottom w:val="0"/>
      <w:divBdr>
        <w:top w:val="none" w:sz="0" w:space="0" w:color="auto"/>
        <w:left w:val="none" w:sz="0" w:space="0" w:color="auto"/>
        <w:bottom w:val="none" w:sz="0" w:space="0" w:color="auto"/>
        <w:right w:val="none" w:sz="0" w:space="0" w:color="auto"/>
      </w:divBdr>
    </w:div>
    <w:div w:id="1087774977">
      <w:marLeft w:val="0"/>
      <w:marRight w:val="0"/>
      <w:marTop w:val="0"/>
      <w:marBottom w:val="0"/>
      <w:divBdr>
        <w:top w:val="none" w:sz="0" w:space="0" w:color="auto"/>
        <w:left w:val="none" w:sz="0" w:space="0" w:color="auto"/>
        <w:bottom w:val="none" w:sz="0" w:space="0" w:color="auto"/>
        <w:right w:val="none" w:sz="0" w:space="0" w:color="auto"/>
      </w:divBdr>
    </w:div>
    <w:div w:id="1087774978">
      <w:marLeft w:val="0"/>
      <w:marRight w:val="0"/>
      <w:marTop w:val="0"/>
      <w:marBottom w:val="0"/>
      <w:divBdr>
        <w:top w:val="none" w:sz="0" w:space="0" w:color="auto"/>
        <w:left w:val="none" w:sz="0" w:space="0" w:color="auto"/>
        <w:bottom w:val="none" w:sz="0" w:space="0" w:color="auto"/>
        <w:right w:val="none" w:sz="0" w:space="0" w:color="auto"/>
      </w:divBdr>
      <w:divsChild>
        <w:div w:id="1087773874">
          <w:marLeft w:val="0"/>
          <w:marRight w:val="0"/>
          <w:marTop w:val="0"/>
          <w:marBottom w:val="0"/>
          <w:divBdr>
            <w:top w:val="none" w:sz="0" w:space="0" w:color="auto"/>
            <w:left w:val="none" w:sz="0" w:space="0" w:color="auto"/>
            <w:bottom w:val="none" w:sz="0" w:space="0" w:color="auto"/>
            <w:right w:val="none" w:sz="0" w:space="0" w:color="auto"/>
          </w:divBdr>
          <w:divsChild>
            <w:div w:id="1087774980">
              <w:marLeft w:val="0"/>
              <w:marRight w:val="0"/>
              <w:marTop w:val="0"/>
              <w:marBottom w:val="0"/>
              <w:divBdr>
                <w:top w:val="none" w:sz="0" w:space="0" w:color="auto"/>
                <w:left w:val="none" w:sz="0" w:space="0" w:color="auto"/>
                <w:bottom w:val="none" w:sz="0" w:space="0" w:color="auto"/>
                <w:right w:val="none" w:sz="0" w:space="0" w:color="auto"/>
              </w:divBdr>
              <w:divsChild>
                <w:div w:id="1087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4981">
      <w:marLeft w:val="0"/>
      <w:marRight w:val="0"/>
      <w:marTop w:val="0"/>
      <w:marBottom w:val="0"/>
      <w:divBdr>
        <w:top w:val="none" w:sz="0" w:space="0" w:color="auto"/>
        <w:left w:val="none" w:sz="0" w:space="0" w:color="auto"/>
        <w:bottom w:val="none" w:sz="0" w:space="0" w:color="auto"/>
        <w:right w:val="none" w:sz="0" w:space="0" w:color="auto"/>
      </w:divBdr>
    </w:div>
    <w:div w:id="1087774982">
      <w:marLeft w:val="0"/>
      <w:marRight w:val="0"/>
      <w:marTop w:val="0"/>
      <w:marBottom w:val="0"/>
      <w:divBdr>
        <w:top w:val="none" w:sz="0" w:space="0" w:color="auto"/>
        <w:left w:val="none" w:sz="0" w:space="0" w:color="auto"/>
        <w:bottom w:val="none" w:sz="0" w:space="0" w:color="auto"/>
        <w:right w:val="none" w:sz="0" w:space="0" w:color="auto"/>
      </w:divBdr>
      <w:divsChild>
        <w:div w:id="1087773859">
          <w:marLeft w:val="0"/>
          <w:marRight w:val="0"/>
          <w:marTop w:val="0"/>
          <w:marBottom w:val="0"/>
          <w:divBdr>
            <w:top w:val="none" w:sz="0" w:space="0" w:color="auto"/>
            <w:left w:val="none" w:sz="0" w:space="0" w:color="auto"/>
            <w:bottom w:val="none" w:sz="0" w:space="0" w:color="auto"/>
            <w:right w:val="none" w:sz="0" w:space="0" w:color="auto"/>
          </w:divBdr>
          <w:divsChild>
            <w:div w:id="1087773863">
              <w:marLeft w:val="0"/>
              <w:marRight w:val="0"/>
              <w:marTop w:val="0"/>
              <w:marBottom w:val="0"/>
              <w:divBdr>
                <w:top w:val="none" w:sz="0" w:space="0" w:color="auto"/>
                <w:left w:val="none" w:sz="0" w:space="0" w:color="auto"/>
                <w:bottom w:val="none" w:sz="0" w:space="0" w:color="auto"/>
                <w:right w:val="none" w:sz="0" w:space="0" w:color="auto"/>
              </w:divBdr>
              <w:divsChild>
                <w:div w:id="1087773871">
                  <w:marLeft w:val="0"/>
                  <w:marRight w:val="0"/>
                  <w:marTop w:val="0"/>
                  <w:marBottom w:val="0"/>
                  <w:divBdr>
                    <w:top w:val="none" w:sz="0" w:space="0" w:color="auto"/>
                    <w:left w:val="none" w:sz="0" w:space="0" w:color="auto"/>
                    <w:bottom w:val="none" w:sz="0" w:space="0" w:color="auto"/>
                    <w:right w:val="none" w:sz="0" w:space="0" w:color="auto"/>
                  </w:divBdr>
                  <w:divsChild>
                    <w:div w:id="10877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4986">
      <w:marLeft w:val="0"/>
      <w:marRight w:val="0"/>
      <w:marTop w:val="0"/>
      <w:marBottom w:val="0"/>
      <w:divBdr>
        <w:top w:val="none" w:sz="0" w:space="0" w:color="auto"/>
        <w:left w:val="none" w:sz="0" w:space="0" w:color="auto"/>
        <w:bottom w:val="none" w:sz="0" w:space="0" w:color="auto"/>
        <w:right w:val="none" w:sz="0" w:space="0" w:color="auto"/>
      </w:divBdr>
      <w:divsChild>
        <w:div w:id="1087773837">
          <w:marLeft w:val="0"/>
          <w:marRight w:val="0"/>
          <w:marTop w:val="0"/>
          <w:marBottom w:val="0"/>
          <w:divBdr>
            <w:top w:val="none" w:sz="0" w:space="0" w:color="auto"/>
            <w:left w:val="none" w:sz="0" w:space="0" w:color="auto"/>
            <w:bottom w:val="none" w:sz="0" w:space="0" w:color="auto"/>
            <w:right w:val="none" w:sz="0" w:space="0" w:color="auto"/>
          </w:divBdr>
          <w:divsChild>
            <w:div w:id="1087773831">
              <w:marLeft w:val="0"/>
              <w:marRight w:val="0"/>
              <w:marTop w:val="0"/>
              <w:marBottom w:val="0"/>
              <w:divBdr>
                <w:top w:val="none" w:sz="0" w:space="0" w:color="auto"/>
                <w:left w:val="none" w:sz="0" w:space="0" w:color="auto"/>
                <w:bottom w:val="none" w:sz="0" w:space="0" w:color="auto"/>
                <w:right w:val="none" w:sz="0" w:space="0" w:color="auto"/>
              </w:divBdr>
              <w:divsChild>
                <w:div w:id="1087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4989">
      <w:marLeft w:val="0"/>
      <w:marRight w:val="0"/>
      <w:marTop w:val="0"/>
      <w:marBottom w:val="0"/>
      <w:divBdr>
        <w:top w:val="none" w:sz="0" w:space="0" w:color="auto"/>
        <w:left w:val="none" w:sz="0" w:space="0" w:color="auto"/>
        <w:bottom w:val="none" w:sz="0" w:space="0" w:color="auto"/>
        <w:right w:val="none" w:sz="0" w:space="0" w:color="auto"/>
      </w:divBdr>
      <w:divsChild>
        <w:div w:id="1087773833">
          <w:marLeft w:val="0"/>
          <w:marRight w:val="0"/>
          <w:marTop w:val="0"/>
          <w:marBottom w:val="0"/>
          <w:divBdr>
            <w:top w:val="none" w:sz="0" w:space="0" w:color="auto"/>
            <w:left w:val="none" w:sz="0" w:space="0" w:color="auto"/>
            <w:bottom w:val="none" w:sz="0" w:space="0" w:color="auto"/>
            <w:right w:val="none" w:sz="0" w:space="0" w:color="auto"/>
          </w:divBdr>
          <w:divsChild>
            <w:div w:id="1087773838">
              <w:marLeft w:val="0"/>
              <w:marRight w:val="0"/>
              <w:marTop w:val="0"/>
              <w:marBottom w:val="0"/>
              <w:divBdr>
                <w:top w:val="none" w:sz="0" w:space="0" w:color="auto"/>
                <w:left w:val="none" w:sz="0" w:space="0" w:color="auto"/>
                <w:bottom w:val="none" w:sz="0" w:space="0" w:color="auto"/>
                <w:right w:val="none" w:sz="0" w:space="0" w:color="auto"/>
              </w:divBdr>
              <w:divsChild>
                <w:div w:id="1087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4991">
      <w:marLeft w:val="0"/>
      <w:marRight w:val="0"/>
      <w:marTop w:val="0"/>
      <w:marBottom w:val="0"/>
      <w:divBdr>
        <w:top w:val="none" w:sz="0" w:space="0" w:color="auto"/>
        <w:left w:val="none" w:sz="0" w:space="0" w:color="auto"/>
        <w:bottom w:val="none" w:sz="0" w:space="0" w:color="auto"/>
        <w:right w:val="none" w:sz="0" w:space="0" w:color="auto"/>
      </w:divBdr>
      <w:divsChild>
        <w:div w:id="1087773850">
          <w:marLeft w:val="0"/>
          <w:marRight w:val="0"/>
          <w:marTop w:val="0"/>
          <w:marBottom w:val="0"/>
          <w:divBdr>
            <w:top w:val="none" w:sz="0" w:space="0" w:color="auto"/>
            <w:left w:val="none" w:sz="0" w:space="0" w:color="auto"/>
            <w:bottom w:val="none" w:sz="0" w:space="0" w:color="auto"/>
            <w:right w:val="none" w:sz="0" w:space="0" w:color="auto"/>
          </w:divBdr>
          <w:divsChild>
            <w:div w:id="1087773839">
              <w:marLeft w:val="0"/>
              <w:marRight w:val="0"/>
              <w:marTop w:val="0"/>
              <w:marBottom w:val="0"/>
              <w:divBdr>
                <w:top w:val="none" w:sz="0" w:space="0" w:color="auto"/>
                <w:left w:val="none" w:sz="0" w:space="0" w:color="auto"/>
                <w:bottom w:val="none" w:sz="0" w:space="0" w:color="auto"/>
                <w:right w:val="none" w:sz="0" w:space="0" w:color="auto"/>
              </w:divBdr>
              <w:divsChild>
                <w:div w:id="10877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4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do?cidTexte=LEGITEXT000006074067&amp;dateTexte=&amp;categorieLien=ci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tonetti@adec.corsi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CodeArticle.do?cidTexte=LEGITEXT000005634379&amp;idArticle=LEGIARTI000025513974&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dec.corsica" TargetMode="External"/><Relationship Id="rId5" Type="http://schemas.openxmlformats.org/officeDocument/2006/relationships/webSettings" Target="webSettings.xml"/><Relationship Id="rId15" Type="http://schemas.openxmlformats.org/officeDocument/2006/relationships/hyperlink" Target="https://www.legifrance.gouv.fr/affichCode.do?cidTexte=LEGITEXT000006070721&amp;dateTexte=&amp;categorieLien=cid" TargetMode="External"/><Relationship Id="rId10" Type="http://schemas.openxmlformats.org/officeDocument/2006/relationships/hyperlink" Target="mailto:contact@adec.corsi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do?cidTexte=LEGITEXT000006073984&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2410-1F28-4EFB-B31B-A572C1B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3668</Words>
  <Characters>20179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Guillaume GUIDONI</dc:creator>
  <cp:keywords/>
  <dc:description/>
  <cp:lastModifiedBy>Florence BONIFACI</cp:lastModifiedBy>
  <cp:revision>9</cp:revision>
  <cp:lastPrinted>2018-05-25T09:21:00Z</cp:lastPrinted>
  <dcterms:created xsi:type="dcterms:W3CDTF">2018-06-28T14:43:00Z</dcterms:created>
  <dcterms:modified xsi:type="dcterms:W3CDTF">2018-07-05T08:27:00Z</dcterms:modified>
</cp:coreProperties>
</file>